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F2A" w:rsidRPr="00F72196" w:rsidRDefault="00253FD4" w:rsidP="00D51F2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D51F2A" w:rsidRDefault="00D51F2A" w:rsidP="00D51F2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425">
        <w:rPr>
          <w:rFonts w:ascii="Times New Roman" w:hAnsi="Times New Roman" w:cs="Times New Roman"/>
          <w:b/>
          <w:sz w:val="28"/>
          <w:szCs w:val="28"/>
        </w:rPr>
        <w:t xml:space="preserve">к отчету о ходе </w:t>
      </w:r>
      <w:r w:rsidR="00253FD4">
        <w:rPr>
          <w:rFonts w:ascii="Times New Roman" w:hAnsi="Times New Roman" w:cs="Times New Roman"/>
          <w:b/>
          <w:sz w:val="28"/>
          <w:szCs w:val="28"/>
        </w:rPr>
        <w:t>реализации 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253FD4">
        <w:rPr>
          <w:rFonts w:ascii="Times New Roman" w:hAnsi="Times New Roman" w:cs="Times New Roman"/>
          <w:b/>
          <w:sz w:val="28"/>
          <w:szCs w:val="28"/>
        </w:rPr>
        <w:t>ы</w:t>
      </w:r>
    </w:p>
    <w:p w:rsidR="00D51F2A" w:rsidRDefault="00253FD4" w:rsidP="00D51F2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«Социально-экономическое развитие </w:t>
      </w:r>
      <w:r w:rsidR="007D54AA">
        <w:rPr>
          <w:rFonts w:ascii="Times New Roman" w:hAnsi="Times New Roman" w:cs="Times New Roman"/>
          <w:b/>
          <w:sz w:val="28"/>
          <w:szCs w:val="28"/>
        </w:rPr>
        <w:t>Песковского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7D54AA">
        <w:rPr>
          <w:rFonts w:ascii="Times New Roman" w:hAnsi="Times New Roman" w:cs="Times New Roman"/>
          <w:b/>
          <w:sz w:val="28"/>
          <w:szCs w:val="28"/>
        </w:rPr>
        <w:t xml:space="preserve"> Павловского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D51F2A" w:rsidRPr="00253FD4" w:rsidRDefault="007D54AA" w:rsidP="00D51F2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Песковского</w:t>
      </w:r>
      <w:r w:rsidR="00253FD4" w:rsidRPr="00253FD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D51F2A" w:rsidRPr="00253FD4">
        <w:rPr>
          <w:rFonts w:ascii="Times New Roman" w:hAnsi="Times New Roman" w:cs="Times New Roman"/>
          <w:b/>
          <w:sz w:val="28"/>
          <w:szCs w:val="28"/>
        </w:rPr>
        <w:t xml:space="preserve"> Павловского муниципального района</w:t>
      </w:r>
    </w:p>
    <w:p w:rsidR="00D51F2A" w:rsidRPr="00253FD4" w:rsidRDefault="00D51F2A" w:rsidP="00D51F2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53FD4">
        <w:rPr>
          <w:rFonts w:ascii="Times New Roman" w:hAnsi="Times New Roman" w:cs="Times New Roman"/>
          <w:sz w:val="28"/>
          <w:szCs w:val="28"/>
        </w:rPr>
        <w:t>за 201</w:t>
      </w:r>
      <w:r w:rsidR="00F21057">
        <w:rPr>
          <w:rFonts w:ascii="Times New Roman" w:hAnsi="Times New Roman" w:cs="Times New Roman"/>
          <w:sz w:val="28"/>
          <w:szCs w:val="28"/>
        </w:rPr>
        <w:t>9</w:t>
      </w:r>
      <w:r w:rsidRPr="00253FD4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57277" w:rsidRDefault="00A07F0B" w:rsidP="00357277">
      <w:pPr>
        <w:pStyle w:val="a3"/>
        <w:spacing w:before="100" w:beforeAutospacing="1" w:after="100" w:afterAutospacing="1" w:line="240" w:lineRule="auto"/>
        <w:ind w:left="708" w:firstLine="50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  <w:r w:rsidR="007D54AA">
        <w:rPr>
          <w:rFonts w:ascii="Times New Roman" w:hAnsi="Times New Roman" w:cs="Times New Roman"/>
          <w:sz w:val="26"/>
          <w:szCs w:val="26"/>
        </w:rPr>
        <w:t xml:space="preserve"> Песко</w:t>
      </w:r>
      <w:r w:rsidR="002F31DE">
        <w:rPr>
          <w:rFonts w:ascii="Times New Roman" w:hAnsi="Times New Roman" w:cs="Times New Roman"/>
          <w:sz w:val="26"/>
          <w:szCs w:val="26"/>
        </w:rPr>
        <w:t xml:space="preserve">вского сельского поселения Павловского района от </w:t>
      </w:r>
      <w:r>
        <w:rPr>
          <w:rFonts w:ascii="Times New Roman" w:hAnsi="Times New Roman" w:cs="Times New Roman"/>
          <w:sz w:val="26"/>
          <w:szCs w:val="26"/>
        </w:rPr>
        <w:t>26</w:t>
      </w:r>
      <w:r w:rsidR="007D54AA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0</w:t>
      </w:r>
      <w:r w:rsidR="007D54AA">
        <w:rPr>
          <w:rFonts w:ascii="Times New Roman" w:hAnsi="Times New Roman" w:cs="Times New Roman"/>
          <w:sz w:val="26"/>
          <w:szCs w:val="26"/>
        </w:rPr>
        <w:t>2</w:t>
      </w:r>
      <w:r w:rsidR="002F31DE">
        <w:rPr>
          <w:rFonts w:ascii="Times New Roman" w:hAnsi="Times New Roman" w:cs="Times New Roman"/>
          <w:sz w:val="26"/>
          <w:szCs w:val="26"/>
        </w:rPr>
        <w:t>.201</w:t>
      </w:r>
      <w:r>
        <w:rPr>
          <w:rFonts w:ascii="Times New Roman" w:hAnsi="Times New Roman" w:cs="Times New Roman"/>
          <w:sz w:val="26"/>
          <w:szCs w:val="26"/>
        </w:rPr>
        <w:t>4</w:t>
      </w:r>
      <w:r w:rsidR="002F31DE">
        <w:rPr>
          <w:rFonts w:ascii="Times New Roman" w:hAnsi="Times New Roman" w:cs="Times New Roman"/>
          <w:sz w:val="26"/>
          <w:szCs w:val="26"/>
        </w:rPr>
        <w:t xml:space="preserve"> г. № </w:t>
      </w:r>
      <w:r>
        <w:rPr>
          <w:rFonts w:ascii="Times New Roman" w:hAnsi="Times New Roman" w:cs="Times New Roman"/>
          <w:sz w:val="26"/>
          <w:szCs w:val="26"/>
        </w:rPr>
        <w:t>0</w:t>
      </w:r>
      <w:r w:rsidR="007D54AA">
        <w:rPr>
          <w:rFonts w:ascii="Times New Roman" w:hAnsi="Times New Roman" w:cs="Times New Roman"/>
          <w:sz w:val="26"/>
          <w:szCs w:val="26"/>
        </w:rPr>
        <w:t>2</w:t>
      </w:r>
      <w:r w:rsidR="002F31DE">
        <w:rPr>
          <w:rFonts w:ascii="Times New Roman" w:hAnsi="Times New Roman" w:cs="Times New Roman"/>
          <w:sz w:val="26"/>
          <w:szCs w:val="26"/>
        </w:rPr>
        <w:t xml:space="preserve"> утверждена муниципальная программа «Социально-экономическое развитие </w:t>
      </w:r>
      <w:r w:rsidR="007D54AA">
        <w:rPr>
          <w:rFonts w:ascii="Times New Roman" w:hAnsi="Times New Roman" w:cs="Times New Roman"/>
          <w:sz w:val="26"/>
          <w:szCs w:val="26"/>
        </w:rPr>
        <w:t>Песков</w:t>
      </w:r>
      <w:r w:rsidR="00891E70">
        <w:rPr>
          <w:rFonts w:ascii="Times New Roman" w:hAnsi="Times New Roman" w:cs="Times New Roman"/>
          <w:sz w:val="26"/>
          <w:szCs w:val="26"/>
        </w:rPr>
        <w:t>ского сельского поселения</w:t>
      </w:r>
      <w:r w:rsidR="007D54AA">
        <w:rPr>
          <w:rFonts w:ascii="Times New Roman" w:hAnsi="Times New Roman" w:cs="Times New Roman"/>
          <w:sz w:val="26"/>
          <w:szCs w:val="26"/>
        </w:rPr>
        <w:t xml:space="preserve"> Павловского муниципального района</w:t>
      </w:r>
      <w:r w:rsidR="00891E70">
        <w:rPr>
          <w:rFonts w:ascii="Times New Roman" w:hAnsi="Times New Roman" w:cs="Times New Roman"/>
          <w:sz w:val="26"/>
          <w:szCs w:val="26"/>
        </w:rPr>
        <w:t>» сроком на 6 лет (2014 – 2019 гг.)</w:t>
      </w:r>
      <w:r w:rsidR="007D54AA">
        <w:rPr>
          <w:rFonts w:ascii="Times New Roman" w:hAnsi="Times New Roman" w:cs="Times New Roman"/>
          <w:sz w:val="26"/>
          <w:szCs w:val="26"/>
        </w:rPr>
        <w:t xml:space="preserve">. </w:t>
      </w:r>
      <w:r w:rsidR="00750B3E">
        <w:rPr>
          <w:rFonts w:ascii="Times New Roman" w:hAnsi="Times New Roman" w:cs="Times New Roman"/>
          <w:sz w:val="26"/>
          <w:szCs w:val="26"/>
        </w:rPr>
        <w:t xml:space="preserve">В редакции постановления от </w:t>
      </w:r>
      <w:r w:rsidR="00F21057">
        <w:rPr>
          <w:rFonts w:ascii="Times New Roman" w:hAnsi="Times New Roman" w:cs="Times New Roman"/>
          <w:sz w:val="26"/>
          <w:szCs w:val="26"/>
        </w:rPr>
        <w:t>08</w:t>
      </w:r>
      <w:r w:rsidR="00750B3E">
        <w:rPr>
          <w:rFonts w:ascii="Times New Roman" w:hAnsi="Times New Roman" w:cs="Times New Roman"/>
          <w:sz w:val="26"/>
          <w:szCs w:val="26"/>
        </w:rPr>
        <w:t>.1</w:t>
      </w:r>
      <w:r w:rsidR="00F21057">
        <w:rPr>
          <w:rFonts w:ascii="Times New Roman" w:hAnsi="Times New Roman" w:cs="Times New Roman"/>
          <w:sz w:val="26"/>
          <w:szCs w:val="26"/>
        </w:rPr>
        <w:t>1</w:t>
      </w:r>
      <w:r w:rsidR="00750B3E">
        <w:rPr>
          <w:rFonts w:ascii="Times New Roman" w:hAnsi="Times New Roman" w:cs="Times New Roman"/>
          <w:sz w:val="26"/>
          <w:szCs w:val="26"/>
        </w:rPr>
        <w:t>.201</w:t>
      </w:r>
      <w:r w:rsidR="00F21057">
        <w:rPr>
          <w:rFonts w:ascii="Times New Roman" w:hAnsi="Times New Roman" w:cs="Times New Roman"/>
          <w:sz w:val="26"/>
          <w:szCs w:val="26"/>
        </w:rPr>
        <w:t>9</w:t>
      </w:r>
      <w:r w:rsidR="00750B3E">
        <w:rPr>
          <w:rFonts w:ascii="Times New Roman" w:hAnsi="Times New Roman" w:cs="Times New Roman"/>
          <w:sz w:val="26"/>
          <w:szCs w:val="26"/>
        </w:rPr>
        <w:t xml:space="preserve"> г. №</w:t>
      </w:r>
      <w:r w:rsidR="00F21057">
        <w:rPr>
          <w:rFonts w:ascii="Times New Roman" w:hAnsi="Times New Roman" w:cs="Times New Roman"/>
          <w:sz w:val="26"/>
          <w:szCs w:val="26"/>
        </w:rPr>
        <w:t xml:space="preserve"> 49</w:t>
      </w:r>
      <w:r w:rsidR="00750B3E">
        <w:rPr>
          <w:rFonts w:ascii="Times New Roman" w:hAnsi="Times New Roman" w:cs="Times New Roman"/>
          <w:sz w:val="26"/>
          <w:szCs w:val="26"/>
        </w:rPr>
        <w:t xml:space="preserve"> дей</w:t>
      </w:r>
      <w:r w:rsidR="00F21057">
        <w:rPr>
          <w:rFonts w:ascii="Times New Roman" w:hAnsi="Times New Roman" w:cs="Times New Roman"/>
          <w:sz w:val="26"/>
          <w:szCs w:val="26"/>
        </w:rPr>
        <w:t>ствие программы продлено до 2022</w:t>
      </w:r>
      <w:r w:rsidR="00750B3E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CB3CC0" w:rsidRPr="00357277" w:rsidRDefault="00CB3CC0" w:rsidP="00357277">
      <w:pPr>
        <w:pStyle w:val="a3"/>
        <w:spacing w:before="100" w:beforeAutospacing="1" w:after="100" w:afterAutospacing="1" w:line="240" w:lineRule="auto"/>
        <w:ind w:left="708" w:firstLine="503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57277">
        <w:rPr>
          <w:rFonts w:ascii="Times New Roman" w:hAnsi="Times New Roman" w:cs="Times New Roman"/>
          <w:sz w:val="26"/>
          <w:szCs w:val="26"/>
        </w:rPr>
        <w:t xml:space="preserve">Основная цель программы – </w:t>
      </w:r>
      <w:r w:rsidR="003A5241">
        <w:rPr>
          <w:rFonts w:ascii="Times New Roman" w:hAnsi="Times New Roman" w:cs="Times New Roman"/>
          <w:sz w:val="26"/>
          <w:szCs w:val="26"/>
        </w:rPr>
        <w:t xml:space="preserve">обеспечение долгосрочного социально-экономического развития Песковского сельского поселения, </w:t>
      </w:r>
      <w:r w:rsidRPr="00357277">
        <w:rPr>
          <w:rFonts w:ascii="Times New Roman" w:hAnsi="Times New Roman" w:cs="Times New Roman"/>
          <w:sz w:val="26"/>
          <w:szCs w:val="26"/>
        </w:rPr>
        <w:t>обеспечение стабильного повышения качества жизни населения посредством формирования эффективной инвестиционной политики сельского поселения, формирования и развития экономической базы поселения, увеличения налоговой базы поселения, развития инженерной, транспортной, коммунальной инфраструктуры сельской территории, создание условий для сохранения и развития культуры, искусства и народного творчества, эффективного финансового и административного управления.</w:t>
      </w:r>
      <w:proofErr w:type="gramEnd"/>
    </w:p>
    <w:p w:rsidR="004A7FBA" w:rsidRPr="00E14295" w:rsidRDefault="004A7FBA" w:rsidP="00E14295">
      <w:pPr>
        <w:pStyle w:val="a3"/>
        <w:spacing w:before="100" w:beforeAutospacing="1" w:after="100" w:afterAutospacing="1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Достижение цели муниципальной программы осуществлялось путем решения задач в рамках соответствующих подпрограмм.</w:t>
      </w:r>
    </w:p>
    <w:p w:rsidR="00041369" w:rsidRDefault="00041369" w:rsidP="00041369">
      <w:pPr>
        <w:pStyle w:val="a3"/>
        <w:spacing w:before="100" w:beforeAutospacing="1" w:after="100" w:afterAutospacing="1" w:line="240" w:lineRule="auto"/>
        <w:ind w:left="709" w:firstLine="707"/>
        <w:jc w:val="both"/>
        <w:rPr>
          <w:rFonts w:ascii="Times New Roman" w:hAnsi="Times New Roman" w:cs="Times New Roman"/>
          <w:sz w:val="26"/>
          <w:szCs w:val="26"/>
        </w:rPr>
      </w:pPr>
      <w:r w:rsidRPr="00041369">
        <w:rPr>
          <w:rFonts w:ascii="Times New Roman" w:hAnsi="Times New Roman" w:cs="Times New Roman"/>
          <w:sz w:val="26"/>
          <w:szCs w:val="26"/>
        </w:rPr>
        <w:t>Подпрограммы муниципальной программы выделены исходя из цели, содержания и с</w:t>
      </w:r>
      <w:r w:rsidR="00F21057">
        <w:rPr>
          <w:rFonts w:ascii="Times New Roman" w:hAnsi="Times New Roman" w:cs="Times New Roman"/>
          <w:sz w:val="26"/>
          <w:szCs w:val="26"/>
        </w:rPr>
        <w:t xml:space="preserve"> </w:t>
      </w:r>
      <w:r w:rsidRPr="00041369">
        <w:rPr>
          <w:rFonts w:ascii="Times New Roman" w:hAnsi="Times New Roman" w:cs="Times New Roman"/>
          <w:sz w:val="26"/>
          <w:szCs w:val="26"/>
        </w:rPr>
        <w:t>учетом специфики механизмов, применяемых для решения определенных задач.</w:t>
      </w:r>
    </w:p>
    <w:p w:rsidR="00041369" w:rsidRDefault="00041369" w:rsidP="00041369">
      <w:pPr>
        <w:pStyle w:val="a3"/>
        <w:spacing w:before="100" w:beforeAutospacing="1" w:after="100" w:afterAutospacing="1" w:line="240" w:lineRule="auto"/>
        <w:ind w:left="709" w:firstLine="707"/>
        <w:jc w:val="both"/>
        <w:rPr>
          <w:rFonts w:ascii="Times New Roman" w:hAnsi="Times New Roman" w:cs="Times New Roman"/>
          <w:sz w:val="26"/>
          <w:szCs w:val="26"/>
        </w:rPr>
      </w:pPr>
      <w:r w:rsidRPr="00041369">
        <w:rPr>
          <w:rFonts w:ascii="Times New Roman" w:hAnsi="Times New Roman" w:cs="Times New Roman"/>
          <w:sz w:val="26"/>
          <w:szCs w:val="26"/>
        </w:rPr>
        <w:t xml:space="preserve">Решение задач, связанных с благоустройством сельской территории предусмотрено </w:t>
      </w:r>
      <w:hyperlink r:id="rId8" w:history="1">
        <w:r w:rsidRPr="00041369">
          <w:rPr>
            <w:rFonts w:ascii="Times New Roman" w:hAnsi="Times New Roman" w:cs="Times New Roman"/>
            <w:sz w:val="26"/>
            <w:szCs w:val="26"/>
          </w:rPr>
          <w:t>подпрограммой</w:t>
        </w:r>
      </w:hyperlink>
      <w:r w:rsidRPr="00041369">
        <w:rPr>
          <w:rFonts w:ascii="Times New Roman" w:hAnsi="Times New Roman" w:cs="Times New Roman"/>
          <w:sz w:val="26"/>
          <w:szCs w:val="26"/>
        </w:rPr>
        <w:t xml:space="preserve"> «Развитие инфраструктуры и благоустройство территории </w:t>
      </w:r>
      <w:r w:rsidR="004E3FC5">
        <w:rPr>
          <w:rFonts w:ascii="Times New Roman" w:hAnsi="Times New Roman" w:cs="Times New Roman"/>
          <w:sz w:val="26"/>
          <w:szCs w:val="26"/>
        </w:rPr>
        <w:t>Песковского</w:t>
      </w:r>
      <w:r w:rsidRPr="00041369">
        <w:rPr>
          <w:rFonts w:ascii="Times New Roman" w:hAnsi="Times New Roman" w:cs="Times New Roman"/>
          <w:sz w:val="26"/>
          <w:szCs w:val="26"/>
        </w:rPr>
        <w:t xml:space="preserve"> сельского поселения». </w:t>
      </w:r>
    </w:p>
    <w:p w:rsidR="00041369" w:rsidRDefault="00041369" w:rsidP="00041369">
      <w:pPr>
        <w:pStyle w:val="a3"/>
        <w:spacing w:before="100" w:beforeAutospacing="1" w:after="100" w:afterAutospacing="1" w:line="240" w:lineRule="auto"/>
        <w:ind w:left="709" w:firstLine="707"/>
        <w:jc w:val="both"/>
        <w:rPr>
          <w:rFonts w:ascii="Times New Roman" w:hAnsi="Times New Roman" w:cs="Times New Roman"/>
          <w:sz w:val="26"/>
          <w:szCs w:val="26"/>
        </w:rPr>
      </w:pPr>
      <w:r w:rsidRPr="00041369">
        <w:rPr>
          <w:rFonts w:ascii="Times New Roman" w:hAnsi="Times New Roman" w:cs="Times New Roman"/>
          <w:sz w:val="26"/>
          <w:szCs w:val="26"/>
        </w:rPr>
        <w:t xml:space="preserve">Решение задач, связанных с развитием сельской культуры </w:t>
      </w:r>
      <w:r w:rsidR="00E14295">
        <w:rPr>
          <w:rFonts w:ascii="Times New Roman" w:hAnsi="Times New Roman" w:cs="Times New Roman"/>
          <w:sz w:val="26"/>
          <w:szCs w:val="26"/>
        </w:rPr>
        <w:t>осуществ</w:t>
      </w:r>
      <w:r w:rsidR="000C38A2">
        <w:rPr>
          <w:rFonts w:ascii="Times New Roman" w:hAnsi="Times New Roman" w:cs="Times New Roman"/>
          <w:sz w:val="26"/>
          <w:szCs w:val="26"/>
        </w:rPr>
        <w:t>ля</w:t>
      </w:r>
      <w:r w:rsidR="00E14295">
        <w:rPr>
          <w:rFonts w:ascii="Times New Roman" w:hAnsi="Times New Roman" w:cs="Times New Roman"/>
          <w:sz w:val="26"/>
          <w:szCs w:val="26"/>
        </w:rPr>
        <w:t>лось</w:t>
      </w:r>
      <w:r w:rsidRPr="00041369">
        <w:rPr>
          <w:rFonts w:ascii="Times New Roman" w:hAnsi="Times New Roman" w:cs="Times New Roman"/>
          <w:sz w:val="26"/>
          <w:szCs w:val="26"/>
        </w:rPr>
        <w:t xml:space="preserve"> в рамках </w:t>
      </w:r>
      <w:hyperlink r:id="rId9" w:history="1">
        <w:r w:rsidRPr="00041369">
          <w:rPr>
            <w:rFonts w:ascii="Times New Roman" w:hAnsi="Times New Roman" w:cs="Times New Roman"/>
            <w:sz w:val="26"/>
            <w:szCs w:val="26"/>
          </w:rPr>
          <w:t>подпрограммы</w:t>
        </w:r>
      </w:hyperlink>
      <w:r w:rsidRPr="00041369">
        <w:rPr>
          <w:rFonts w:ascii="Times New Roman" w:hAnsi="Times New Roman" w:cs="Times New Roman"/>
          <w:sz w:val="26"/>
          <w:szCs w:val="26"/>
        </w:rPr>
        <w:t xml:space="preserve"> «Развитие культуры </w:t>
      </w:r>
      <w:r w:rsidR="004E3FC5">
        <w:rPr>
          <w:rFonts w:ascii="Times New Roman" w:hAnsi="Times New Roman" w:cs="Times New Roman"/>
          <w:sz w:val="26"/>
          <w:szCs w:val="26"/>
        </w:rPr>
        <w:t>Песковского</w:t>
      </w:r>
      <w:r w:rsidRPr="00041369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Pr="00041369">
        <w:rPr>
          <w:rFonts w:ascii="Times New Roman" w:hAnsi="Times New Roman" w:cs="Times New Roman"/>
          <w:spacing w:val="-10"/>
          <w:sz w:val="26"/>
          <w:szCs w:val="26"/>
        </w:rPr>
        <w:t>»</w:t>
      </w:r>
      <w:r w:rsidRPr="00041369">
        <w:rPr>
          <w:rFonts w:ascii="Times New Roman" w:hAnsi="Times New Roman" w:cs="Times New Roman"/>
          <w:sz w:val="26"/>
          <w:szCs w:val="26"/>
        </w:rPr>
        <w:t>.</w:t>
      </w:r>
    </w:p>
    <w:p w:rsidR="00041369" w:rsidRDefault="00041369" w:rsidP="00041369">
      <w:pPr>
        <w:pStyle w:val="a3"/>
        <w:spacing w:before="100" w:beforeAutospacing="1" w:after="100" w:afterAutospacing="1" w:line="240" w:lineRule="auto"/>
        <w:ind w:left="709" w:firstLine="707"/>
        <w:jc w:val="both"/>
        <w:rPr>
          <w:rFonts w:ascii="Times New Roman" w:hAnsi="Times New Roman" w:cs="Times New Roman"/>
          <w:sz w:val="26"/>
          <w:szCs w:val="26"/>
        </w:rPr>
      </w:pPr>
      <w:r w:rsidRPr="00041369">
        <w:rPr>
          <w:rFonts w:ascii="Times New Roman" w:hAnsi="Times New Roman" w:cs="Times New Roman"/>
          <w:sz w:val="26"/>
          <w:szCs w:val="26"/>
        </w:rPr>
        <w:t xml:space="preserve">Для обеспечения достижения цели муниципальной программы на основе эффективной деятельности администрации сельского поселения </w:t>
      </w:r>
      <w:r w:rsidR="004E3FC5">
        <w:rPr>
          <w:rFonts w:ascii="Times New Roman" w:hAnsi="Times New Roman" w:cs="Times New Roman"/>
          <w:sz w:val="26"/>
          <w:szCs w:val="26"/>
        </w:rPr>
        <w:t>выделена</w:t>
      </w:r>
      <w:r w:rsidRPr="00041369">
        <w:rPr>
          <w:rFonts w:ascii="Times New Roman" w:hAnsi="Times New Roman" w:cs="Times New Roman"/>
          <w:sz w:val="26"/>
          <w:szCs w:val="26"/>
        </w:rPr>
        <w:t xml:space="preserve"> </w:t>
      </w:r>
      <w:hyperlink r:id="rId10" w:history="1">
        <w:r w:rsidRPr="00041369">
          <w:rPr>
            <w:rFonts w:ascii="Times New Roman" w:hAnsi="Times New Roman" w:cs="Times New Roman"/>
            <w:sz w:val="26"/>
            <w:szCs w:val="26"/>
          </w:rPr>
          <w:t>подпрограмма</w:t>
        </w:r>
      </w:hyperlink>
      <w:r w:rsidRPr="00041369">
        <w:rPr>
          <w:rFonts w:ascii="Times New Roman" w:hAnsi="Times New Roman" w:cs="Times New Roman"/>
          <w:sz w:val="26"/>
          <w:szCs w:val="26"/>
        </w:rPr>
        <w:t xml:space="preserve"> «Обеспечение реализации муниципальной программы». Реализация данной </w:t>
      </w:r>
      <w:hyperlink r:id="rId11" w:history="1">
        <w:r w:rsidRPr="00041369">
          <w:rPr>
            <w:rFonts w:ascii="Times New Roman" w:hAnsi="Times New Roman" w:cs="Times New Roman"/>
            <w:sz w:val="26"/>
            <w:szCs w:val="26"/>
          </w:rPr>
          <w:t>подпрограммы</w:t>
        </w:r>
      </w:hyperlink>
      <w:r w:rsidR="00E14295">
        <w:rPr>
          <w:rFonts w:ascii="Times New Roman" w:hAnsi="Times New Roman" w:cs="Times New Roman"/>
          <w:sz w:val="26"/>
          <w:szCs w:val="26"/>
        </w:rPr>
        <w:t xml:space="preserve"> способствовала</w:t>
      </w:r>
      <w:r w:rsidRPr="00041369">
        <w:rPr>
          <w:rFonts w:ascii="Times New Roman" w:hAnsi="Times New Roman" w:cs="Times New Roman"/>
          <w:sz w:val="26"/>
          <w:szCs w:val="26"/>
        </w:rPr>
        <w:t xml:space="preserve"> решению задач остальных подпрограмм муниципальной программы.</w:t>
      </w:r>
    </w:p>
    <w:p w:rsidR="000C38A2" w:rsidRDefault="000C38A2" w:rsidP="000C38A2">
      <w:pPr>
        <w:pStyle w:val="a3"/>
        <w:spacing w:before="100" w:beforeAutospacing="1" w:after="100" w:afterAutospacing="1" w:line="240" w:lineRule="auto"/>
        <w:ind w:left="709" w:firstLine="707"/>
        <w:jc w:val="both"/>
        <w:rPr>
          <w:rFonts w:ascii="Times New Roman" w:hAnsi="Times New Roman" w:cs="Times New Roman"/>
          <w:sz w:val="26"/>
          <w:szCs w:val="26"/>
        </w:rPr>
      </w:pPr>
      <w:r w:rsidRPr="00041369">
        <w:rPr>
          <w:rFonts w:ascii="Times New Roman" w:hAnsi="Times New Roman" w:cs="Times New Roman"/>
          <w:sz w:val="26"/>
          <w:szCs w:val="26"/>
        </w:rPr>
        <w:t xml:space="preserve">Повышение качества жизни населения </w:t>
      </w:r>
      <w:r>
        <w:rPr>
          <w:rFonts w:ascii="Times New Roman" w:hAnsi="Times New Roman" w:cs="Times New Roman"/>
          <w:sz w:val="26"/>
          <w:szCs w:val="26"/>
        </w:rPr>
        <w:t>Песковского</w:t>
      </w:r>
      <w:r w:rsidRPr="00041369">
        <w:rPr>
          <w:rFonts w:ascii="Times New Roman" w:hAnsi="Times New Roman" w:cs="Times New Roman"/>
          <w:sz w:val="26"/>
          <w:szCs w:val="26"/>
        </w:rPr>
        <w:t xml:space="preserve"> сельского поселения посредством снижения риска и смягчения последствий чрезвычайных ситуаций природного и техногенного характера,  обеспечение общественного порядка и противодействие преступности предусмотрено </w:t>
      </w:r>
      <w:hyperlink r:id="rId12" w:history="1">
        <w:r w:rsidRPr="00041369">
          <w:rPr>
            <w:rFonts w:ascii="Times New Roman" w:hAnsi="Times New Roman" w:cs="Times New Roman"/>
            <w:sz w:val="26"/>
            <w:szCs w:val="26"/>
          </w:rPr>
          <w:t>подпрограммой</w:t>
        </w:r>
      </w:hyperlink>
      <w:r w:rsidRPr="00041369">
        <w:rPr>
          <w:rFonts w:ascii="Times New Roman" w:hAnsi="Times New Roman" w:cs="Times New Roman"/>
          <w:sz w:val="26"/>
          <w:szCs w:val="26"/>
        </w:rPr>
        <w:t xml:space="preserve"> «Безопасность и правопорядок на территории </w:t>
      </w:r>
      <w:r>
        <w:rPr>
          <w:rFonts w:ascii="Times New Roman" w:hAnsi="Times New Roman" w:cs="Times New Roman"/>
          <w:bCs/>
          <w:spacing w:val="-1"/>
          <w:sz w:val="26"/>
          <w:szCs w:val="26"/>
        </w:rPr>
        <w:t>Песковского</w:t>
      </w:r>
      <w:r w:rsidRPr="00041369">
        <w:rPr>
          <w:rFonts w:ascii="Times New Roman" w:hAnsi="Times New Roman" w:cs="Times New Roman"/>
          <w:sz w:val="26"/>
          <w:szCs w:val="26"/>
        </w:rPr>
        <w:t xml:space="preserve"> сельского поселения». </w:t>
      </w:r>
    </w:p>
    <w:p w:rsidR="000B1A5E" w:rsidRDefault="000B1A5E" w:rsidP="000C38A2">
      <w:pPr>
        <w:pStyle w:val="a3"/>
        <w:spacing w:before="100" w:beforeAutospacing="1" w:after="100" w:afterAutospacing="1" w:line="240" w:lineRule="auto"/>
        <w:ind w:left="709" w:firstLine="70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Мероприятия по повышению эффективности использования энергетических ресурсов сельского поселения и снижения финансовой нагрузки на бюджет прописаны в подпрограмме «Энергосбережение и повышение энергетической эффективности на территории Песковского сельского поселения».</w:t>
      </w:r>
    </w:p>
    <w:p w:rsidR="00357277" w:rsidRDefault="00041369" w:rsidP="00357277">
      <w:pPr>
        <w:pStyle w:val="a3"/>
        <w:spacing w:before="100" w:beforeAutospacing="1" w:after="100" w:afterAutospacing="1" w:line="240" w:lineRule="auto"/>
        <w:ind w:left="709" w:firstLine="707"/>
        <w:jc w:val="both"/>
        <w:rPr>
          <w:rFonts w:ascii="Times New Roman" w:hAnsi="Times New Roman" w:cs="Times New Roman"/>
          <w:sz w:val="26"/>
          <w:szCs w:val="26"/>
        </w:rPr>
      </w:pPr>
      <w:r w:rsidRPr="00041369">
        <w:rPr>
          <w:rFonts w:ascii="Times New Roman" w:hAnsi="Times New Roman" w:cs="Times New Roman"/>
          <w:sz w:val="26"/>
          <w:szCs w:val="26"/>
        </w:rPr>
        <w:t>Достижение цели и решение задач муниципальной программы</w:t>
      </w:r>
      <w:r w:rsidR="00E14295">
        <w:rPr>
          <w:rFonts w:ascii="Times New Roman" w:hAnsi="Times New Roman" w:cs="Times New Roman"/>
          <w:sz w:val="26"/>
          <w:szCs w:val="26"/>
        </w:rPr>
        <w:t xml:space="preserve"> обеспечивались</w:t>
      </w:r>
      <w:r w:rsidRPr="00041369">
        <w:rPr>
          <w:rFonts w:ascii="Times New Roman" w:hAnsi="Times New Roman" w:cs="Times New Roman"/>
          <w:sz w:val="26"/>
          <w:szCs w:val="26"/>
        </w:rPr>
        <w:t xml:space="preserve"> реализацией основных мероприятий, направленных на повышение благоустройства территории, совершенствование и развитие инфраструктуры и культуры сельского поселения.</w:t>
      </w:r>
    </w:p>
    <w:p w:rsidR="00357277" w:rsidRDefault="00357277" w:rsidP="00357277">
      <w:pPr>
        <w:pStyle w:val="a3"/>
        <w:spacing w:before="100" w:beforeAutospacing="1" w:after="100" w:afterAutospacing="1" w:line="240" w:lineRule="auto"/>
        <w:ind w:left="709" w:firstLine="707"/>
        <w:jc w:val="both"/>
        <w:rPr>
          <w:rFonts w:ascii="Times New Roman" w:hAnsi="Times New Roman" w:cs="Times New Roman"/>
          <w:sz w:val="26"/>
          <w:szCs w:val="26"/>
        </w:rPr>
      </w:pPr>
    </w:p>
    <w:p w:rsidR="001D7F4F" w:rsidRPr="00357277" w:rsidRDefault="001D7F4F" w:rsidP="00357277">
      <w:pPr>
        <w:pStyle w:val="a3"/>
        <w:spacing w:before="100" w:beforeAutospacing="1" w:after="100" w:afterAutospacing="1" w:line="240" w:lineRule="auto"/>
        <w:ind w:left="709" w:firstLine="707"/>
        <w:jc w:val="both"/>
        <w:rPr>
          <w:rFonts w:ascii="Times New Roman" w:hAnsi="Times New Roman" w:cs="Times New Roman"/>
          <w:sz w:val="26"/>
          <w:szCs w:val="26"/>
        </w:rPr>
      </w:pPr>
      <w:r w:rsidRPr="00357277">
        <w:rPr>
          <w:rFonts w:ascii="Times New Roman" w:hAnsi="Times New Roman" w:cs="Times New Roman"/>
          <w:sz w:val="26"/>
          <w:szCs w:val="26"/>
        </w:rPr>
        <w:t>Общее финансирование муниципальной программы в 201</w:t>
      </w:r>
      <w:r w:rsidR="00F21057">
        <w:rPr>
          <w:rFonts w:ascii="Times New Roman" w:hAnsi="Times New Roman" w:cs="Times New Roman"/>
          <w:sz w:val="26"/>
          <w:szCs w:val="26"/>
        </w:rPr>
        <w:t>9</w:t>
      </w:r>
      <w:r w:rsidRPr="00357277">
        <w:rPr>
          <w:rFonts w:ascii="Times New Roman" w:hAnsi="Times New Roman" w:cs="Times New Roman"/>
          <w:sz w:val="26"/>
          <w:szCs w:val="26"/>
        </w:rPr>
        <w:t xml:space="preserve"> году составило </w:t>
      </w:r>
      <w:r w:rsidR="002768F5">
        <w:rPr>
          <w:rFonts w:ascii="Times New Roman" w:hAnsi="Times New Roman" w:cs="Times New Roman"/>
          <w:sz w:val="26"/>
          <w:szCs w:val="26"/>
        </w:rPr>
        <w:t>6313,95</w:t>
      </w:r>
      <w:r w:rsidR="000E409C">
        <w:rPr>
          <w:rFonts w:ascii="Times New Roman" w:hAnsi="Times New Roman" w:cs="Times New Roman"/>
          <w:sz w:val="26"/>
          <w:szCs w:val="26"/>
        </w:rPr>
        <w:t xml:space="preserve"> (с учетом остатка денежных средств на 01.01.201</w:t>
      </w:r>
      <w:r w:rsidR="002768F5">
        <w:rPr>
          <w:rFonts w:ascii="Times New Roman" w:hAnsi="Times New Roman" w:cs="Times New Roman"/>
          <w:sz w:val="26"/>
          <w:szCs w:val="26"/>
        </w:rPr>
        <w:t>9</w:t>
      </w:r>
      <w:r w:rsidR="000E409C">
        <w:rPr>
          <w:rFonts w:ascii="Times New Roman" w:hAnsi="Times New Roman" w:cs="Times New Roman"/>
          <w:sz w:val="26"/>
          <w:szCs w:val="26"/>
        </w:rPr>
        <w:t xml:space="preserve"> г.) </w:t>
      </w:r>
      <w:r w:rsidRPr="00357277">
        <w:rPr>
          <w:rFonts w:ascii="Times New Roman" w:hAnsi="Times New Roman" w:cs="Times New Roman"/>
          <w:sz w:val="26"/>
          <w:szCs w:val="26"/>
        </w:rPr>
        <w:t>тыс. рублей, в том числе за счет средств:</w:t>
      </w:r>
    </w:p>
    <w:p w:rsidR="001D7F4F" w:rsidRDefault="001D7F4F" w:rsidP="001D7F4F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федерального бюджета </w:t>
      </w:r>
      <w:r w:rsidR="004E3FC5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768F5">
        <w:rPr>
          <w:rFonts w:ascii="Times New Roman" w:hAnsi="Times New Roman" w:cs="Times New Roman"/>
          <w:sz w:val="26"/>
          <w:szCs w:val="26"/>
        </w:rPr>
        <w:t>78,80</w:t>
      </w:r>
      <w:r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4E3FC5">
        <w:rPr>
          <w:rFonts w:ascii="Times New Roman" w:hAnsi="Times New Roman" w:cs="Times New Roman"/>
          <w:sz w:val="26"/>
          <w:szCs w:val="26"/>
        </w:rPr>
        <w:t>1,</w:t>
      </w:r>
      <w:r w:rsidR="002768F5">
        <w:rPr>
          <w:rFonts w:ascii="Times New Roman" w:hAnsi="Times New Roman" w:cs="Times New Roman"/>
          <w:sz w:val="26"/>
          <w:szCs w:val="26"/>
        </w:rPr>
        <w:t>3</w:t>
      </w:r>
      <w:r w:rsidR="00AA0BE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% от общего объема финансирования);</w:t>
      </w:r>
    </w:p>
    <w:p w:rsidR="001D7F4F" w:rsidRDefault="001D7F4F" w:rsidP="001D7F4F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областного бюджета – </w:t>
      </w:r>
      <w:r w:rsidR="002768F5">
        <w:rPr>
          <w:rFonts w:ascii="Times New Roman" w:hAnsi="Times New Roman" w:cs="Times New Roman"/>
          <w:sz w:val="26"/>
          <w:szCs w:val="26"/>
        </w:rPr>
        <w:t>77,98</w:t>
      </w:r>
      <w:r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0E409C">
        <w:rPr>
          <w:rFonts w:ascii="Times New Roman" w:hAnsi="Times New Roman" w:cs="Times New Roman"/>
          <w:sz w:val="26"/>
          <w:szCs w:val="26"/>
        </w:rPr>
        <w:t>1,</w:t>
      </w:r>
      <w:r w:rsidR="002768F5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%);</w:t>
      </w:r>
    </w:p>
    <w:p w:rsidR="00E14295" w:rsidRDefault="001D7F4F" w:rsidP="001D7F4F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местный бюджет- </w:t>
      </w:r>
      <w:r w:rsidR="002768F5">
        <w:rPr>
          <w:rFonts w:ascii="Times New Roman" w:hAnsi="Times New Roman" w:cs="Times New Roman"/>
          <w:sz w:val="26"/>
          <w:szCs w:val="26"/>
        </w:rPr>
        <w:t>6157,17</w:t>
      </w:r>
      <w:r>
        <w:rPr>
          <w:rFonts w:ascii="Times New Roman" w:hAnsi="Times New Roman" w:cs="Times New Roman"/>
          <w:sz w:val="26"/>
          <w:szCs w:val="26"/>
        </w:rPr>
        <w:t xml:space="preserve"> тыс.</w:t>
      </w:r>
      <w:r w:rsidR="00402D7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рублей (</w:t>
      </w:r>
      <w:r w:rsidR="00AA0BE4">
        <w:rPr>
          <w:rFonts w:ascii="Times New Roman" w:hAnsi="Times New Roman" w:cs="Times New Roman"/>
          <w:sz w:val="26"/>
          <w:szCs w:val="26"/>
        </w:rPr>
        <w:t>97,</w:t>
      </w:r>
      <w:r w:rsidR="000E409C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%)</w:t>
      </w:r>
      <w:r w:rsidR="00AA0BE4">
        <w:rPr>
          <w:rFonts w:ascii="Times New Roman" w:hAnsi="Times New Roman" w:cs="Times New Roman"/>
          <w:sz w:val="26"/>
          <w:szCs w:val="26"/>
        </w:rPr>
        <w:t>.</w:t>
      </w:r>
    </w:p>
    <w:p w:rsidR="002F01C1" w:rsidRDefault="00935F7E" w:rsidP="00935F7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Результат реализации программы по итогам 201</w:t>
      </w:r>
      <w:r w:rsidR="002768F5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года </w:t>
      </w:r>
      <w:r w:rsidR="001D7F4F">
        <w:rPr>
          <w:rFonts w:ascii="Times New Roman" w:hAnsi="Times New Roman" w:cs="Times New Roman"/>
          <w:sz w:val="26"/>
          <w:szCs w:val="26"/>
        </w:rPr>
        <w:t xml:space="preserve">за счет всех источников финансирования </w:t>
      </w:r>
      <w:r>
        <w:rPr>
          <w:rFonts w:ascii="Times New Roman" w:hAnsi="Times New Roman" w:cs="Times New Roman"/>
          <w:sz w:val="26"/>
          <w:szCs w:val="26"/>
        </w:rPr>
        <w:t xml:space="preserve">составил </w:t>
      </w:r>
      <w:r w:rsidR="002768F5">
        <w:rPr>
          <w:rFonts w:ascii="Times New Roman" w:hAnsi="Times New Roman" w:cs="Times New Roman"/>
          <w:sz w:val="26"/>
          <w:szCs w:val="26"/>
        </w:rPr>
        <w:t>6065,93</w:t>
      </w:r>
      <w:r>
        <w:rPr>
          <w:rFonts w:ascii="Times New Roman" w:hAnsi="Times New Roman" w:cs="Times New Roman"/>
          <w:sz w:val="26"/>
          <w:szCs w:val="26"/>
        </w:rPr>
        <w:t xml:space="preserve"> тыс. рубл</w:t>
      </w:r>
      <w:r w:rsidR="001D7F4F">
        <w:rPr>
          <w:rFonts w:ascii="Times New Roman" w:hAnsi="Times New Roman" w:cs="Times New Roman"/>
          <w:sz w:val="26"/>
          <w:szCs w:val="26"/>
        </w:rPr>
        <w:t>ей (</w:t>
      </w:r>
      <w:r w:rsidR="002768F5">
        <w:rPr>
          <w:rFonts w:ascii="Times New Roman" w:hAnsi="Times New Roman" w:cs="Times New Roman"/>
          <w:sz w:val="26"/>
          <w:szCs w:val="26"/>
        </w:rPr>
        <w:t>96,2</w:t>
      </w:r>
      <w:r w:rsidR="001D7F4F">
        <w:rPr>
          <w:rFonts w:ascii="Times New Roman" w:hAnsi="Times New Roman" w:cs="Times New Roman"/>
          <w:sz w:val="26"/>
          <w:szCs w:val="26"/>
        </w:rPr>
        <w:t>% от предусмотренного финансирования на 201</w:t>
      </w:r>
      <w:r w:rsidR="002768F5">
        <w:rPr>
          <w:rFonts w:ascii="Times New Roman" w:hAnsi="Times New Roman" w:cs="Times New Roman"/>
          <w:sz w:val="26"/>
          <w:szCs w:val="26"/>
        </w:rPr>
        <w:t>9</w:t>
      </w:r>
      <w:r w:rsidR="001D7F4F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), в том числе за счет средств:</w:t>
      </w:r>
    </w:p>
    <w:p w:rsidR="00935F7E" w:rsidRDefault="00935F7E" w:rsidP="00935F7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федерального бюд</w:t>
      </w:r>
      <w:r w:rsidR="001D7F4F">
        <w:rPr>
          <w:rFonts w:ascii="Times New Roman" w:hAnsi="Times New Roman" w:cs="Times New Roman"/>
          <w:sz w:val="26"/>
          <w:szCs w:val="26"/>
        </w:rPr>
        <w:t xml:space="preserve">жета </w:t>
      </w:r>
      <w:r w:rsidR="002753D4">
        <w:rPr>
          <w:rFonts w:ascii="Times New Roman" w:hAnsi="Times New Roman" w:cs="Times New Roman"/>
          <w:sz w:val="26"/>
          <w:szCs w:val="26"/>
        </w:rPr>
        <w:t>–</w:t>
      </w:r>
      <w:r w:rsidR="001D7F4F">
        <w:rPr>
          <w:rFonts w:ascii="Times New Roman" w:hAnsi="Times New Roman" w:cs="Times New Roman"/>
          <w:sz w:val="26"/>
          <w:szCs w:val="26"/>
        </w:rPr>
        <w:t xml:space="preserve"> </w:t>
      </w:r>
      <w:r w:rsidR="002768F5">
        <w:rPr>
          <w:rFonts w:ascii="Times New Roman" w:hAnsi="Times New Roman" w:cs="Times New Roman"/>
          <w:sz w:val="26"/>
          <w:szCs w:val="26"/>
        </w:rPr>
        <w:t>78,80</w:t>
      </w:r>
      <w:r w:rsidR="001D7F4F">
        <w:rPr>
          <w:rFonts w:ascii="Times New Roman" w:hAnsi="Times New Roman" w:cs="Times New Roman"/>
          <w:sz w:val="26"/>
          <w:szCs w:val="26"/>
        </w:rPr>
        <w:t xml:space="preserve"> тыс. рублей (100,0%</w:t>
      </w:r>
      <w:r>
        <w:rPr>
          <w:rFonts w:ascii="Times New Roman" w:hAnsi="Times New Roman" w:cs="Times New Roman"/>
          <w:sz w:val="26"/>
          <w:szCs w:val="26"/>
        </w:rPr>
        <w:t>);</w:t>
      </w:r>
    </w:p>
    <w:p w:rsidR="00935F7E" w:rsidRDefault="00935F7E" w:rsidP="00935F7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областного бюджета – </w:t>
      </w:r>
      <w:r w:rsidR="00AA0BE4">
        <w:rPr>
          <w:rFonts w:ascii="Times New Roman" w:hAnsi="Times New Roman" w:cs="Times New Roman"/>
          <w:sz w:val="26"/>
          <w:szCs w:val="26"/>
        </w:rPr>
        <w:t>77,</w:t>
      </w:r>
      <w:r w:rsidR="002768F5">
        <w:rPr>
          <w:rFonts w:ascii="Times New Roman" w:hAnsi="Times New Roman" w:cs="Times New Roman"/>
          <w:sz w:val="26"/>
          <w:szCs w:val="26"/>
        </w:rPr>
        <w:t>98</w:t>
      </w:r>
      <w:r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1D7F4F">
        <w:rPr>
          <w:rFonts w:ascii="Times New Roman" w:hAnsi="Times New Roman" w:cs="Times New Roman"/>
          <w:sz w:val="26"/>
          <w:szCs w:val="26"/>
        </w:rPr>
        <w:t>100,0</w:t>
      </w:r>
      <w:r w:rsidR="00C47905">
        <w:rPr>
          <w:rFonts w:ascii="Times New Roman" w:hAnsi="Times New Roman" w:cs="Times New Roman"/>
          <w:sz w:val="26"/>
          <w:szCs w:val="26"/>
        </w:rPr>
        <w:t>%);</w:t>
      </w:r>
    </w:p>
    <w:p w:rsidR="00C47905" w:rsidRDefault="00C47905" w:rsidP="00935F7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местный бюджет- </w:t>
      </w:r>
      <w:r w:rsidR="00AA0BE4">
        <w:rPr>
          <w:rFonts w:ascii="Times New Roman" w:hAnsi="Times New Roman" w:cs="Times New Roman"/>
          <w:sz w:val="26"/>
          <w:szCs w:val="26"/>
        </w:rPr>
        <w:t>5974,29</w:t>
      </w:r>
      <w:r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8F6B41">
        <w:rPr>
          <w:rFonts w:ascii="Times New Roman" w:hAnsi="Times New Roman" w:cs="Times New Roman"/>
          <w:sz w:val="26"/>
          <w:szCs w:val="26"/>
        </w:rPr>
        <w:t>9</w:t>
      </w:r>
      <w:r w:rsidR="002768F5">
        <w:rPr>
          <w:rFonts w:ascii="Times New Roman" w:hAnsi="Times New Roman" w:cs="Times New Roman"/>
          <w:sz w:val="26"/>
          <w:szCs w:val="26"/>
        </w:rPr>
        <w:t>6,0</w:t>
      </w:r>
      <w:r>
        <w:rPr>
          <w:rFonts w:ascii="Times New Roman" w:hAnsi="Times New Roman" w:cs="Times New Roman"/>
          <w:sz w:val="26"/>
          <w:szCs w:val="26"/>
        </w:rPr>
        <w:t>%)</w:t>
      </w:r>
      <w:r w:rsidR="00AA0BE4">
        <w:rPr>
          <w:rFonts w:ascii="Times New Roman" w:hAnsi="Times New Roman" w:cs="Times New Roman"/>
          <w:sz w:val="26"/>
          <w:szCs w:val="26"/>
        </w:rPr>
        <w:t>.</w:t>
      </w:r>
    </w:p>
    <w:p w:rsidR="001D7F4F" w:rsidRDefault="001D7F4F" w:rsidP="00935F7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Выполнение мероприятий и освоение финансовых средств в 201</w:t>
      </w:r>
      <w:r w:rsidR="002768F5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году в разрезе каждой подпрограммы</w:t>
      </w:r>
      <w:r w:rsidR="00D676DE">
        <w:rPr>
          <w:rFonts w:ascii="Times New Roman" w:hAnsi="Times New Roman" w:cs="Times New Roman"/>
          <w:sz w:val="26"/>
          <w:szCs w:val="26"/>
        </w:rPr>
        <w:t xml:space="preserve"> муниципальной программы «Социально-экономическое развитие </w:t>
      </w:r>
      <w:r w:rsidR="002753D4">
        <w:rPr>
          <w:rFonts w:ascii="Times New Roman" w:hAnsi="Times New Roman" w:cs="Times New Roman"/>
          <w:sz w:val="26"/>
          <w:szCs w:val="26"/>
        </w:rPr>
        <w:t>Песковского</w:t>
      </w:r>
      <w:r w:rsidR="00D676DE">
        <w:rPr>
          <w:rFonts w:ascii="Times New Roman" w:hAnsi="Times New Roman" w:cs="Times New Roman"/>
          <w:sz w:val="26"/>
          <w:szCs w:val="26"/>
        </w:rPr>
        <w:t xml:space="preserve"> сельского поселения» следующее:</w:t>
      </w:r>
    </w:p>
    <w:p w:rsidR="00D676DE" w:rsidRDefault="00D676DE" w:rsidP="00935F7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</w:p>
    <w:p w:rsidR="00D676DE" w:rsidRDefault="00D676DE" w:rsidP="00130A1D">
      <w:pPr>
        <w:pStyle w:val="a3"/>
        <w:spacing w:before="100" w:beforeAutospacing="1" w:after="100" w:afterAutospacing="1" w:line="240" w:lineRule="auto"/>
        <w:ind w:left="851" w:firstLine="565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130A1D">
        <w:rPr>
          <w:rFonts w:ascii="Times New Roman" w:hAnsi="Times New Roman" w:cs="Times New Roman"/>
          <w:b/>
          <w:i/>
          <w:sz w:val="26"/>
          <w:szCs w:val="26"/>
        </w:rPr>
        <w:t xml:space="preserve">Подпрограмма № 1 «Развитие инфраструктуры и благоустройство </w:t>
      </w:r>
      <w:r w:rsidR="002753D4">
        <w:rPr>
          <w:rFonts w:ascii="Times New Roman" w:hAnsi="Times New Roman" w:cs="Times New Roman"/>
          <w:b/>
          <w:i/>
          <w:sz w:val="26"/>
          <w:szCs w:val="26"/>
        </w:rPr>
        <w:t>Песковского</w:t>
      </w:r>
      <w:r w:rsidRPr="00130A1D">
        <w:rPr>
          <w:rFonts w:ascii="Times New Roman" w:hAnsi="Times New Roman" w:cs="Times New Roman"/>
          <w:b/>
          <w:i/>
          <w:sz w:val="26"/>
          <w:szCs w:val="26"/>
        </w:rPr>
        <w:t xml:space="preserve"> сельского поселения»</w:t>
      </w:r>
    </w:p>
    <w:p w:rsidR="00130A1D" w:rsidRPr="00130A1D" w:rsidRDefault="00130A1D" w:rsidP="00130A1D">
      <w:pPr>
        <w:pStyle w:val="a3"/>
        <w:spacing w:before="100" w:beforeAutospacing="1" w:after="100" w:afterAutospacing="1" w:line="240" w:lineRule="auto"/>
        <w:ind w:left="851" w:firstLine="565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1D7F4F" w:rsidRDefault="006D2B43" w:rsidP="00935F7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Целью подпрограммы является обеспечение развития инфраструктуры и благоустройство территории сельского поселения.</w:t>
      </w:r>
    </w:p>
    <w:p w:rsidR="006D2B43" w:rsidRDefault="006D2B43" w:rsidP="00935F7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Достижение цели подпрограммы требовало решения ее задач путем реализации соответствующих основных мероприятий подпрограммы.</w:t>
      </w:r>
    </w:p>
    <w:p w:rsidR="00577C10" w:rsidRDefault="006D2B43" w:rsidP="00935F7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реализацию мероприятий в 201</w:t>
      </w:r>
      <w:r w:rsidR="002768F5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году было предусмотрено средств в объеме </w:t>
      </w:r>
      <w:r w:rsidR="002768F5">
        <w:rPr>
          <w:rFonts w:ascii="Times New Roman" w:hAnsi="Times New Roman" w:cs="Times New Roman"/>
          <w:sz w:val="26"/>
          <w:szCs w:val="26"/>
        </w:rPr>
        <w:t>725,48</w:t>
      </w:r>
      <w:r>
        <w:rPr>
          <w:rFonts w:ascii="Times New Roman" w:hAnsi="Times New Roman" w:cs="Times New Roman"/>
          <w:sz w:val="26"/>
          <w:szCs w:val="26"/>
        </w:rPr>
        <w:t xml:space="preserve"> тыс. рублей, в том числе за счет средств областного бюджета </w:t>
      </w:r>
      <w:r w:rsidR="00577C10">
        <w:rPr>
          <w:rFonts w:ascii="Times New Roman" w:hAnsi="Times New Roman" w:cs="Times New Roman"/>
          <w:sz w:val="26"/>
          <w:szCs w:val="26"/>
        </w:rPr>
        <w:t>77,</w:t>
      </w:r>
      <w:r w:rsidR="002768F5">
        <w:rPr>
          <w:rFonts w:ascii="Times New Roman" w:hAnsi="Times New Roman" w:cs="Times New Roman"/>
          <w:sz w:val="26"/>
          <w:szCs w:val="26"/>
        </w:rPr>
        <w:t>98</w:t>
      </w:r>
      <w:r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577C10">
        <w:rPr>
          <w:rFonts w:ascii="Times New Roman" w:hAnsi="Times New Roman" w:cs="Times New Roman"/>
          <w:sz w:val="26"/>
          <w:szCs w:val="26"/>
        </w:rPr>
        <w:t>1</w:t>
      </w:r>
      <w:r w:rsidR="002768F5">
        <w:rPr>
          <w:rFonts w:ascii="Times New Roman" w:hAnsi="Times New Roman" w:cs="Times New Roman"/>
          <w:sz w:val="26"/>
          <w:szCs w:val="26"/>
        </w:rPr>
        <w:t>0,7</w:t>
      </w:r>
      <w:r>
        <w:rPr>
          <w:rFonts w:ascii="Times New Roman" w:hAnsi="Times New Roman" w:cs="Times New Roman"/>
          <w:sz w:val="26"/>
          <w:szCs w:val="26"/>
        </w:rPr>
        <w:t>% от общего объема финансирования по данной подпрограмме)</w:t>
      </w:r>
      <w:r w:rsidR="00F41610">
        <w:rPr>
          <w:rFonts w:ascii="Times New Roman" w:hAnsi="Times New Roman" w:cs="Times New Roman"/>
          <w:sz w:val="26"/>
          <w:szCs w:val="26"/>
        </w:rPr>
        <w:t xml:space="preserve">, </w:t>
      </w:r>
      <w:r w:rsidR="000B5F3B">
        <w:rPr>
          <w:rFonts w:ascii="Times New Roman" w:hAnsi="Times New Roman" w:cs="Times New Roman"/>
          <w:sz w:val="26"/>
          <w:szCs w:val="26"/>
        </w:rPr>
        <w:t xml:space="preserve">районного бюджета </w:t>
      </w:r>
      <w:r w:rsidR="002768F5">
        <w:rPr>
          <w:rFonts w:ascii="Times New Roman" w:hAnsi="Times New Roman" w:cs="Times New Roman"/>
          <w:sz w:val="26"/>
          <w:szCs w:val="26"/>
        </w:rPr>
        <w:t>615,0</w:t>
      </w:r>
      <w:r w:rsidR="000B5F3B"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1337F5">
        <w:rPr>
          <w:rFonts w:ascii="Times New Roman" w:hAnsi="Times New Roman" w:cs="Times New Roman"/>
          <w:sz w:val="26"/>
          <w:szCs w:val="26"/>
        </w:rPr>
        <w:t>84,8</w:t>
      </w:r>
      <w:r w:rsidR="000B5F3B">
        <w:rPr>
          <w:rFonts w:ascii="Times New Roman" w:hAnsi="Times New Roman" w:cs="Times New Roman"/>
          <w:sz w:val="26"/>
          <w:szCs w:val="26"/>
        </w:rPr>
        <w:t xml:space="preserve">%), </w:t>
      </w:r>
      <w:r>
        <w:rPr>
          <w:rFonts w:ascii="Times New Roman" w:hAnsi="Times New Roman" w:cs="Times New Roman"/>
          <w:sz w:val="26"/>
          <w:szCs w:val="26"/>
        </w:rPr>
        <w:t xml:space="preserve">местного бюджета </w:t>
      </w:r>
      <w:r w:rsidR="001337F5">
        <w:rPr>
          <w:rFonts w:ascii="Times New Roman" w:hAnsi="Times New Roman" w:cs="Times New Roman"/>
          <w:sz w:val="26"/>
          <w:szCs w:val="26"/>
        </w:rPr>
        <w:t>32,5</w:t>
      </w:r>
      <w:r w:rsidR="009C1D4B"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1337F5">
        <w:rPr>
          <w:rFonts w:ascii="Times New Roman" w:hAnsi="Times New Roman" w:cs="Times New Roman"/>
          <w:sz w:val="26"/>
          <w:szCs w:val="26"/>
        </w:rPr>
        <w:t>4,5</w:t>
      </w:r>
      <w:r w:rsidR="009C1D4B">
        <w:rPr>
          <w:rFonts w:ascii="Times New Roman" w:hAnsi="Times New Roman" w:cs="Times New Roman"/>
          <w:sz w:val="26"/>
          <w:szCs w:val="26"/>
        </w:rPr>
        <w:t>%)</w:t>
      </w:r>
      <w:r w:rsidR="00577C10">
        <w:rPr>
          <w:rFonts w:ascii="Times New Roman" w:hAnsi="Times New Roman" w:cs="Times New Roman"/>
          <w:sz w:val="26"/>
          <w:szCs w:val="26"/>
        </w:rPr>
        <w:t>.</w:t>
      </w:r>
    </w:p>
    <w:p w:rsidR="009C1D4B" w:rsidRDefault="009C1D4B" w:rsidP="00935F7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Освоено ден</w:t>
      </w:r>
      <w:r w:rsidR="00C62413">
        <w:rPr>
          <w:rFonts w:ascii="Times New Roman" w:hAnsi="Times New Roman" w:cs="Times New Roman"/>
          <w:sz w:val="26"/>
          <w:szCs w:val="26"/>
        </w:rPr>
        <w:t>ежных средств в 201</w:t>
      </w:r>
      <w:r w:rsidR="001337F5">
        <w:rPr>
          <w:rFonts w:ascii="Times New Roman" w:hAnsi="Times New Roman" w:cs="Times New Roman"/>
          <w:sz w:val="26"/>
          <w:szCs w:val="26"/>
        </w:rPr>
        <w:t>9</w:t>
      </w:r>
      <w:r w:rsidR="00C62413">
        <w:rPr>
          <w:rFonts w:ascii="Times New Roman" w:hAnsi="Times New Roman" w:cs="Times New Roman"/>
          <w:sz w:val="26"/>
          <w:szCs w:val="26"/>
        </w:rPr>
        <w:t xml:space="preserve"> году </w:t>
      </w:r>
      <w:r w:rsidR="001337F5">
        <w:rPr>
          <w:rFonts w:ascii="Times New Roman" w:hAnsi="Times New Roman" w:cs="Times New Roman"/>
          <w:sz w:val="26"/>
          <w:szCs w:val="26"/>
        </w:rPr>
        <w:t>511,19</w:t>
      </w:r>
      <w:r w:rsidR="00C62413"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1337F5">
        <w:rPr>
          <w:rFonts w:ascii="Times New Roman" w:hAnsi="Times New Roman" w:cs="Times New Roman"/>
          <w:sz w:val="26"/>
          <w:szCs w:val="26"/>
        </w:rPr>
        <w:t>70,5</w:t>
      </w:r>
      <w:r>
        <w:rPr>
          <w:rFonts w:ascii="Times New Roman" w:hAnsi="Times New Roman" w:cs="Times New Roman"/>
          <w:sz w:val="26"/>
          <w:szCs w:val="26"/>
        </w:rPr>
        <w:t xml:space="preserve">% от предусмотренного финансирования), в том числе за счет областного бюджета -  </w:t>
      </w:r>
      <w:r w:rsidR="000E409C">
        <w:rPr>
          <w:rFonts w:ascii="Times New Roman" w:hAnsi="Times New Roman" w:cs="Times New Roman"/>
          <w:sz w:val="26"/>
          <w:szCs w:val="26"/>
        </w:rPr>
        <w:t>77,</w:t>
      </w:r>
      <w:r w:rsidR="001337F5">
        <w:rPr>
          <w:rFonts w:ascii="Times New Roman" w:hAnsi="Times New Roman" w:cs="Times New Roman"/>
          <w:sz w:val="26"/>
          <w:szCs w:val="26"/>
        </w:rPr>
        <w:t>98</w:t>
      </w:r>
      <w:r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1337F5">
        <w:rPr>
          <w:rFonts w:ascii="Times New Roman" w:hAnsi="Times New Roman" w:cs="Times New Roman"/>
          <w:sz w:val="26"/>
          <w:szCs w:val="26"/>
        </w:rPr>
        <w:t>15,3</w:t>
      </w:r>
      <w:r>
        <w:rPr>
          <w:rFonts w:ascii="Times New Roman" w:hAnsi="Times New Roman" w:cs="Times New Roman"/>
          <w:sz w:val="26"/>
          <w:szCs w:val="26"/>
        </w:rPr>
        <w:t xml:space="preserve">%), </w:t>
      </w:r>
      <w:r w:rsidR="000B5F3B">
        <w:rPr>
          <w:rFonts w:ascii="Times New Roman" w:hAnsi="Times New Roman" w:cs="Times New Roman"/>
          <w:sz w:val="26"/>
          <w:szCs w:val="26"/>
        </w:rPr>
        <w:t xml:space="preserve">районного бюджета </w:t>
      </w:r>
      <w:r w:rsidR="001337F5">
        <w:rPr>
          <w:rFonts w:ascii="Times New Roman" w:hAnsi="Times New Roman" w:cs="Times New Roman"/>
          <w:sz w:val="26"/>
          <w:szCs w:val="26"/>
        </w:rPr>
        <w:t>402,81</w:t>
      </w:r>
      <w:r w:rsidR="000B5F3B"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1337F5">
        <w:rPr>
          <w:rFonts w:ascii="Times New Roman" w:hAnsi="Times New Roman" w:cs="Times New Roman"/>
          <w:sz w:val="26"/>
          <w:szCs w:val="26"/>
        </w:rPr>
        <w:t>78,8</w:t>
      </w:r>
      <w:r w:rsidR="000B5F3B">
        <w:rPr>
          <w:rFonts w:ascii="Times New Roman" w:hAnsi="Times New Roman" w:cs="Times New Roman"/>
          <w:sz w:val="26"/>
          <w:szCs w:val="26"/>
        </w:rPr>
        <w:t xml:space="preserve">%), </w:t>
      </w:r>
      <w:r>
        <w:rPr>
          <w:rFonts w:ascii="Times New Roman" w:hAnsi="Times New Roman" w:cs="Times New Roman"/>
          <w:sz w:val="26"/>
          <w:szCs w:val="26"/>
        </w:rPr>
        <w:t>местного бю</w:t>
      </w:r>
      <w:r w:rsidR="00C62413">
        <w:rPr>
          <w:rFonts w:ascii="Times New Roman" w:hAnsi="Times New Roman" w:cs="Times New Roman"/>
          <w:sz w:val="26"/>
          <w:szCs w:val="26"/>
        </w:rPr>
        <w:t xml:space="preserve">джета – </w:t>
      </w:r>
      <w:r w:rsidR="001337F5">
        <w:rPr>
          <w:rFonts w:ascii="Times New Roman" w:hAnsi="Times New Roman" w:cs="Times New Roman"/>
          <w:sz w:val="26"/>
          <w:szCs w:val="26"/>
        </w:rPr>
        <w:t>30,4</w:t>
      </w:r>
      <w:r w:rsidR="00F41610">
        <w:rPr>
          <w:rFonts w:ascii="Times New Roman" w:hAnsi="Times New Roman" w:cs="Times New Roman"/>
          <w:sz w:val="26"/>
          <w:szCs w:val="26"/>
        </w:rPr>
        <w:t xml:space="preserve"> </w:t>
      </w:r>
      <w:r w:rsidR="00C62413">
        <w:rPr>
          <w:rFonts w:ascii="Times New Roman" w:hAnsi="Times New Roman" w:cs="Times New Roman"/>
          <w:sz w:val="26"/>
          <w:szCs w:val="26"/>
        </w:rPr>
        <w:t>тыс. рублей (</w:t>
      </w:r>
      <w:r w:rsidR="001337F5">
        <w:rPr>
          <w:rFonts w:ascii="Times New Roman" w:hAnsi="Times New Roman" w:cs="Times New Roman"/>
          <w:sz w:val="26"/>
          <w:szCs w:val="26"/>
        </w:rPr>
        <w:t>5,9</w:t>
      </w:r>
      <w:r>
        <w:rPr>
          <w:rFonts w:ascii="Times New Roman" w:hAnsi="Times New Roman" w:cs="Times New Roman"/>
          <w:sz w:val="26"/>
          <w:szCs w:val="26"/>
        </w:rPr>
        <w:t>%)</w:t>
      </w:r>
      <w:r w:rsidR="000E409C">
        <w:rPr>
          <w:rFonts w:ascii="Times New Roman" w:hAnsi="Times New Roman" w:cs="Times New Roman"/>
          <w:sz w:val="26"/>
          <w:szCs w:val="26"/>
        </w:rPr>
        <w:t>.</w:t>
      </w:r>
    </w:p>
    <w:p w:rsidR="00CF4F3F" w:rsidRDefault="00CF4F3F" w:rsidP="00935F7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рамках подпрограммы проведены следующие основные мероприятия:</w:t>
      </w:r>
    </w:p>
    <w:p w:rsidR="00E40A2B" w:rsidRPr="00DC5A58" w:rsidRDefault="00CF4F3F" w:rsidP="00130A1D">
      <w:pPr>
        <w:pStyle w:val="a3"/>
        <w:spacing w:before="100" w:beforeAutospacing="1" w:after="100" w:afterAutospacing="1" w:line="240" w:lineRule="auto"/>
        <w:ind w:left="1418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DC5A58">
        <w:rPr>
          <w:rFonts w:ascii="Times New Roman" w:hAnsi="Times New Roman" w:cs="Times New Roman"/>
          <w:b/>
          <w:i/>
          <w:sz w:val="26"/>
          <w:szCs w:val="26"/>
          <w:u w:val="single"/>
        </w:rPr>
        <w:t>Организация уличного освещения.</w:t>
      </w:r>
      <w:r w:rsidR="003571DD" w:rsidRPr="00DC5A58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</w:t>
      </w:r>
    </w:p>
    <w:p w:rsidR="000E409C" w:rsidRPr="00711A33" w:rsidRDefault="003571DD" w:rsidP="00711A33">
      <w:pPr>
        <w:pStyle w:val="a3"/>
        <w:spacing w:before="100" w:beforeAutospacing="1" w:after="100" w:afterAutospacing="1" w:line="240" w:lineRule="auto"/>
        <w:ind w:left="851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Запланированные мероприятия</w:t>
      </w:r>
      <w:r w:rsidR="007D4B4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выполнены в полном</w:t>
      </w:r>
      <w:r w:rsidR="00434D4C">
        <w:rPr>
          <w:rFonts w:ascii="Times New Roman" w:hAnsi="Times New Roman" w:cs="Times New Roman"/>
          <w:sz w:val="26"/>
          <w:szCs w:val="26"/>
        </w:rPr>
        <w:t xml:space="preserve"> </w:t>
      </w:r>
      <w:r w:rsidR="00711A33">
        <w:rPr>
          <w:rFonts w:ascii="Times New Roman" w:hAnsi="Times New Roman" w:cs="Times New Roman"/>
          <w:sz w:val="26"/>
          <w:szCs w:val="26"/>
        </w:rPr>
        <w:t>объеме,</w:t>
      </w:r>
      <w:r w:rsidR="00E40A2B">
        <w:rPr>
          <w:rFonts w:ascii="Times New Roman" w:hAnsi="Times New Roman" w:cs="Times New Roman"/>
          <w:sz w:val="26"/>
          <w:szCs w:val="26"/>
        </w:rPr>
        <w:t xml:space="preserve"> и финансирование</w:t>
      </w:r>
      <w:r w:rsidR="000E409C">
        <w:rPr>
          <w:rFonts w:ascii="Times New Roman" w:hAnsi="Times New Roman" w:cs="Times New Roman"/>
          <w:sz w:val="26"/>
          <w:szCs w:val="26"/>
        </w:rPr>
        <w:t xml:space="preserve"> </w:t>
      </w:r>
      <w:r w:rsidRPr="00E40A2B">
        <w:rPr>
          <w:rFonts w:ascii="Times New Roman" w:hAnsi="Times New Roman" w:cs="Times New Roman"/>
          <w:sz w:val="26"/>
          <w:szCs w:val="26"/>
        </w:rPr>
        <w:t xml:space="preserve">составило </w:t>
      </w:r>
      <w:r w:rsidR="00B54F5C">
        <w:rPr>
          <w:rFonts w:ascii="Times New Roman" w:hAnsi="Times New Roman" w:cs="Times New Roman"/>
          <w:sz w:val="26"/>
          <w:szCs w:val="26"/>
        </w:rPr>
        <w:t>102,98</w:t>
      </w:r>
      <w:r w:rsidRPr="00E40A2B">
        <w:rPr>
          <w:rFonts w:ascii="Times New Roman" w:hAnsi="Times New Roman" w:cs="Times New Roman"/>
          <w:sz w:val="26"/>
          <w:szCs w:val="26"/>
        </w:rPr>
        <w:t xml:space="preserve"> тыс. рублей. На оплату уличного освещения израсходовано </w:t>
      </w:r>
      <w:r w:rsidR="00B54F5C">
        <w:rPr>
          <w:rFonts w:ascii="Times New Roman" w:hAnsi="Times New Roman" w:cs="Times New Roman"/>
          <w:sz w:val="26"/>
          <w:szCs w:val="26"/>
        </w:rPr>
        <w:t>102,98</w:t>
      </w:r>
      <w:r w:rsidRPr="00E40A2B">
        <w:rPr>
          <w:rFonts w:ascii="Times New Roman" w:hAnsi="Times New Roman" w:cs="Times New Roman"/>
          <w:sz w:val="26"/>
          <w:szCs w:val="26"/>
        </w:rPr>
        <w:t xml:space="preserve"> тыс. рублей, из них за счет областного бюджета – </w:t>
      </w:r>
      <w:r w:rsidR="000E409C">
        <w:rPr>
          <w:rFonts w:ascii="Times New Roman" w:hAnsi="Times New Roman" w:cs="Times New Roman"/>
          <w:sz w:val="26"/>
          <w:szCs w:val="26"/>
        </w:rPr>
        <w:t>77,</w:t>
      </w:r>
      <w:r w:rsidR="00B54F5C">
        <w:rPr>
          <w:rFonts w:ascii="Times New Roman" w:hAnsi="Times New Roman" w:cs="Times New Roman"/>
          <w:sz w:val="26"/>
          <w:szCs w:val="26"/>
        </w:rPr>
        <w:t>98</w:t>
      </w:r>
      <w:r w:rsidR="007D4B43">
        <w:rPr>
          <w:rFonts w:ascii="Times New Roman" w:hAnsi="Times New Roman" w:cs="Times New Roman"/>
          <w:sz w:val="26"/>
          <w:szCs w:val="26"/>
        </w:rPr>
        <w:t xml:space="preserve"> тыс. рублей.</w:t>
      </w:r>
      <w:r w:rsidR="000E409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11A33">
        <w:rPr>
          <w:rFonts w:ascii="Times New Roman" w:hAnsi="Times New Roman" w:cs="Times New Roman"/>
          <w:sz w:val="26"/>
          <w:szCs w:val="26"/>
        </w:rPr>
        <w:t>В 201</w:t>
      </w:r>
      <w:r w:rsidR="00B54F5C">
        <w:rPr>
          <w:rFonts w:ascii="Times New Roman" w:hAnsi="Times New Roman" w:cs="Times New Roman"/>
          <w:sz w:val="26"/>
          <w:szCs w:val="26"/>
        </w:rPr>
        <w:t>9</w:t>
      </w:r>
      <w:r w:rsidR="00711A33">
        <w:rPr>
          <w:rFonts w:ascii="Times New Roman" w:hAnsi="Times New Roman" w:cs="Times New Roman"/>
          <w:sz w:val="26"/>
          <w:szCs w:val="26"/>
        </w:rPr>
        <w:t xml:space="preserve"> году </w:t>
      </w:r>
      <w:r w:rsidR="000E409C" w:rsidRPr="00711A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замен</w:t>
      </w:r>
      <w:r w:rsidR="00711A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ено</w:t>
      </w:r>
      <w:r w:rsidR="000E409C" w:rsidRPr="00711A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ламп ДРЛ на энергосберегающие- </w:t>
      </w:r>
      <w:r w:rsidR="00B54F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33</w:t>
      </w:r>
      <w:r w:rsidR="000E409C" w:rsidRPr="00711A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шт., установ</w:t>
      </w:r>
      <w:r w:rsidR="00711A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лено</w:t>
      </w:r>
      <w:r w:rsidR="000E409C" w:rsidRPr="00711A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дополнительных энергосберегающих ламп- 10 шт.</w:t>
      </w:r>
      <w:r w:rsidR="00B54F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дополнительно проложен провод СИП 350 м. Доля протяженности освещенных частей улиц, проездов к их общей протяженности составила 23,5%.</w:t>
      </w:r>
      <w:r w:rsidR="000E409C" w:rsidRPr="00711A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End"/>
    </w:p>
    <w:p w:rsidR="00E40A2B" w:rsidRPr="00DC5A58" w:rsidRDefault="00E40A2B" w:rsidP="00130A1D">
      <w:pPr>
        <w:pStyle w:val="a3"/>
        <w:spacing w:before="100" w:beforeAutospacing="1" w:after="100" w:afterAutospacing="1" w:line="240" w:lineRule="auto"/>
        <w:ind w:left="1418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DC5A58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Организация и содержание мест захоронения. </w:t>
      </w:r>
    </w:p>
    <w:p w:rsidR="00CF4F3F" w:rsidRDefault="00E40A2B" w:rsidP="00E40A2B">
      <w:pPr>
        <w:pStyle w:val="a3"/>
        <w:spacing w:before="100" w:beforeAutospacing="1" w:after="100" w:afterAutospacing="1" w:line="240" w:lineRule="auto"/>
        <w:ind w:left="85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содержание и уборку мусора на 4-х кладбищах, расположенных на территории сельского поселения, </w:t>
      </w:r>
      <w:r w:rsidR="007D4B43">
        <w:rPr>
          <w:rFonts w:ascii="Times New Roman" w:hAnsi="Times New Roman" w:cs="Times New Roman"/>
          <w:sz w:val="26"/>
          <w:szCs w:val="26"/>
        </w:rPr>
        <w:t xml:space="preserve">денежные средства </w:t>
      </w:r>
      <w:r>
        <w:rPr>
          <w:rFonts w:ascii="Times New Roman" w:hAnsi="Times New Roman" w:cs="Times New Roman"/>
          <w:sz w:val="26"/>
          <w:szCs w:val="26"/>
        </w:rPr>
        <w:t>израсходован</w:t>
      </w:r>
      <w:r w:rsidR="00510014">
        <w:rPr>
          <w:rFonts w:ascii="Times New Roman" w:hAnsi="Times New Roman" w:cs="Times New Roman"/>
          <w:sz w:val="26"/>
          <w:szCs w:val="26"/>
        </w:rPr>
        <w:t>ы не были</w:t>
      </w:r>
      <w:r w:rsidR="007D4B43">
        <w:rPr>
          <w:rFonts w:ascii="Times New Roman" w:hAnsi="Times New Roman" w:cs="Times New Roman"/>
          <w:sz w:val="26"/>
          <w:szCs w:val="26"/>
        </w:rPr>
        <w:t>.</w:t>
      </w:r>
      <w:r w:rsidR="00510014">
        <w:rPr>
          <w:rFonts w:ascii="Times New Roman" w:hAnsi="Times New Roman" w:cs="Times New Roman"/>
          <w:sz w:val="26"/>
          <w:szCs w:val="26"/>
        </w:rPr>
        <w:t xml:space="preserve"> Все работы проводились силами населения в ходе субботников.</w:t>
      </w:r>
      <w:r w:rsidR="007D4B4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46050" w:rsidRDefault="00F46050" w:rsidP="00E40A2B">
      <w:pPr>
        <w:pStyle w:val="a3"/>
        <w:spacing w:before="100" w:beforeAutospacing="1" w:after="100" w:afterAutospacing="1" w:line="240" w:lineRule="auto"/>
        <w:ind w:left="85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201</w:t>
      </w:r>
      <w:r w:rsidR="00B54F5C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году </w:t>
      </w:r>
      <w:r w:rsidR="00B54F5C">
        <w:rPr>
          <w:rFonts w:ascii="Times New Roman" w:hAnsi="Times New Roman" w:cs="Times New Roman"/>
          <w:sz w:val="26"/>
          <w:szCs w:val="26"/>
        </w:rPr>
        <w:t>в бессрочное пользование поселением получено два</w:t>
      </w:r>
      <w:r>
        <w:rPr>
          <w:rFonts w:ascii="Times New Roman" w:hAnsi="Times New Roman" w:cs="Times New Roman"/>
          <w:sz w:val="26"/>
          <w:szCs w:val="26"/>
        </w:rPr>
        <w:t xml:space="preserve"> земельных участк</w:t>
      </w:r>
      <w:r w:rsidR="00B54F5C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под действующими кладбищами </w:t>
      </w:r>
      <w:r w:rsidR="00B54F5C">
        <w:rPr>
          <w:rFonts w:ascii="Times New Roman" w:hAnsi="Times New Roman" w:cs="Times New Roman"/>
          <w:sz w:val="26"/>
          <w:szCs w:val="26"/>
        </w:rPr>
        <w:t>в с</w:t>
      </w:r>
      <w:proofErr w:type="gramStart"/>
      <w:r w:rsidR="00B54F5C">
        <w:rPr>
          <w:rFonts w:ascii="Times New Roman" w:hAnsi="Times New Roman" w:cs="Times New Roman"/>
          <w:sz w:val="26"/>
          <w:szCs w:val="26"/>
        </w:rPr>
        <w:t>.Б</w:t>
      </w:r>
      <w:proofErr w:type="gramEnd"/>
      <w:r w:rsidR="00B54F5C">
        <w:rPr>
          <w:rFonts w:ascii="Times New Roman" w:hAnsi="Times New Roman" w:cs="Times New Roman"/>
          <w:sz w:val="26"/>
          <w:szCs w:val="26"/>
        </w:rPr>
        <w:t>ерезово и с.Пески, с которых регулярно уплачивался земельный налог по ставке 1,5%.</w:t>
      </w:r>
    </w:p>
    <w:p w:rsidR="00E40A2B" w:rsidRPr="00DC5A58" w:rsidRDefault="00E40A2B" w:rsidP="00130A1D">
      <w:pPr>
        <w:pStyle w:val="a3"/>
        <w:spacing w:before="100" w:beforeAutospacing="1" w:after="100" w:afterAutospacing="1" w:line="240" w:lineRule="auto"/>
        <w:ind w:left="1418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DC5A58">
        <w:rPr>
          <w:rFonts w:ascii="Times New Roman" w:hAnsi="Times New Roman" w:cs="Times New Roman"/>
          <w:b/>
          <w:i/>
          <w:sz w:val="26"/>
          <w:szCs w:val="26"/>
          <w:u w:val="single"/>
        </w:rPr>
        <w:t>Организация водоснабжения.</w:t>
      </w:r>
    </w:p>
    <w:p w:rsidR="00E40A2B" w:rsidRPr="00E40A2B" w:rsidRDefault="00DC6BAB" w:rsidP="00DC6BAB">
      <w:pPr>
        <w:pStyle w:val="a3"/>
        <w:spacing w:before="100" w:beforeAutospacing="1" w:after="100" w:afterAutospacing="1" w:line="240" w:lineRule="auto"/>
        <w:ind w:left="85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201</w:t>
      </w:r>
      <w:r w:rsidR="00B54F5C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году </w:t>
      </w:r>
      <w:r w:rsidR="006B32F7">
        <w:rPr>
          <w:rFonts w:ascii="Times New Roman" w:hAnsi="Times New Roman" w:cs="Times New Roman"/>
          <w:sz w:val="26"/>
          <w:szCs w:val="26"/>
        </w:rPr>
        <w:t>расходование денежных средств не запланировано. Водопроводные сети находятся на балансе СХА «Рассвет».</w:t>
      </w:r>
      <w:r w:rsidR="00827702">
        <w:rPr>
          <w:rFonts w:ascii="Times New Roman" w:hAnsi="Times New Roman" w:cs="Times New Roman"/>
          <w:sz w:val="26"/>
          <w:szCs w:val="26"/>
        </w:rPr>
        <w:t xml:space="preserve"> Доля </w:t>
      </w:r>
      <w:proofErr w:type="gramStart"/>
      <w:r w:rsidR="00827702">
        <w:rPr>
          <w:rFonts w:ascii="Times New Roman" w:hAnsi="Times New Roman" w:cs="Times New Roman"/>
          <w:sz w:val="26"/>
          <w:szCs w:val="26"/>
        </w:rPr>
        <w:t>домовладений, подключенных к центральному водоснабжению составила</w:t>
      </w:r>
      <w:proofErr w:type="gramEnd"/>
      <w:r w:rsidR="00827702">
        <w:rPr>
          <w:rFonts w:ascii="Times New Roman" w:hAnsi="Times New Roman" w:cs="Times New Roman"/>
          <w:sz w:val="26"/>
          <w:szCs w:val="26"/>
        </w:rPr>
        <w:t xml:space="preserve"> </w:t>
      </w:r>
      <w:r w:rsidR="00B54F5C">
        <w:rPr>
          <w:rFonts w:ascii="Times New Roman" w:hAnsi="Times New Roman" w:cs="Times New Roman"/>
          <w:sz w:val="26"/>
          <w:szCs w:val="26"/>
        </w:rPr>
        <w:t>70</w:t>
      </w:r>
      <w:r w:rsidR="00827702" w:rsidRPr="00784445">
        <w:rPr>
          <w:rFonts w:ascii="Times New Roman" w:hAnsi="Times New Roman" w:cs="Times New Roman"/>
          <w:sz w:val="26"/>
          <w:szCs w:val="26"/>
        </w:rPr>
        <w:t>,0%.</w:t>
      </w:r>
    </w:p>
    <w:p w:rsidR="00DC6BAB" w:rsidRPr="00DC5A58" w:rsidRDefault="00DC6BAB" w:rsidP="00130A1D">
      <w:pPr>
        <w:pStyle w:val="a3"/>
        <w:spacing w:before="100" w:beforeAutospacing="1" w:after="100" w:afterAutospacing="1" w:line="240" w:lineRule="auto"/>
        <w:ind w:left="1418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DC5A58">
        <w:rPr>
          <w:rFonts w:ascii="Times New Roman" w:hAnsi="Times New Roman" w:cs="Times New Roman"/>
          <w:b/>
          <w:i/>
          <w:sz w:val="26"/>
          <w:szCs w:val="26"/>
          <w:u w:val="single"/>
        </w:rPr>
        <w:t>Организация газоснабжения.</w:t>
      </w:r>
    </w:p>
    <w:p w:rsidR="00555EBA" w:rsidRDefault="001E3E62" w:rsidP="003D1251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 правительства</w:t>
      </w:r>
      <w:r w:rsidR="00F4605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 w:rsidR="003D1251">
        <w:rPr>
          <w:rFonts w:ascii="Times New Roman" w:hAnsi="Times New Roman" w:cs="Times New Roman"/>
          <w:sz w:val="26"/>
          <w:szCs w:val="26"/>
        </w:rPr>
        <w:t xml:space="preserve">утверждена государственная программа Воронежской области «Обеспечение доступным и </w:t>
      </w:r>
      <w:r w:rsidR="003D1251">
        <w:rPr>
          <w:rFonts w:ascii="Times New Roman" w:hAnsi="Times New Roman" w:cs="Times New Roman"/>
          <w:sz w:val="26"/>
          <w:szCs w:val="26"/>
        </w:rPr>
        <w:lastRenderedPageBreak/>
        <w:t>комфортным жильем и коммунальными услугами населения Воронежской области»</w:t>
      </w:r>
      <w:r w:rsidR="00555EBA">
        <w:rPr>
          <w:rFonts w:ascii="Times New Roman" w:hAnsi="Times New Roman" w:cs="Times New Roman"/>
          <w:sz w:val="26"/>
          <w:szCs w:val="26"/>
        </w:rPr>
        <w:t xml:space="preserve">. Основное мероприятие программы – «Газификация Воронежской области» включено в подпрограмму государственной программы «Создание условий для обеспечения доступным и комфортным жильем населения Воронежской области». Реализация мероприятия будет осуществляться за счет областного и местного бюджета, внебюджетных средств. </w:t>
      </w:r>
      <w:r w:rsidR="00FB65FB">
        <w:rPr>
          <w:rFonts w:ascii="Times New Roman" w:hAnsi="Times New Roman" w:cs="Times New Roman"/>
          <w:sz w:val="26"/>
          <w:szCs w:val="26"/>
        </w:rPr>
        <w:t>По состоянию на 01.01.20</w:t>
      </w:r>
      <w:r w:rsidR="00B54F5C">
        <w:rPr>
          <w:rFonts w:ascii="Times New Roman" w:hAnsi="Times New Roman" w:cs="Times New Roman"/>
          <w:sz w:val="26"/>
          <w:szCs w:val="26"/>
        </w:rPr>
        <w:t>20</w:t>
      </w:r>
      <w:r w:rsidR="00FB65FB">
        <w:rPr>
          <w:rFonts w:ascii="Times New Roman" w:hAnsi="Times New Roman" w:cs="Times New Roman"/>
          <w:sz w:val="26"/>
          <w:szCs w:val="26"/>
        </w:rPr>
        <w:t xml:space="preserve"> года</w:t>
      </w:r>
      <w:r w:rsidR="00555EBA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="006B32F7">
        <w:rPr>
          <w:rFonts w:ascii="Times New Roman" w:hAnsi="Times New Roman" w:cs="Times New Roman"/>
          <w:sz w:val="26"/>
          <w:szCs w:val="26"/>
        </w:rPr>
        <w:t>Песковском</w:t>
      </w:r>
      <w:proofErr w:type="spellEnd"/>
      <w:r w:rsidR="00555EBA">
        <w:rPr>
          <w:rFonts w:ascii="Times New Roman" w:hAnsi="Times New Roman" w:cs="Times New Roman"/>
          <w:sz w:val="26"/>
          <w:szCs w:val="26"/>
        </w:rPr>
        <w:t xml:space="preserve"> сельском поселении остаются </w:t>
      </w:r>
      <w:r w:rsidR="00555EBA" w:rsidRPr="00971283">
        <w:rPr>
          <w:rFonts w:ascii="Times New Roman" w:hAnsi="Times New Roman" w:cs="Times New Roman"/>
          <w:sz w:val="26"/>
          <w:szCs w:val="26"/>
        </w:rPr>
        <w:t>не</w:t>
      </w:r>
      <w:r w:rsidR="00FB65FB">
        <w:rPr>
          <w:rFonts w:ascii="Times New Roman" w:hAnsi="Times New Roman" w:cs="Times New Roman"/>
          <w:sz w:val="26"/>
          <w:szCs w:val="26"/>
        </w:rPr>
        <w:t xml:space="preserve"> </w:t>
      </w:r>
      <w:r w:rsidR="00555EBA" w:rsidRPr="00971283">
        <w:rPr>
          <w:rFonts w:ascii="Times New Roman" w:hAnsi="Times New Roman" w:cs="Times New Roman"/>
          <w:sz w:val="26"/>
          <w:szCs w:val="26"/>
        </w:rPr>
        <w:t xml:space="preserve">газифицированными </w:t>
      </w:r>
      <w:r w:rsidR="00784445">
        <w:rPr>
          <w:rFonts w:ascii="Times New Roman" w:hAnsi="Times New Roman" w:cs="Times New Roman"/>
          <w:sz w:val="26"/>
          <w:szCs w:val="26"/>
        </w:rPr>
        <w:t>241</w:t>
      </w:r>
      <w:r w:rsidR="00555EBA" w:rsidRPr="00971283">
        <w:rPr>
          <w:rFonts w:ascii="Times New Roman" w:hAnsi="Times New Roman" w:cs="Times New Roman"/>
          <w:sz w:val="26"/>
          <w:szCs w:val="26"/>
        </w:rPr>
        <w:t xml:space="preserve"> домовладения, в которых </w:t>
      </w:r>
      <w:r w:rsidR="00555EBA" w:rsidRPr="00FB65FB">
        <w:rPr>
          <w:rFonts w:ascii="Times New Roman" w:hAnsi="Times New Roman" w:cs="Times New Roman"/>
          <w:sz w:val="26"/>
          <w:szCs w:val="26"/>
        </w:rPr>
        <w:t xml:space="preserve">проживают </w:t>
      </w:r>
      <w:r w:rsidR="00DC5A58">
        <w:rPr>
          <w:rFonts w:ascii="Times New Roman" w:hAnsi="Times New Roman" w:cs="Times New Roman"/>
          <w:sz w:val="26"/>
          <w:szCs w:val="26"/>
        </w:rPr>
        <w:t>374</w:t>
      </w:r>
      <w:r w:rsidR="00555EBA" w:rsidRPr="00FB65FB">
        <w:rPr>
          <w:rFonts w:ascii="Times New Roman" w:hAnsi="Times New Roman" w:cs="Times New Roman"/>
          <w:sz w:val="26"/>
          <w:szCs w:val="26"/>
        </w:rPr>
        <w:t xml:space="preserve"> человек</w:t>
      </w:r>
      <w:r w:rsidR="006B32F7" w:rsidRPr="00FB65FB">
        <w:rPr>
          <w:rFonts w:ascii="Times New Roman" w:hAnsi="Times New Roman" w:cs="Times New Roman"/>
          <w:sz w:val="26"/>
          <w:szCs w:val="26"/>
        </w:rPr>
        <w:t>.</w:t>
      </w:r>
    </w:p>
    <w:p w:rsidR="00416B8C" w:rsidRPr="001E3E62" w:rsidRDefault="00416B8C" w:rsidP="003D1251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Уровень газификации домовладений природным газом составил </w:t>
      </w:r>
      <w:r w:rsidR="006B32F7" w:rsidRPr="00784445">
        <w:rPr>
          <w:rFonts w:ascii="Times New Roman" w:hAnsi="Times New Roman" w:cs="Times New Roman"/>
          <w:sz w:val="26"/>
          <w:szCs w:val="26"/>
        </w:rPr>
        <w:t>49</w:t>
      </w:r>
      <w:r w:rsidR="00827702" w:rsidRPr="00784445">
        <w:rPr>
          <w:rFonts w:ascii="Times New Roman" w:hAnsi="Times New Roman" w:cs="Times New Roman"/>
          <w:sz w:val="26"/>
          <w:szCs w:val="26"/>
        </w:rPr>
        <w:t>,</w:t>
      </w:r>
      <w:r w:rsidR="00784445">
        <w:rPr>
          <w:rFonts w:ascii="Times New Roman" w:hAnsi="Times New Roman" w:cs="Times New Roman"/>
          <w:sz w:val="26"/>
          <w:szCs w:val="26"/>
        </w:rPr>
        <w:t>9</w:t>
      </w:r>
      <w:r w:rsidRPr="00784445">
        <w:rPr>
          <w:rFonts w:ascii="Times New Roman" w:hAnsi="Times New Roman" w:cs="Times New Roman"/>
          <w:sz w:val="26"/>
          <w:szCs w:val="26"/>
        </w:rPr>
        <w:t xml:space="preserve">% при плановом показателе </w:t>
      </w:r>
      <w:r w:rsidR="006B32F7" w:rsidRPr="00784445">
        <w:rPr>
          <w:rFonts w:ascii="Times New Roman" w:hAnsi="Times New Roman" w:cs="Times New Roman"/>
          <w:sz w:val="26"/>
          <w:szCs w:val="26"/>
        </w:rPr>
        <w:t>49</w:t>
      </w:r>
      <w:r w:rsidR="00827702" w:rsidRPr="00784445">
        <w:rPr>
          <w:rFonts w:ascii="Times New Roman" w:hAnsi="Times New Roman" w:cs="Times New Roman"/>
          <w:sz w:val="26"/>
          <w:szCs w:val="26"/>
        </w:rPr>
        <w:t>,</w:t>
      </w:r>
      <w:r w:rsidR="00DC5A58">
        <w:rPr>
          <w:rFonts w:ascii="Times New Roman" w:hAnsi="Times New Roman" w:cs="Times New Roman"/>
          <w:sz w:val="26"/>
          <w:szCs w:val="26"/>
        </w:rPr>
        <w:t>7</w:t>
      </w:r>
      <w:r w:rsidRPr="00784445">
        <w:rPr>
          <w:rFonts w:ascii="Times New Roman" w:hAnsi="Times New Roman" w:cs="Times New Roman"/>
          <w:sz w:val="26"/>
          <w:szCs w:val="26"/>
        </w:rPr>
        <w:t>%.</w:t>
      </w:r>
    </w:p>
    <w:p w:rsidR="00DC6BAB" w:rsidRPr="00DC5A58" w:rsidRDefault="00DC6BAB" w:rsidP="00C01857">
      <w:pPr>
        <w:pStyle w:val="a3"/>
        <w:spacing w:before="100" w:beforeAutospacing="1" w:after="100" w:afterAutospacing="1" w:line="240" w:lineRule="auto"/>
        <w:ind w:left="851" w:firstLine="567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DC5A58">
        <w:rPr>
          <w:rFonts w:ascii="Times New Roman" w:hAnsi="Times New Roman" w:cs="Times New Roman"/>
          <w:b/>
          <w:i/>
          <w:sz w:val="26"/>
          <w:szCs w:val="26"/>
          <w:u w:val="single"/>
        </w:rPr>
        <w:t>Организация сбора и вывоза твердых бытовых отходов и мусора, благоустройство территории.</w:t>
      </w:r>
    </w:p>
    <w:p w:rsidR="00DC6BAB" w:rsidRDefault="00DC6BAB" w:rsidP="00DC6BAB">
      <w:pPr>
        <w:pStyle w:val="a3"/>
        <w:spacing w:before="100" w:beforeAutospacing="1" w:after="100" w:afterAutospacing="1" w:line="240" w:lineRule="auto"/>
        <w:ind w:left="85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01857">
        <w:rPr>
          <w:rFonts w:ascii="Times New Roman" w:hAnsi="Times New Roman" w:cs="Times New Roman"/>
          <w:sz w:val="26"/>
          <w:szCs w:val="26"/>
        </w:rPr>
        <w:t xml:space="preserve">На данные цели </w:t>
      </w:r>
      <w:r w:rsidR="00827702">
        <w:rPr>
          <w:rFonts w:ascii="Times New Roman" w:hAnsi="Times New Roman" w:cs="Times New Roman"/>
          <w:sz w:val="26"/>
          <w:szCs w:val="26"/>
        </w:rPr>
        <w:t>денежные</w:t>
      </w:r>
      <w:r w:rsidRPr="00C01857">
        <w:rPr>
          <w:rFonts w:ascii="Times New Roman" w:hAnsi="Times New Roman" w:cs="Times New Roman"/>
          <w:sz w:val="26"/>
          <w:szCs w:val="26"/>
        </w:rPr>
        <w:t xml:space="preserve"> средств</w:t>
      </w:r>
      <w:r w:rsidR="00827702">
        <w:rPr>
          <w:rFonts w:ascii="Times New Roman" w:hAnsi="Times New Roman" w:cs="Times New Roman"/>
          <w:sz w:val="26"/>
          <w:szCs w:val="26"/>
        </w:rPr>
        <w:t>а</w:t>
      </w:r>
      <w:r w:rsidRPr="00C01857">
        <w:rPr>
          <w:rFonts w:ascii="Times New Roman" w:hAnsi="Times New Roman" w:cs="Times New Roman"/>
          <w:sz w:val="26"/>
          <w:szCs w:val="26"/>
        </w:rPr>
        <w:t xml:space="preserve"> </w:t>
      </w:r>
      <w:r w:rsidR="00D93A06">
        <w:rPr>
          <w:rFonts w:ascii="Times New Roman" w:hAnsi="Times New Roman" w:cs="Times New Roman"/>
          <w:sz w:val="26"/>
          <w:szCs w:val="26"/>
        </w:rPr>
        <w:t xml:space="preserve">израсходованы </w:t>
      </w:r>
      <w:r w:rsidR="00827702">
        <w:rPr>
          <w:rFonts w:ascii="Times New Roman" w:hAnsi="Times New Roman" w:cs="Times New Roman"/>
          <w:sz w:val="26"/>
          <w:szCs w:val="26"/>
        </w:rPr>
        <w:t xml:space="preserve">не </w:t>
      </w:r>
      <w:r w:rsidR="00D93A06">
        <w:rPr>
          <w:rFonts w:ascii="Times New Roman" w:hAnsi="Times New Roman" w:cs="Times New Roman"/>
          <w:sz w:val="26"/>
          <w:szCs w:val="26"/>
        </w:rPr>
        <w:t>были</w:t>
      </w:r>
      <w:r w:rsidR="00827702">
        <w:rPr>
          <w:rFonts w:ascii="Times New Roman" w:hAnsi="Times New Roman" w:cs="Times New Roman"/>
          <w:sz w:val="26"/>
          <w:szCs w:val="26"/>
        </w:rPr>
        <w:t xml:space="preserve">. </w:t>
      </w:r>
      <w:r w:rsidR="006B32F7">
        <w:rPr>
          <w:rFonts w:ascii="Times New Roman" w:hAnsi="Times New Roman" w:cs="Times New Roman"/>
          <w:sz w:val="26"/>
          <w:szCs w:val="26"/>
        </w:rPr>
        <w:t xml:space="preserve">Однако, работы по </w:t>
      </w:r>
      <w:r w:rsidRPr="00C01857">
        <w:rPr>
          <w:rFonts w:ascii="Times New Roman" w:hAnsi="Times New Roman" w:cs="Times New Roman"/>
          <w:sz w:val="26"/>
          <w:szCs w:val="26"/>
        </w:rPr>
        <w:t>уборк</w:t>
      </w:r>
      <w:r w:rsidR="006B32F7">
        <w:rPr>
          <w:rFonts w:ascii="Times New Roman" w:hAnsi="Times New Roman" w:cs="Times New Roman"/>
          <w:sz w:val="26"/>
          <w:szCs w:val="26"/>
        </w:rPr>
        <w:t>е</w:t>
      </w:r>
      <w:r w:rsidRPr="00C01857">
        <w:rPr>
          <w:rFonts w:ascii="Times New Roman" w:hAnsi="Times New Roman" w:cs="Times New Roman"/>
          <w:sz w:val="26"/>
          <w:szCs w:val="26"/>
        </w:rPr>
        <w:t xml:space="preserve"> улиц</w:t>
      </w:r>
      <w:r w:rsidR="007315D3">
        <w:rPr>
          <w:rFonts w:ascii="Times New Roman" w:hAnsi="Times New Roman" w:cs="Times New Roman"/>
          <w:sz w:val="26"/>
          <w:szCs w:val="26"/>
        </w:rPr>
        <w:t xml:space="preserve">, </w:t>
      </w:r>
      <w:r w:rsidR="008148AB" w:rsidRPr="00C01857">
        <w:rPr>
          <w:rFonts w:ascii="Times New Roman" w:hAnsi="Times New Roman" w:cs="Times New Roman"/>
          <w:sz w:val="26"/>
          <w:szCs w:val="26"/>
        </w:rPr>
        <w:t>обеспечение надлежащего санитарного состояния территории, расчистку свалки</w:t>
      </w:r>
      <w:r w:rsidR="00D93A06">
        <w:rPr>
          <w:rFonts w:ascii="Times New Roman" w:hAnsi="Times New Roman" w:cs="Times New Roman"/>
          <w:sz w:val="26"/>
          <w:szCs w:val="26"/>
        </w:rPr>
        <w:t xml:space="preserve"> проводятся силами населения и организаций, расположенных на территории поселения</w:t>
      </w:r>
      <w:r w:rsidR="008148AB" w:rsidRPr="00C01857">
        <w:rPr>
          <w:rFonts w:ascii="Times New Roman" w:hAnsi="Times New Roman" w:cs="Times New Roman"/>
          <w:sz w:val="26"/>
          <w:szCs w:val="26"/>
        </w:rPr>
        <w:t>.</w:t>
      </w:r>
      <w:r w:rsidR="00401737">
        <w:rPr>
          <w:rFonts w:ascii="Times New Roman" w:hAnsi="Times New Roman" w:cs="Times New Roman"/>
          <w:sz w:val="26"/>
          <w:szCs w:val="26"/>
        </w:rPr>
        <w:t xml:space="preserve"> В 2019 году возле здания Песковского СДК установлены 4 урны на сумму 5,4 тыс. рублей.</w:t>
      </w:r>
    </w:p>
    <w:p w:rsidR="00DC5A58" w:rsidRDefault="008148AB" w:rsidP="00DC5A58">
      <w:pPr>
        <w:pStyle w:val="a3"/>
        <w:spacing w:before="100" w:beforeAutospacing="1" w:after="100" w:afterAutospacing="1" w:line="240" w:lineRule="auto"/>
        <w:ind w:left="851" w:firstLine="567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DC5A58">
        <w:rPr>
          <w:rFonts w:ascii="Times New Roman" w:hAnsi="Times New Roman" w:cs="Times New Roman"/>
          <w:b/>
          <w:i/>
          <w:sz w:val="26"/>
          <w:szCs w:val="26"/>
          <w:u w:val="single"/>
        </w:rPr>
        <w:t>Осуществление дорожной деятельности в отношении автомобильных дорог местного значения.</w:t>
      </w:r>
    </w:p>
    <w:p w:rsidR="00560BBC" w:rsidRPr="00DC5A58" w:rsidRDefault="008148AB" w:rsidP="00DC5A58">
      <w:pPr>
        <w:pStyle w:val="a3"/>
        <w:spacing w:before="100" w:beforeAutospacing="1" w:after="100" w:afterAutospacing="1" w:line="240" w:lineRule="auto"/>
        <w:ind w:left="85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Объем финансирования по ремонту и содержанию автомобильных дорог в 201</w:t>
      </w:r>
      <w:r w:rsidR="00DC5A58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году составил </w:t>
      </w:r>
      <w:r w:rsidR="00DC5A58">
        <w:rPr>
          <w:rFonts w:ascii="Times New Roman" w:hAnsi="Times New Roman" w:cs="Times New Roman"/>
          <w:sz w:val="26"/>
          <w:szCs w:val="26"/>
        </w:rPr>
        <w:t>402,81</w:t>
      </w:r>
      <w:r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DC5A58">
        <w:rPr>
          <w:rFonts w:ascii="Times New Roman" w:hAnsi="Times New Roman" w:cs="Times New Roman"/>
          <w:sz w:val="26"/>
          <w:szCs w:val="26"/>
        </w:rPr>
        <w:t>65,5</w:t>
      </w:r>
      <w:r>
        <w:rPr>
          <w:rFonts w:ascii="Times New Roman" w:hAnsi="Times New Roman" w:cs="Times New Roman"/>
          <w:sz w:val="26"/>
          <w:szCs w:val="26"/>
        </w:rPr>
        <w:t>% от общего объема финансирования)</w:t>
      </w:r>
      <w:r w:rsidR="00D93A06">
        <w:rPr>
          <w:rFonts w:ascii="Times New Roman" w:hAnsi="Times New Roman" w:cs="Times New Roman"/>
          <w:sz w:val="26"/>
          <w:szCs w:val="26"/>
        </w:rPr>
        <w:t>, в том числе за счет средств</w:t>
      </w:r>
      <w:r w:rsidR="00987C09">
        <w:rPr>
          <w:rFonts w:ascii="Times New Roman" w:hAnsi="Times New Roman" w:cs="Times New Roman"/>
          <w:sz w:val="26"/>
          <w:szCs w:val="26"/>
        </w:rPr>
        <w:t xml:space="preserve"> районного бюджета в соответствии с соглашением по переданным полномочиям</w:t>
      </w:r>
      <w:r w:rsidR="00D93A06">
        <w:rPr>
          <w:rFonts w:ascii="Times New Roman" w:hAnsi="Times New Roman" w:cs="Times New Roman"/>
          <w:sz w:val="26"/>
          <w:szCs w:val="26"/>
        </w:rPr>
        <w:t xml:space="preserve"> </w:t>
      </w:r>
      <w:r w:rsidR="00DC5A58">
        <w:rPr>
          <w:rFonts w:ascii="Times New Roman" w:hAnsi="Times New Roman" w:cs="Times New Roman"/>
          <w:sz w:val="26"/>
          <w:szCs w:val="26"/>
        </w:rPr>
        <w:t>402,81</w:t>
      </w:r>
      <w:r w:rsidR="00D93A06">
        <w:rPr>
          <w:rFonts w:ascii="Times New Roman" w:hAnsi="Times New Roman" w:cs="Times New Roman"/>
          <w:sz w:val="26"/>
          <w:szCs w:val="26"/>
        </w:rPr>
        <w:t xml:space="preserve"> тыс.</w:t>
      </w:r>
      <w:r w:rsidR="00987C09">
        <w:rPr>
          <w:rFonts w:ascii="Times New Roman" w:hAnsi="Times New Roman" w:cs="Times New Roman"/>
          <w:sz w:val="26"/>
          <w:szCs w:val="26"/>
        </w:rPr>
        <w:t xml:space="preserve"> </w:t>
      </w:r>
      <w:r w:rsidR="00D93A06">
        <w:rPr>
          <w:rFonts w:ascii="Times New Roman" w:hAnsi="Times New Roman" w:cs="Times New Roman"/>
          <w:sz w:val="26"/>
          <w:szCs w:val="26"/>
        </w:rPr>
        <w:t>рублей</w:t>
      </w:r>
      <w:r w:rsidR="00DC5A58">
        <w:rPr>
          <w:rFonts w:ascii="Times New Roman" w:hAnsi="Times New Roman" w:cs="Times New Roman"/>
          <w:sz w:val="26"/>
          <w:szCs w:val="26"/>
        </w:rPr>
        <w:t xml:space="preserve">. </w:t>
      </w:r>
      <w:r w:rsidR="00987C09">
        <w:rPr>
          <w:rFonts w:ascii="Times New Roman" w:hAnsi="Times New Roman" w:cs="Times New Roman"/>
          <w:sz w:val="26"/>
          <w:szCs w:val="26"/>
        </w:rPr>
        <w:t>Денежные средства израсходованы</w:t>
      </w:r>
      <w:r w:rsidR="007268EF">
        <w:rPr>
          <w:rFonts w:ascii="Times New Roman" w:hAnsi="Times New Roman" w:cs="Times New Roman"/>
          <w:sz w:val="26"/>
          <w:szCs w:val="26"/>
        </w:rPr>
        <w:t xml:space="preserve"> на расчистку</w:t>
      </w:r>
      <w:r w:rsidR="007268EF" w:rsidRPr="007268EF">
        <w:rPr>
          <w:rFonts w:ascii="Times New Roman" w:hAnsi="Times New Roman" w:cs="Times New Roman"/>
          <w:sz w:val="26"/>
          <w:szCs w:val="26"/>
        </w:rPr>
        <w:t xml:space="preserve"> </w:t>
      </w:r>
      <w:r w:rsidR="00B41B7F">
        <w:rPr>
          <w:rFonts w:ascii="Times New Roman" w:hAnsi="Times New Roman" w:cs="Times New Roman"/>
          <w:sz w:val="26"/>
          <w:szCs w:val="26"/>
        </w:rPr>
        <w:t>улично-</w:t>
      </w:r>
      <w:r w:rsidR="007268EF">
        <w:rPr>
          <w:rFonts w:ascii="Times New Roman" w:hAnsi="Times New Roman" w:cs="Times New Roman"/>
          <w:sz w:val="26"/>
          <w:szCs w:val="26"/>
        </w:rPr>
        <w:t>доро</w:t>
      </w:r>
      <w:r w:rsidR="00B41B7F">
        <w:rPr>
          <w:rFonts w:ascii="Times New Roman" w:hAnsi="Times New Roman" w:cs="Times New Roman"/>
          <w:sz w:val="26"/>
          <w:szCs w:val="26"/>
        </w:rPr>
        <w:t>жной сети</w:t>
      </w:r>
      <w:r w:rsidR="007268EF">
        <w:rPr>
          <w:rFonts w:ascii="Times New Roman" w:hAnsi="Times New Roman" w:cs="Times New Roman"/>
          <w:sz w:val="26"/>
          <w:szCs w:val="26"/>
        </w:rPr>
        <w:t xml:space="preserve"> от </w:t>
      </w:r>
      <w:r w:rsidR="007268EF" w:rsidRPr="007268EF">
        <w:rPr>
          <w:rFonts w:ascii="Times New Roman" w:hAnsi="Times New Roman" w:cs="Times New Roman"/>
          <w:sz w:val="26"/>
          <w:szCs w:val="26"/>
        </w:rPr>
        <w:t>снега</w:t>
      </w:r>
      <w:r w:rsidR="007268EF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7268EF">
        <w:rPr>
          <w:rFonts w:ascii="Times New Roman" w:hAnsi="Times New Roman" w:cs="Times New Roman"/>
          <w:sz w:val="26"/>
          <w:szCs w:val="26"/>
        </w:rPr>
        <w:t>грейдирование</w:t>
      </w:r>
      <w:proofErr w:type="spellEnd"/>
      <w:r w:rsidR="007268EF">
        <w:rPr>
          <w:rFonts w:ascii="Times New Roman" w:hAnsi="Times New Roman" w:cs="Times New Roman"/>
          <w:sz w:val="26"/>
          <w:szCs w:val="26"/>
        </w:rPr>
        <w:t xml:space="preserve"> дорог с грунтовым покрытием</w:t>
      </w:r>
      <w:r w:rsidR="00B41B7F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B41B7F">
        <w:rPr>
          <w:rFonts w:ascii="Times New Roman" w:hAnsi="Times New Roman" w:cs="Times New Roman"/>
          <w:sz w:val="26"/>
          <w:szCs w:val="26"/>
        </w:rPr>
        <w:t>обкос</w:t>
      </w:r>
      <w:proofErr w:type="spellEnd"/>
      <w:r w:rsidR="00B41B7F">
        <w:rPr>
          <w:rFonts w:ascii="Times New Roman" w:hAnsi="Times New Roman" w:cs="Times New Roman"/>
          <w:sz w:val="26"/>
          <w:szCs w:val="26"/>
        </w:rPr>
        <w:t xml:space="preserve"> обочин и территории поселения</w:t>
      </w:r>
      <w:r w:rsidR="007268EF">
        <w:rPr>
          <w:rFonts w:ascii="Times New Roman" w:hAnsi="Times New Roman" w:cs="Times New Roman"/>
          <w:sz w:val="26"/>
          <w:szCs w:val="26"/>
        </w:rPr>
        <w:t>.</w:t>
      </w:r>
      <w:r w:rsidR="00DC5A58">
        <w:rPr>
          <w:rFonts w:ascii="Times New Roman" w:hAnsi="Times New Roman" w:cs="Times New Roman"/>
          <w:sz w:val="26"/>
          <w:szCs w:val="26"/>
        </w:rPr>
        <w:t xml:space="preserve"> В 2019 году с ООО «</w:t>
      </w:r>
      <w:proofErr w:type="spellStart"/>
      <w:r w:rsidR="00DC5A58">
        <w:rPr>
          <w:rFonts w:ascii="Times New Roman" w:hAnsi="Times New Roman" w:cs="Times New Roman"/>
          <w:sz w:val="26"/>
          <w:szCs w:val="26"/>
        </w:rPr>
        <w:t>ДорМостПроект</w:t>
      </w:r>
      <w:proofErr w:type="spellEnd"/>
      <w:r w:rsidR="00DC5A58">
        <w:rPr>
          <w:rFonts w:ascii="Times New Roman" w:hAnsi="Times New Roman" w:cs="Times New Roman"/>
          <w:sz w:val="26"/>
          <w:szCs w:val="26"/>
        </w:rPr>
        <w:t xml:space="preserve">» заключены два муниципальных контракта </w:t>
      </w:r>
      <w:r w:rsidR="00DC5A58" w:rsidRPr="00DC5A58">
        <w:rPr>
          <w:rFonts w:ascii="Times New Roman" w:hAnsi="Times New Roman" w:cs="Times New Roman"/>
          <w:sz w:val="26"/>
          <w:szCs w:val="26"/>
        </w:rPr>
        <w:t xml:space="preserve">на </w:t>
      </w:r>
      <w:r w:rsidR="00DC5A58" w:rsidRPr="00DC5A58">
        <w:rPr>
          <w:rFonts w:ascii="Times New Roman" w:eastAsia="Calibri" w:hAnsi="Times New Roman" w:cs="Times New Roman"/>
          <w:sz w:val="26"/>
          <w:szCs w:val="26"/>
        </w:rPr>
        <w:t>выполнение работ по разработке технических паспортов</w:t>
      </w:r>
      <w:r w:rsidR="00DC5A58">
        <w:rPr>
          <w:rFonts w:ascii="Times New Roman" w:hAnsi="Times New Roman" w:cs="Times New Roman"/>
          <w:sz w:val="26"/>
          <w:szCs w:val="26"/>
        </w:rPr>
        <w:t xml:space="preserve"> </w:t>
      </w:r>
      <w:r w:rsidR="00DC5A58" w:rsidRPr="00DC5A58">
        <w:rPr>
          <w:rFonts w:ascii="Times New Roman" w:eastAsia="Calibri" w:hAnsi="Times New Roman" w:cs="Times New Roman"/>
          <w:sz w:val="26"/>
          <w:szCs w:val="26"/>
        </w:rPr>
        <w:t>автомобильных дорог общего пользования местного значения</w:t>
      </w:r>
      <w:r w:rsidR="00DC5A58">
        <w:rPr>
          <w:rFonts w:ascii="Times New Roman" w:eastAsia="Calibri" w:hAnsi="Times New Roman" w:cs="Times New Roman"/>
          <w:sz w:val="26"/>
          <w:szCs w:val="26"/>
        </w:rPr>
        <w:t xml:space="preserve"> и </w:t>
      </w:r>
      <w:r w:rsidR="00DC5A58" w:rsidRPr="00DC5A58">
        <w:rPr>
          <w:rFonts w:ascii="Times New Roman" w:eastAsia="Calibri" w:hAnsi="Times New Roman" w:cs="Times New Roman"/>
          <w:sz w:val="26"/>
          <w:szCs w:val="26"/>
        </w:rPr>
        <w:t>на</w:t>
      </w:r>
      <w:r w:rsidR="0040173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C5A58" w:rsidRPr="00DC5A58">
        <w:rPr>
          <w:rFonts w:ascii="Times New Roman" w:eastAsia="Calibri" w:hAnsi="Times New Roman" w:cs="Times New Roman"/>
          <w:sz w:val="26"/>
          <w:szCs w:val="26"/>
        </w:rPr>
        <w:t>выполнение работ по разработке проекта организации дорожного</w:t>
      </w:r>
      <w:r w:rsidR="00401737">
        <w:rPr>
          <w:rFonts w:ascii="Times New Roman" w:hAnsi="Times New Roman" w:cs="Times New Roman"/>
          <w:sz w:val="26"/>
          <w:szCs w:val="26"/>
        </w:rPr>
        <w:t xml:space="preserve"> </w:t>
      </w:r>
      <w:r w:rsidR="00DC5A58" w:rsidRPr="00DC5A58">
        <w:rPr>
          <w:rFonts w:ascii="Times New Roman" w:eastAsia="Calibri" w:hAnsi="Times New Roman" w:cs="Times New Roman"/>
          <w:sz w:val="26"/>
          <w:szCs w:val="26"/>
        </w:rPr>
        <w:t>движения на автомобильных дорогах общего пользования местного значения</w:t>
      </w:r>
      <w:r w:rsidR="00401737">
        <w:rPr>
          <w:rFonts w:ascii="Times New Roman" w:hAnsi="Times New Roman" w:cs="Times New Roman"/>
          <w:sz w:val="26"/>
          <w:szCs w:val="26"/>
        </w:rPr>
        <w:t xml:space="preserve"> со сроком выполнения услуг 16.03.2020 года. </w:t>
      </w:r>
    </w:p>
    <w:p w:rsidR="00560BBC" w:rsidRPr="00401737" w:rsidRDefault="00560BBC" w:rsidP="00560BBC">
      <w:pPr>
        <w:pStyle w:val="a3"/>
        <w:spacing w:before="100" w:beforeAutospacing="1" w:after="0" w:line="240" w:lineRule="auto"/>
        <w:ind w:left="851" w:firstLine="567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401737">
        <w:rPr>
          <w:rFonts w:ascii="Times New Roman" w:hAnsi="Times New Roman" w:cs="Times New Roman"/>
          <w:b/>
          <w:i/>
          <w:sz w:val="26"/>
          <w:szCs w:val="26"/>
          <w:u w:val="single"/>
        </w:rPr>
        <w:t>Озеленение территории.</w:t>
      </w:r>
      <w:r w:rsidR="007268EF" w:rsidRPr="00401737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</w:t>
      </w:r>
    </w:p>
    <w:p w:rsidR="00560BBC" w:rsidRDefault="00B41B7F" w:rsidP="00560BBC">
      <w:pPr>
        <w:pStyle w:val="a3"/>
        <w:spacing w:before="100" w:beforeAutospacing="1" w:after="100" w:afterAutospacing="1" w:line="240" w:lineRule="auto"/>
        <w:ind w:left="85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B3AFF">
        <w:rPr>
          <w:rFonts w:ascii="Times New Roman" w:hAnsi="Times New Roman" w:cs="Times New Roman"/>
          <w:sz w:val="26"/>
          <w:szCs w:val="26"/>
        </w:rPr>
        <w:t>В 201</w:t>
      </w:r>
      <w:r w:rsidR="00401737">
        <w:rPr>
          <w:rFonts w:ascii="Times New Roman" w:hAnsi="Times New Roman" w:cs="Times New Roman"/>
          <w:sz w:val="26"/>
          <w:szCs w:val="26"/>
        </w:rPr>
        <w:t>9</w:t>
      </w:r>
      <w:r w:rsidRPr="00EB3AFF">
        <w:rPr>
          <w:rFonts w:ascii="Times New Roman" w:hAnsi="Times New Roman" w:cs="Times New Roman"/>
          <w:sz w:val="26"/>
          <w:szCs w:val="26"/>
        </w:rPr>
        <w:t xml:space="preserve"> году расходование денежных средств не запланировано.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71283">
        <w:rPr>
          <w:rFonts w:ascii="Times New Roman" w:hAnsi="Times New Roman" w:cs="Times New Roman"/>
          <w:sz w:val="26"/>
          <w:szCs w:val="26"/>
        </w:rPr>
        <w:t>Однако, высаженные деревья в 2015 году в рамках акции «Лес Победы», находятся в удовлетворительном состоянии, проводятся мероприятия по их сохранению силами жителей поселения.</w:t>
      </w:r>
    </w:p>
    <w:p w:rsidR="00B069E3" w:rsidRPr="00401737" w:rsidRDefault="00B069E3" w:rsidP="00560BBC">
      <w:pPr>
        <w:pStyle w:val="a3"/>
        <w:spacing w:before="100" w:beforeAutospacing="1" w:after="0" w:line="240" w:lineRule="auto"/>
        <w:ind w:left="851" w:firstLine="567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401737">
        <w:rPr>
          <w:rFonts w:ascii="Times New Roman" w:hAnsi="Times New Roman" w:cs="Times New Roman"/>
          <w:b/>
          <w:i/>
          <w:sz w:val="26"/>
          <w:szCs w:val="26"/>
          <w:u w:val="single"/>
        </w:rPr>
        <w:t>Обеспечение сохранности и ремонт военно-мемориальных объектов.</w:t>
      </w:r>
    </w:p>
    <w:p w:rsidR="00987C09" w:rsidRDefault="00987C09" w:rsidP="00987C09">
      <w:pPr>
        <w:spacing w:after="0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территории Песковского сельского поселения расположен 1 воинский мемориал. В 2015 году он оформлен в муниципальную собственность.</w:t>
      </w:r>
    </w:p>
    <w:p w:rsidR="0079767A" w:rsidRDefault="0079767A" w:rsidP="00600DB2">
      <w:pPr>
        <w:pStyle w:val="ac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В 201</w:t>
      </w:r>
      <w:r w:rsidR="00401737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году на ремонт и содержание военно-мемориального объекта </w:t>
      </w:r>
      <w:proofErr w:type="gramStart"/>
      <w:r>
        <w:rPr>
          <w:rFonts w:ascii="Times New Roman" w:hAnsi="Times New Roman" w:cs="Times New Roman"/>
          <w:sz w:val="26"/>
          <w:szCs w:val="26"/>
        </w:rPr>
        <w:t>денежные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79767A" w:rsidRDefault="0079767A" w:rsidP="00600DB2">
      <w:pPr>
        <w:pStyle w:val="ac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средства израсходованы не были, так как состояние памятника удовлетворительное.</w:t>
      </w:r>
    </w:p>
    <w:p w:rsidR="008F4821" w:rsidRPr="00401737" w:rsidRDefault="00671009" w:rsidP="008F4821">
      <w:pPr>
        <w:spacing w:after="0" w:line="240" w:lineRule="auto"/>
        <w:ind w:left="851" w:firstLine="56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01737">
        <w:rPr>
          <w:rFonts w:ascii="Times New Roman" w:hAnsi="Times New Roman" w:cs="Times New Roman"/>
          <w:b/>
          <w:i/>
          <w:sz w:val="26"/>
          <w:szCs w:val="26"/>
          <w:u w:val="single"/>
        </w:rPr>
        <w:t>Содержание территории поселения</w:t>
      </w:r>
    </w:p>
    <w:p w:rsidR="004E3084" w:rsidRDefault="007315D3" w:rsidP="007315D3">
      <w:pPr>
        <w:spacing w:after="0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Объем</w:t>
      </w:r>
      <w:r w:rsidR="008F4821">
        <w:rPr>
          <w:rFonts w:ascii="Times New Roman" w:hAnsi="Times New Roman" w:cs="Times New Roman"/>
          <w:sz w:val="26"/>
          <w:szCs w:val="26"/>
        </w:rPr>
        <w:t xml:space="preserve"> финансировани</w:t>
      </w:r>
      <w:r>
        <w:rPr>
          <w:rFonts w:ascii="Times New Roman" w:hAnsi="Times New Roman" w:cs="Times New Roman"/>
          <w:sz w:val="26"/>
          <w:szCs w:val="26"/>
        </w:rPr>
        <w:t>я на содержание территории поселения</w:t>
      </w:r>
      <w:r w:rsidR="008F4821">
        <w:rPr>
          <w:rFonts w:ascii="Times New Roman" w:hAnsi="Times New Roman" w:cs="Times New Roman"/>
          <w:sz w:val="26"/>
          <w:szCs w:val="26"/>
        </w:rPr>
        <w:t xml:space="preserve"> </w:t>
      </w:r>
      <w:r w:rsidR="00B41B7F">
        <w:rPr>
          <w:rFonts w:ascii="Times New Roman" w:hAnsi="Times New Roman" w:cs="Times New Roman"/>
          <w:sz w:val="26"/>
          <w:szCs w:val="26"/>
        </w:rPr>
        <w:t>на 201</w:t>
      </w:r>
      <w:r w:rsidR="00401737">
        <w:rPr>
          <w:rFonts w:ascii="Times New Roman" w:hAnsi="Times New Roman" w:cs="Times New Roman"/>
          <w:sz w:val="26"/>
          <w:szCs w:val="26"/>
        </w:rPr>
        <w:t>9</w:t>
      </w:r>
      <w:r w:rsidR="00B41B7F">
        <w:rPr>
          <w:rFonts w:ascii="Times New Roman" w:hAnsi="Times New Roman" w:cs="Times New Roman"/>
          <w:sz w:val="26"/>
          <w:szCs w:val="26"/>
        </w:rPr>
        <w:t xml:space="preserve"> год не планировался</w:t>
      </w:r>
      <w:r>
        <w:rPr>
          <w:rFonts w:ascii="Times New Roman" w:hAnsi="Times New Roman" w:cs="Times New Roman"/>
          <w:sz w:val="26"/>
          <w:szCs w:val="26"/>
        </w:rPr>
        <w:t xml:space="preserve">. Проводился </w:t>
      </w:r>
      <w:proofErr w:type="spellStart"/>
      <w:r w:rsidRPr="00C01857">
        <w:rPr>
          <w:rFonts w:ascii="Times New Roman" w:hAnsi="Times New Roman" w:cs="Times New Roman"/>
          <w:sz w:val="26"/>
          <w:szCs w:val="26"/>
        </w:rPr>
        <w:t>обкос</w:t>
      </w:r>
      <w:proofErr w:type="spellEnd"/>
      <w:r w:rsidRPr="00C0185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территории от </w:t>
      </w:r>
      <w:r w:rsidRPr="00C01857">
        <w:rPr>
          <w:rFonts w:ascii="Times New Roman" w:hAnsi="Times New Roman" w:cs="Times New Roman"/>
          <w:sz w:val="26"/>
          <w:szCs w:val="26"/>
        </w:rPr>
        <w:t>сорной растительности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87C09">
        <w:rPr>
          <w:rFonts w:ascii="Times New Roman" w:hAnsi="Times New Roman" w:cs="Times New Roman"/>
          <w:sz w:val="26"/>
          <w:szCs w:val="26"/>
        </w:rPr>
        <w:t>три</w:t>
      </w:r>
      <w:r>
        <w:rPr>
          <w:rFonts w:ascii="Times New Roman" w:hAnsi="Times New Roman" w:cs="Times New Roman"/>
          <w:sz w:val="26"/>
          <w:szCs w:val="26"/>
        </w:rPr>
        <w:t xml:space="preserve">жды за летний период. </w:t>
      </w:r>
      <w:r w:rsidR="00E325A6">
        <w:rPr>
          <w:rFonts w:ascii="Times New Roman" w:hAnsi="Times New Roman" w:cs="Times New Roman"/>
          <w:sz w:val="26"/>
          <w:szCs w:val="26"/>
        </w:rPr>
        <w:t xml:space="preserve">Работы выполнены в объеме </w:t>
      </w:r>
      <w:r w:rsidR="00401737">
        <w:rPr>
          <w:rFonts w:ascii="Times New Roman" w:hAnsi="Times New Roman" w:cs="Times New Roman"/>
          <w:sz w:val="26"/>
          <w:szCs w:val="26"/>
        </w:rPr>
        <w:t>32,68</w:t>
      </w:r>
      <w:r w:rsidR="009B18F9">
        <w:rPr>
          <w:rFonts w:ascii="Times New Roman" w:hAnsi="Times New Roman" w:cs="Times New Roman"/>
          <w:sz w:val="26"/>
          <w:szCs w:val="26"/>
        </w:rPr>
        <w:t xml:space="preserve"> га.</w:t>
      </w:r>
    </w:p>
    <w:p w:rsidR="003D27DC" w:rsidRPr="00401737" w:rsidRDefault="003D27DC" w:rsidP="007315D3">
      <w:pPr>
        <w:spacing w:after="0" w:line="240" w:lineRule="auto"/>
        <w:ind w:left="851" w:firstLine="565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401737">
        <w:rPr>
          <w:rFonts w:ascii="Times New Roman" w:hAnsi="Times New Roman" w:cs="Times New Roman"/>
          <w:b/>
          <w:i/>
          <w:sz w:val="26"/>
          <w:szCs w:val="26"/>
          <w:u w:val="single"/>
        </w:rPr>
        <w:t>Мероприятия по развитию градостроительной деятельности</w:t>
      </w:r>
    </w:p>
    <w:p w:rsidR="003D27DC" w:rsidRDefault="003D27DC" w:rsidP="003D27DC">
      <w:pPr>
        <w:spacing w:after="0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 w:rsidRPr="00A348C8">
        <w:rPr>
          <w:rFonts w:ascii="Times New Roman" w:hAnsi="Times New Roman" w:cs="Times New Roman"/>
          <w:sz w:val="26"/>
          <w:szCs w:val="26"/>
        </w:rPr>
        <w:t>Мероприятия по развитию градостроительной деятельности</w:t>
      </w:r>
      <w:r>
        <w:rPr>
          <w:rFonts w:ascii="Times New Roman" w:hAnsi="Times New Roman" w:cs="Times New Roman"/>
          <w:sz w:val="26"/>
          <w:szCs w:val="26"/>
        </w:rPr>
        <w:t>, такие как приведение правил застройки и землепользования в соответствии с действующим законодательством</w:t>
      </w:r>
      <w:r w:rsidR="00A348C8">
        <w:rPr>
          <w:rFonts w:ascii="Times New Roman" w:hAnsi="Times New Roman" w:cs="Times New Roman"/>
          <w:sz w:val="26"/>
          <w:szCs w:val="26"/>
        </w:rPr>
        <w:t xml:space="preserve"> (принятые р</w:t>
      </w:r>
      <w:r w:rsidR="00A348C8" w:rsidRPr="00A348C8">
        <w:rPr>
          <w:rFonts w:ascii="Times New Roman" w:hAnsi="Times New Roman" w:cs="Times New Roman"/>
          <w:sz w:val="26"/>
          <w:szCs w:val="26"/>
        </w:rPr>
        <w:t>ешением СНД Песковского сельского поселения от 28.04.2012 г. №128</w:t>
      </w:r>
      <w:r w:rsidR="00A348C8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, в текущем году не финансировались.</w:t>
      </w:r>
    </w:p>
    <w:p w:rsidR="003D27DC" w:rsidRPr="00401737" w:rsidRDefault="003D27DC" w:rsidP="003D27DC">
      <w:pPr>
        <w:spacing w:after="0" w:line="240" w:lineRule="auto"/>
        <w:ind w:left="851" w:firstLine="565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401737">
        <w:rPr>
          <w:rFonts w:ascii="Times New Roman" w:hAnsi="Times New Roman" w:cs="Times New Roman"/>
          <w:b/>
          <w:i/>
          <w:sz w:val="26"/>
          <w:szCs w:val="26"/>
          <w:u w:val="single"/>
        </w:rPr>
        <w:t>Поддержка и развитие ТОС на территории Песковского сельского поселения</w:t>
      </w:r>
    </w:p>
    <w:p w:rsidR="00516F0D" w:rsidRDefault="00A348C8" w:rsidP="00401737">
      <w:pPr>
        <w:pStyle w:val="ac"/>
        <w:ind w:left="851" w:firstLine="565"/>
        <w:rPr>
          <w:rFonts w:ascii="Times New Roman" w:hAnsi="Times New Roman" w:cs="Times New Roman"/>
          <w:sz w:val="26"/>
          <w:szCs w:val="26"/>
        </w:rPr>
      </w:pPr>
      <w:r w:rsidRPr="00401737">
        <w:rPr>
          <w:rFonts w:ascii="Times New Roman" w:hAnsi="Times New Roman" w:cs="Times New Roman"/>
          <w:sz w:val="26"/>
          <w:szCs w:val="26"/>
        </w:rPr>
        <w:t xml:space="preserve">Местные проблемы благоустройства территории сельского поселения решает </w:t>
      </w:r>
      <w:r w:rsidR="00401737">
        <w:rPr>
          <w:rFonts w:ascii="Times New Roman" w:hAnsi="Times New Roman" w:cs="Times New Roman"/>
          <w:sz w:val="26"/>
          <w:szCs w:val="26"/>
        </w:rPr>
        <w:t xml:space="preserve">   </w:t>
      </w:r>
      <w:r w:rsidRPr="00401737">
        <w:rPr>
          <w:rFonts w:ascii="Times New Roman" w:hAnsi="Times New Roman" w:cs="Times New Roman"/>
          <w:sz w:val="26"/>
          <w:szCs w:val="26"/>
        </w:rPr>
        <w:t xml:space="preserve">территориальное общественное самоуправление (ТОС). На территории сельского </w:t>
      </w:r>
      <w:r w:rsidRPr="00401737">
        <w:rPr>
          <w:rFonts w:ascii="Times New Roman" w:hAnsi="Times New Roman" w:cs="Times New Roman"/>
          <w:sz w:val="26"/>
          <w:szCs w:val="26"/>
        </w:rPr>
        <w:lastRenderedPageBreak/>
        <w:t>поселения организованы 2 ТОС – «</w:t>
      </w:r>
      <w:proofErr w:type="spellStart"/>
      <w:r w:rsidRPr="00401737">
        <w:rPr>
          <w:rFonts w:ascii="Times New Roman" w:hAnsi="Times New Roman" w:cs="Times New Roman"/>
          <w:sz w:val="26"/>
          <w:szCs w:val="26"/>
        </w:rPr>
        <w:t>Берёзовское</w:t>
      </w:r>
      <w:proofErr w:type="spellEnd"/>
      <w:r w:rsidRPr="00401737">
        <w:rPr>
          <w:rFonts w:ascii="Times New Roman" w:hAnsi="Times New Roman" w:cs="Times New Roman"/>
          <w:sz w:val="26"/>
          <w:szCs w:val="26"/>
        </w:rPr>
        <w:t>» в с</w:t>
      </w:r>
      <w:proofErr w:type="gramStart"/>
      <w:r w:rsidRPr="00401737">
        <w:rPr>
          <w:rFonts w:ascii="Times New Roman" w:hAnsi="Times New Roman" w:cs="Times New Roman"/>
          <w:sz w:val="26"/>
          <w:szCs w:val="26"/>
        </w:rPr>
        <w:t>.Б</w:t>
      </w:r>
      <w:proofErr w:type="gramEnd"/>
      <w:r w:rsidRPr="00401737">
        <w:rPr>
          <w:rFonts w:ascii="Times New Roman" w:hAnsi="Times New Roman" w:cs="Times New Roman"/>
          <w:sz w:val="26"/>
          <w:szCs w:val="26"/>
        </w:rPr>
        <w:t>ерезово и «Радуга» в с.Пески, количество членов которых составляет 12 человек. За время существования этих объединений на территории поселения было обустроено две детские площадки с установкой</w:t>
      </w:r>
      <w:r w:rsidRPr="00401737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516F0D" w:rsidRPr="00401737">
        <w:rPr>
          <w:rFonts w:ascii="Times New Roman" w:hAnsi="Times New Roman" w:cs="Times New Roman"/>
          <w:sz w:val="26"/>
          <w:szCs w:val="26"/>
        </w:rPr>
        <w:t xml:space="preserve">   </w:t>
      </w:r>
      <w:r w:rsidRPr="00401737">
        <w:rPr>
          <w:rFonts w:ascii="Times New Roman" w:hAnsi="Times New Roman" w:cs="Times New Roman"/>
          <w:sz w:val="26"/>
          <w:szCs w:val="26"/>
        </w:rPr>
        <w:t>игровых</w:t>
      </w:r>
      <w:r w:rsidR="00516F0D" w:rsidRPr="00401737">
        <w:rPr>
          <w:rFonts w:ascii="Times New Roman" w:hAnsi="Times New Roman" w:cs="Times New Roman"/>
          <w:sz w:val="26"/>
          <w:szCs w:val="26"/>
        </w:rPr>
        <w:t xml:space="preserve"> </w:t>
      </w:r>
      <w:r w:rsidRPr="00401737">
        <w:rPr>
          <w:rFonts w:ascii="Times New Roman" w:hAnsi="Times New Roman" w:cs="Times New Roman"/>
          <w:sz w:val="26"/>
          <w:szCs w:val="26"/>
        </w:rPr>
        <w:t xml:space="preserve">комплексов. Распоряжениями администрации сельского поселения от </w:t>
      </w:r>
      <w:r w:rsidR="00516F0D" w:rsidRPr="00401737">
        <w:rPr>
          <w:rFonts w:ascii="Times New Roman" w:hAnsi="Times New Roman" w:cs="Times New Roman"/>
          <w:sz w:val="26"/>
          <w:szCs w:val="26"/>
        </w:rPr>
        <w:t>31.07.2018 г. №024-р и от 31.07.2018 г. №025-р это имущество принято на баланс поселения с учетом в составе имущества казны.</w:t>
      </w:r>
    </w:p>
    <w:p w:rsidR="00401737" w:rsidRPr="00401737" w:rsidRDefault="00401737" w:rsidP="00401737">
      <w:pPr>
        <w:pStyle w:val="ac"/>
        <w:ind w:left="851" w:firstLine="565"/>
        <w:rPr>
          <w:rFonts w:ascii="Times New Roman" w:hAnsi="Times New Roman" w:cs="Times New Roman"/>
          <w:sz w:val="26"/>
          <w:szCs w:val="26"/>
        </w:rPr>
      </w:pPr>
    </w:p>
    <w:p w:rsidR="00130A1D" w:rsidRPr="00401737" w:rsidRDefault="00401737" w:rsidP="00401737">
      <w:pPr>
        <w:pStyle w:val="ac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 xml:space="preserve">                   </w:t>
      </w:r>
      <w:r w:rsidR="00130A1D" w:rsidRPr="00401737">
        <w:rPr>
          <w:rFonts w:ascii="Times New Roman" w:hAnsi="Times New Roman" w:cs="Times New Roman"/>
          <w:b/>
          <w:i/>
          <w:sz w:val="26"/>
          <w:szCs w:val="26"/>
        </w:rPr>
        <w:t xml:space="preserve">Подпрограмма № 2  «Развитие культуры </w:t>
      </w:r>
      <w:r w:rsidR="008F4821" w:rsidRPr="00401737">
        <w:rPr>
          <w:rFonts w:ascii="Times New Roman" w:hAnsi="Times New Roman" w:cs="Times New Roman"/>
          <w:b/>
          <w:i/>
          <w:sz w:val="26"/>
          <w:szCs w:val="26"/>
        </w:rPr>
        <w:t>Песковского</w:t>
      </w:r>
      <w:r w:rsidR="00130A1D" w:rsidRPr="00401737">
        <w:rPr>
          <w:rFonts w:ascii="Times New Roman" w:hAnsi="Times New Roman" w:cs="Times New Roman"/>
          <w:b/>
          <w:i/>
          <w:sz w:val="26"/>
          <w:szCs w:val="26"/>
        </w:rPr>
        <w:t xml:space="preserve"> сельского поселения»</w:t>
      </w:r>
    </w:p>
    <w:p w:rsidR="00130A1D" w:rsidRDefault="00130A1D" w:rsidP="00130A1D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Целью подпрограммы является создание благоприятных условий для обеспечения культурного досуга населения сельского поселения. Эффективное использование свободного времени и обеспечение возможности активного творческого развития населения различных возрастных структур. Подпрограмма носит постоянный характер.</w:t>
      </w:r>
    </w:p>
    <w:p w:rsidR="002F2670" w:rsidRDefault="004007F6" w:rsidP="00130A1D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достижения поставленно</w:t>
      </w:r>
      <w:r w:rsidR="00E04161">
        <w:rPr>
          <w:rFonts w:ascii="Times New Roman" w:hAnsi="Times New Roman" w:cs="Times New Roman"/>
          <w:sz w:val="26"/>
          <w:szCs w:val="26"/>
        </w:rPr>
        <w:t>й цели все мероприятия были исполнены муниципальным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04161">
        <w:rPr>
          <w:rFonts w:ascii="Times New Roman" w:hAnsi="Times New Roman" w:cs="Times New Roman"/>
          <w:sz w:val="26"/>
          <w:szCs w:val="26"/>
        </w:rPr>
        <w:t>казенным</w:t>
      </w:r>
      <w:r>
        <w:rPr>
          <w:rFonts w:ascii="Times New Roman" w:hAnsi="Times New Roman" w:cs="Times New Roman"/>
          <w:sz w:val="26"/>
          <w:szCs w:val="26"/>
        </w:rPr>
        <w:t xml:space="preserve"> учреждение</w:t>
      </w:r>
      <w:r w:rsidR="00E04161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культуры «</w:t>
      </w:r>
      <w:r w:rsidR="008F4821">
        <w:rPr>
          <w:rFonts w:ascii="Times New Roman" w:hAnsi="Times New Roman" w:cs="Times New Roman"/>
          <w:sz w:val="26"/>
          <w:szCs w:val="26"/>
        </w:rPr>
        <w:t>Песковское</w:t>
      </w:r>
      <w:r>
        <w:rPr>
          <w:rFonts w:ascii="Times New Roman" w:hAnsi="Times New Roman" w:cs="Times New Roman"/>
          <w:sz w:val="26"/>
          <w:szCs w:val="26"/>
        </w:rPr>
        <w:t xml:space="preserve"> КДО».</w:t>
      </w:r>
    </w:p>
    <w:p w:rsidR="001B1E85" w:rsidRDefault="00130A1D" w:rsidP="00130A1D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реализацию мероприятий в 201</w:t>
      </w:r>
      <w:r w:rsidR="00401737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году было преду</w:t>
      </w:r>
      <w:r w:rsidR="001B1E85">
        <w:rPr>
          <w:rFonts w:ascii="Times New Roman" w:hAnsi="Times New Roman" w:cs="Times New Roman"/>
          <w:sz w:val="26"/>
          <w:szCs w:val="26"/>
        </w:rPr>
        <w:t>смотрено средств в об</w:t>
      </w:r>
      <w:r w:rsidR="00CC556C">
        <w:rPr>
          <w:rFonts w:ascii="Times New Roman" w:hAnsi="Times New Roman" w:cs="Times New Roman"/>
          <w:sz w:val="26"/>
          <w:szCs w:val="26"/>
        </w:rPr>
        <w:t xml:space="preserve">ъеме </w:t>
      </w:r>
      <w:r w:rsidR="00401737">
        <w:rPr>
          <w:rFonts w:ascii="Times New Roman" w:hAnsi="Times New Roman" w:cs="Times New Roman"/>
          <w:sz w:val="26"/>
          <w:szCs w:val="26"/>
        </w:rPr>
        <w:t>2197,2</w:t>
      </w:r>
      <w:r w:rsidR="00CC556C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8F4821">
        <w:rPr>
          <w:rFonts w:ascii="Times New Roman" w:hAnsi="Times New Roman" w:cs="Times New Roman"/>
          <w:sz w:val="26"/>
          <w:szCs w:val="26"/>
        </w:rPr>
        <w:t xml:space="preserve">, в том числе за счет </w:t>
      </w:r>
      <w:r w:rsidR="00E325A6">
        <w:rPr>
          <w:rFonts w:ascii="Times New Roman" w:hAnsi="Times New Roman" w:cs="Times New Roman"/>
          <w:sz w:val="26"/>
          <w:szCs w:val="26"/>
        </w:rPr>
        <w:t>местного</w:t>
      </w:r>
      <w:r w:rsidR="008F4821">
        <w:rPr>
          <w:rFonts w:ascii="Times New Roman" w:hAnsi="Times New Roman" w:cs="Times New Roman"/>
          <w:sz w:val="26"/>
          <w:szCs w:val="26"/>
        </w:rPr>
        <w:t xml:space="preserve"> бюджета -</w:t>
      </w:r>
      <w:r w:rsidR="00401737">
        <w:rPr>
          <w:rFonts w:ascii="Times New Roman" w:hAnsi="Times New Roman" w:cs="Times New Roman"/>
          <w:sz w:val="26"/>
          <w:szCs w:val="26"/>
        </w:rPr>
        <w:t xml:space="preserve">2197,2 </w:t>
      </w:r>
      <w:r w:rsidR="008F4821">
        <w:rPr>
          <w:rFonts w:ascii="Times New Roman" w:hAnsi="Times New Roman" w:cs="Times New Roman"/>
          <w:sz w:val="26"/>
          <w:szCs w:val="26"/>
        </w:rPr>
        <w:t>тыс. рублей.</w:t>
      </w:r>
      <w:r w:rsidR="001B1E8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A775D" w:rsidRDefault="00130A1D" w:rsidP="00BA775D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Освоено ден</w:t>
      </w:r>
      <w:r w:rsidR="001B1E85">
        <w:rPr>
          <w:rFonts w:ascii="Times New Roman" w:hAnsi="Times New Roman" w:cs="Times New Roman"/>
          <w:sz w:val="26"/>
          <w:szCs w:val="26"/>
        </w:rPr>
        <w:t>ежных средств в 201</w:t>
      </w:r>
      <w:r w:rsidR="00401737">
        <w:rPr>
          <w:rFonts w:ascii="Times New Roman" w:hAnsi="Times New Roman" w:cs="Times New Roman"/>
          <w:sz w:val="26"/>
          <w:szCs w:val="26"/>
        </w:rPr>
        <w:t>9</w:t>
      </w:r>
      <w:r w:rsidR="00CC556C">
        <w:rPr>
          <w:rFonts w:ascii="Times New Roman" w:hAnsi="Times New Roman" w:cs="Times New Roman"/>
          <w:sz w:val="26"/>
          <w:szCs w:val="26"/>
        </w:rPr>
        <w:t xml:space="preserve"> году </w:t>
      </w:r>
      <w:r w:rsidR="00401737">
        <w:rPr>
          <w:rFonts w:ascii="Times New Roman" w:hAnsi="Times New Roman" w:cs="Times New Roman"/>
          <w:sz w:val="26"/>
          <w:szCs w:val="26"/>
        </w:rPr>
        <w:t>2190,83</w:t>
      </w:r>
      <w:r w:rsidR="00CC556C"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B41B7F">
        <w:rPr>
          <w:rFonts w:ascii="Times New Roman" w:hAnsi="Times New Roman" w:cs="Times New Roman"/>
          <w:sz w:val="26"/>
          <w:szCs w:val="26"/>
        </w:rPr>
        <w:t>99,</w:t>
      </w:r>
      <w:r w:rsidR="004A3B4F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% от предусмотренно</w:t>
      </w:r>
      <w:r w:rsidR="001B1E85">
        <w:rPr>
          <w:rFonts w:ascii="Times New Roman" w:hAnsi="Times New Roman" w:cs="Times New Roman"/>
          <w:sz w:val="26"/>
          <w:szCs w:val="26"/>
        </w:rPr>
        <w:t>го финансирования).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2D734F" w:rsidRDefault="00BA775D" w:rsidP="00BA775D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реализацию мероприятия по </w:t>
      </w:r>
      <w:proofErr w:type="spellStart"/>
      <w:r w:rsidRPr="00BA775D">
        <w:rPr>
          <w:rFonts w:ascii="Times New Roman" w:hAnsi="Times New Roman" w:cs="Times New Roman"/>
          <w:sz w:val="26"/>
          <w:szCs w:val="26"/>
        </w:rPr>
        <w:t>культурно-досуговой</w:t>
      </w:r>
      <w:proofErr w:type="spellEnd"/>
      <w:r w:rsidRPr="00BA775D">
        <w:rPr>
          <w:rFonts w:ascii="Times New Roman" w:hAnsi="Times New Roman" w:cs="Times New Roman"/>
          <w:sz w:val="26"/>
          <w:szCs w:val="26"/>
        </w:rPr>
        <w:t xml:space="preserve"> деятельности</w:t>
      </w:r>
      <w:r w:rsidR="002D734F" w:rsidRPr="00BA775D">
        <w:rPr>
          <w:rFonts w:ascii="Times New Roman" w:hAnsi="Times New Roman" w:cs="Times New Roman"/>
          <w:sz w:val="26"/>
          <w:szCs w:val="26"/>
        </w:rPr>
        <w:t xml:space="preserve"> и р</w:t>
      </w:r>
      <w:r w:rsidRPr="00BA775D">
        <w:rPr>
          <w:rFonts w:ascii="Times New Roman" w:hAnsi="Times New Roman" w:cs="Times New Roman"/>
          <w:sz w:val="26"/>
          <w:szCs w:val="26"/>
        </w:rPr>
        <w:t>азвитию</w:t>
      </w:r>
      <w:r w:rsidR="002D734F" w:rsidRPr="00BA775D">
        <w:rPr>
          <w:rFonts w:ascii="Times New Roman" w:hAnsi="Times New Roman" w:cs="Times New Roman"/>
          <w:sz w:val="26"/>
          <w:szCs w:val="26"/>
        </w:rPr>
        <w:t xml:space="preserve"> народного творчества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D734F" w:rsidRPr="00BA775D">
        <w:rPr>
          <w:rFonts w:ascii="Times New Roman" w:hAnsi="Times New Roman" w:cs="Times New Roman"/>
          <w:sz w:val="26"/>
          <w:szCs w:val="26"/>
        </w:rPr>
        <w:t xml:space="preserve">израсходовано </w:t>
      </w:r>
      <w:r w:rsidR="00401737">
        <w:rPr>
          <w:rFonts w:ascii="Times New Roman" w:hAnsi="Times New Roman" w:cs="Times New Roman"/>
          <w:sz w:val="26"/>
          <w:szCs w:val="26"/>
        </w:rPr>
        <w:t>2190,83</w:t>
      </w:r>
      <w:r w:rsidR="002D734F" w:rsidRPr="00BA775D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8F4821">
        <w:rPr>
          <w:rFonts w:ascii="Times New Roman" w:hAnsi="Times New Roman" w:cs="Times New Roman"/>
          <w:sz w:val="26"/>
          <w:szCs w:val="26"/>
        </w:rPr>
        <w:t xml:space="preserve">, в том числе за счет средств </w:t>
      </w:r>
      <w:r w:rsidR="00E325A6">
        <w:rPr>
          <w:rFonts w:ascii="Times New Roman" w:hAnsi="Times New Roman" w:cs="Times New Roman"/>
          <w:sz w:val="26"/>
          <w:szCs w:val="26"/>
        </w:rPr>
        <w:t>местного</w:t>
      </w:r>
      <w:r w:rsidR="008F4821">
        <w:rPr>
          <w:rFonts w:ascii="Times New Roman" w:hAnsi="Times New Roman" w:cs="Times New Roman"/>
          <w:sz w:val="26"/>
          <w:szCs w:val="26"/>
        </w:rPr>
        <w:t xml:space="preserve"> бюджета </w:t>
      </w:r>
      <w:r w:rsidR="00401737">
        <w:rPr>
          <w:rFonts w:ascii="Times New Roman" w:hAnsi="Times New Roman" w:cs="Times New Roman"/>
          <w:sz w:val="26"/>
          <w:szCs w:val="26"/>
        </w:rPr>
        <w:t>2190,83</w:t>
      </w:r>
      <w:r w:rsidR="008F4821">
        <w:rPr>
          <w:rFonts w:ascii="Times New Roman" w:hAnsi="Times New Roman" w:cs="Times New Roman"/>
          <w:sz w:val="26"/>
          <w:szCs w:val="26"/>
        </w:rPr>
        <w:t xml:space="preserve"> тыс. рублей. </w:t>
      </w:r>
      <w:r>
        <w:rPr>
          <w:rFonts w:ascii="Times New Roman" w:hAnsi="Times New Roman" w:cs="Times New Roman"/>
          <w:sz w:val="26"/>
          <w:szCs w:val="26"/>
        </w:rPr>
        <w:t>Для успешного выполнения поставленных задач в</w:t>
      </w:r>
      <w:r w:rsidR="002D734F" w:rsidRPr="00BA775D">
        <w:rPr>
          <w:rFonts w:ascii="Times New Roman" w:hAnsi="Times New Roman" w:cs="Times New Roman"/>
          <w:sz w:val="26"/>
          <w:szCs w:val="26"/>
        </w:rPr>
        <w:t xml:space="preserve"> 201</w:t>
      </w:r>
      <w:r w:rsidR="00401737">
        <w:rPr>
          <w:rFonts w:ascii="Times New Roman" w:hAnsi="Times New Roman" w:cs="Times New Roman"/>
          <w:sz w:val="26"/>
          <w:szCs w:val="26"/>
        </w:rPr>
        <w:t>9</w:t>
      </w:r>
      <w:r w:rsidR="002D734F" w:rsidRPr="00BA775D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у проведено</w:t>
      </w:r>
      <w:r w:rsidR="002D734F" w:rsidRPr="00BA775D">
        <w:rPr>
          <w:rFonts w:ascii="Times New Roman" w:hAnsi="Times New Roman" w:cs="Times New Roman"/>
          <w:sz w:val="26"/>
          <w:szCs w:val="26"/>
        </w:rPr>
        <w:t xml:space="preserve"> </w:t>
      </w:r>
      <w:r w:rsidR="004874FA" w:rsidRPr="004874FA">
        <w:rPr>
          <w:rFonts w:ascii="Times New Roman" w:hAnsi="Times New Roman" w:cs="Times New Roman"/>
          <w:sz w:val="26"/>
          <w:szCs w:val="26"/>
        </w:rPr>
        <w:t>364</w:t>
      </w:r>
      <w:r w:rsidRPr="004874F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874FA">
        <w:rPr>
          <w:rFonts w:ascii="Times New Roman" w:hAnsi="Times New Roman" w:cs="Times New Roman"/>
          <w:sz w:val="26"/>
          <w:szCs w:val="26"/>
        </w:rPr>
        <w:t>культурно-досуговых</w:t>
      </w:r>
      <w:proofErr w:type="spellEnd"/>
      <w:r w:rsidRPr="004874FA">
        <w:rPr>
          <w:rFonts w:ascii="Times New Roman" w:hAnsi="Times New Roman" w:cs="Times New Roman"/>
          <w:sz w:val="26"/>
          <w:szCs w:val="26"/>
        </w:rPr>
        <w:t xml:space="preserve"> мероприяти</w:t>
      </w:r>
      <w:r w:rsidR="00FB65FB" w:rsidRPr="004874FA">
        <w:rPr>
          <w:rFonts w:ascii="Times New Roman" w:hAnsi="Times New Roman" w:cs="Times New Roman"/>
          <w:sz w:val="26"/>
          <w:szCs w:val="26"/>
        </w:rPr>
        <w:t>я</w:t>
      </w:r>
      <w:r w:rsidRPr="004874FA">
        <w:rPr>
          <w:rFonts w:ascii="Times New Roman" w:hAnsi="Times New Roman" w:cs="Times New Roman"/>
          <w:sz w:val="26"/>
          <w:szCs w:val="26"/>
        </w:rPr>
        <w:t xml:space="preserve">, на которых присутствовало </w:t>
      </w:r>
      <w:r w:rsidR="004874FA" w:rsidRPr="004874FA">
        <w:rPr>
          <w:rFonts w:ascii="Times New Roman" w:hAnsi="Times New Roman" w:cs="Times New Roman"/>
          <w:sz w:val="26"/>
          <w:szCs w:val="26"/>
        </w:rPr>
        <w:t>9794</w:t>
      </w:r>
      <w:r w:rsidRPr="004874FA">
        <w:rPr>
          <w:rFonts w:ascii="Times New Roman" w:hAnsi="Times New Roman" w:cs="Times New Roman"/>
          <w:sz w:val="26"/>
          <w:szCs w:val="26"/>
        </w:rPr>
        <w:t xml:space="preserve"> человек,</w:t>
      </w:r>
      <w:r w:rsidR="002F2670" w:rsidRPr="004874FA">
        <w:rPr>
          <w:rFonts w:ascii="Times New Roman" w:hAnsi="Times New Roman" w:cs="Times New Roman"/>
          <w:sz w:val="26"/>
          <w:szCs w:val="26"/>
        </w:rPr>
        <w:t xml:space="preserve"> </w:t>
      </w:r>
      <w:r w:rsidR="00FB65FB" w:rsidRPr="004874FA">
        <w:rPr>
          <w:rFonts w:ascii="Times New Roman" w:hAnsi="Times New Roman" w:cs="Times New Roman"/>
          <w:sz w:val="26"/>
          <w:szCs w:val="26"/>
        </w:rPr>
        <w:t>1</w:t>
      </w:r>
      <w:r w:rsidR="004874FA" w:rsidRPr="004874FA">
        <w:rPr>
          <w:rFonts w:ascii="Times New Roman" w:hAnsi="Times New Roman" w:cs="Times New Roman"/>
          <w:sz w:val="26"/>
          <w:szCs w:val="26"/>
        </w:rPr>
        <w:t>7</w:t>
      </w:r>
      <w:r w:rsidR="00FB65FB" w:rsidRPr="004874FA">
        <w:rPr>
          <w:rFonts w:ascii="Times New Roman" w:hAnsi="Times New Roman" w:cs="Times New Roman"/>
          <w:sz w:val="26"/>
          <w:szCs w:val="26"/>
        </w:rPr>
        <w:t>0</w:t>
      </w:r>
      <w:r w:rsidRPr="004874FA">
        <w:rPr>
          <w:rFonts w:ascii="Times New Roman" w:hAnsi="Times New Roman" w:cs="Times New Roman"/>
          <w:sz w:val="26"/>
          <w:szCs w:val="26"/>
        </w:rPr>
        <w:t xml:space="preserve"> человек приняли участие в работе </w:t>
      </w:r>
      <w:r w:rsidR="00FB65FB" w:rsidRPr="004874FA">
        <w:rPr>
          <w:rFonts w:ascii="Times New Roman" w:hAnsi="Times New Roman" w:cs="Times New Roman"/>
          <w:sz w:val="26"/>
          <w:szCs w:val="26"/>
        </w:rPr>
        <w:t>1</w:t>
      </w:r>
      <w:r w:rsidR="004874FA" w:rsidRPr="004874FA">
        <w:rPr>
          <w:rFonts w:ascii="Times New Roman" w:hAnsi="Times New Roman" w:cs="Times New Roman"/>
          <w:sz w:val="26"/>
          <w:szCs w:val="26"/>
        </w:rPr>
        <w:t>4</w:t>
      </w:r>
      <w:r w:rsidRPr="004874FA">
        <w:rPr>
          <w:rFonts w:ascii="Times New Roman" w:hAnsi="Times New Roman" w:cs="Times New Roman"/>
          <w:sz w:val="26"/>
          <w:szCs w:val="26"/>
        </w:rPr>
        <w:t xml:space="preserve"> клубн</w:t>
      </w:r>
      <w:r w:rsidR="008F4821" w:rsidRPr="004874FA">
        <w:rPr>
          <w:rFonts w:ascii="Times New Roman" w:hAnsi="Times New Roman" w:cs="Times New Roman"/>
          <w:sz w:val="26"/>
          <w:szCs w:val="26"/>
        </w:rPr>
        <w:t>ых</w:t>
      </w:r>
      <w:r w:rsidRPr="004874FA">
        <w:rPr>
          <w:rFonts w:ascii="Times New Roman" w:hAnsi="Times New Roman" w:cs="Times New Roman"/>
          <w:sz w:val="26"/>
          <w:szCs w:val="26"/>
        </w:rPr>
        <w:t xml:space="preserve"> формирования</w:t>
      </w:r>
      <w:r w:rsidR="008F4821" w:rsidRPr="004874FA">
        <w:rPr>
          <w:rFonts w:ascii="Times New Roman" w:hAnsi="Times New Roman" w:cs="Times New Roman"/>
          <w:sz w:val="26"/>
          <w:szCs w:val="26"/>
        </w:rPr>
        <w:t>х</w:t>
      </w:r>
      <w:r w:rsidRPr="004874FA">
        <w:rPr>
          <w:rFonts w:ascii="Times New Roman" w:hAnsi="Times New Roman" w:cs="Times New Roman"/>
          <w:sz w:val="26"/>
          <w:szCs w:val="26"/>
        </w:rPr>
        <w:t>.</w:t>
      </w:r>
    </w:p>
    <w:p w:rsidR="00F471FF" w:rsidRDefault="004007F6" w:rsidP="00753C8B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Указом Президента Российской Федерации от 07 мая 2012 года № 597 «О мероприятиях по реализации государственной социальной политики» проведены мероприятия по совершенствованию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системы оплаты труда работников </w:t>
      </w:r>
      <w:r w:rsidR="006A0770">
        <w:rPr>
          <w:rFonts w:ascii="Times New Roman" w:hAnsi="Times New Roman" w:cs="Times New Roman"/>
          <w:sz w:val="26"/>
          <w:szCs w:val="26"/>
        </w:rPr>
        <w:t>культуры</w:t>
      </w:r>
      <w:proofErr w:type="gramEnd"/>
      <w:r w:rsidR="006A0770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6A0770">
        <w:rPr>
          <w:rFonts w:ascii="Times New Roman" w:hAnsi="Times New Roman" w:cs="Times New Roman"/>
          <w:sz w:val="26"/>
          <w:szCs w:val="26"/>
        </w:rPr>
        <w:t>За 201</w:t>
      </w:r>
      <w:r w:rsidR="00401737">
        <w:rPr>
          <w:rFonts w:ascii="Times New Roman" w:hAnsi="Times New Roman" w:cs="Times New Roman"/>
          <w:sz w:val="26"/>
          <w:szCs w:val="26"/>
        </w:rPr>
        <w:t>9</w:t>
      </w:r>
      <w:r w:rsidR="006A0770">
        <w:rPr>
          <w:rFonts w:ascii="Times New Roman" w:hAnsi="Times New Roman" w:cs="Times New Roman"/>
          <w:sz w:val="26"/>
          <w:szCs w:val="26"/>
        </w:rPr>
        <w:t xml:space="preserve"> г</w:t>
      </w:r>
      <w:r w:rsidR="00324862">
        <w:rPr>
          <w:rFonts w:ascii="Times New Roman" w:hAnsi="Times New Roman" w:cs="Times New Roman"/>
          <w:sz w:val="26"/>
          <w:szCs w:val="26"/>
        </w:rPr>
        <w:t>од оплата труда</w:t>
      </w:r>
      <w:r w:rsidR="006A0770">
        <w:rPr>
          <w:rFonts w:ascii="Times New Roman" w:hAnsi="Times New Roman" w:cs="Times New Roman"/>
          <w:sz w:val="26"/>
          <w:szCs w:val="26"/>
        </w:rPr>
        <w:t xml:space="preserve"> работников увеличилась</w:t>
      </w:r>
      <w:r w:rsidR="00DC0D37">
        <w:rPr>
          <w:rFonts w:ascii="Times New Roman" w:hAnsi="Times New Roman" w:cs="Times New Roman"/>
          <w:sz w:val="26"/>
          <w:szCs w:val="26"/>
        </w:rPr>
        <w:t>, и</w:t>
      </w:r>
      <w:r w:rsidR="006A0770">
        <w:rPr>
          <w:rFonts w:ascii="Times New Roman" w:hAnsi="Times New Roman" w:cs="Times New Roman"/>
          <w:sz w:val="26"/>
          <w:szCs w:val="26"/>
        </w:rPr>
        <w:t xml:space="preserve"> среднемесячная</w:t>
      </w:r>
      <w:r w:rsidR="00324862">
        <w:rPr>
          <w:rFonts w:ascii="Times New Roman" w:hAnsi="Times New Roman" w:cs="Times New Roman"/>
          <w:sz w:val="26"/>
          <w:szCs w:val="26"/>
        </w:rPr>
        <w:t xml:space="preserve"> заработная плата </w:t>
      </w:r>
      <w:r w:rsidR="00CC556C">
        <w:rPr>
          <w:rFonts w:ascii="Times New Roman" w:hAnsi="Times New Roman" w:cs="Times New Roman"/>
          <w:sz w:val="26"/>
          <w:szCs w:val="26"/>
        </w:rPr>
        <w:t xml:space="preserve">в целом по казенному учреждению </w:t>
      </w:r>
      <w:r w:rsidR="00324862">
        <w:rPr>
          <w:rFonts w:ascii="Times New Roman" w:hAnsi="Times New Roman" w:cs="Times New Roman"/>
          <w:sz w:val="26"/>
          <w:szCs w:val="26"/>
        </w:rPr>
        <w:t xml:space="preserve">составила </w:t>
      </w:r>
      <w:r w:rsidR="00401737">
        <w:rPr>
          <w:rFonts w:ascii="Times New Roman" w:hAnsi="Times New Roman" w:cs="Times New Roman"/>
          <w:sz w:val="26"/>
          <w:szCs w:val="26"/>
        </w:rPr>
        <w:t>18366,68</w:t>
      </w:r>
      <w:r w:rsidR="00324862" w:rsidRPr="00D75083">
        <w:rPr>
          <w:rFonts w:ascii="Times New Roman" w:hAnsi="Times New Roman" w:cs="Times New Roman"/>
          <w:sz w:val="26"/>
          <w:szCs w:val="26"/>
        </w:rPr>
        <w:t xml:space="preserve"> рубл</w:t>
      </w:r>
      <w:r w:rsidR="00A8174F">
        <w:rPr>
          <w:rFonts w:ascii="Times New Roman" w:hAnsi="Times New Roman" w:cs="Times New Roman"/>
          <w:sz w:val="26"/>
          <w:szCs w:val="26"/>
        </w:rPr>
        <w:t>ей</w:t>
      </w:r>
      <w:r w:rsidR="00FC2ABF">
        <w:rPr>
          <w:rFonts w:ascii="Times New Roman" w:hAnsi="Times New Roman" w:cs="Times New Roman"/>
          <w:sz w:val="26"/>
          <w:szCs w:val="26"/>
        </w:rPr>
        <w:t xml:space="preserve">, а основных работников- </w:t>
      </w:r>
      <w:r w:rsidR="00401737">
        <w:rPr>
          <w:rFonts w:ascii="Times New Roman" w:hAnsi="Times New Roman" w:cs="Times New Roman"/>
          <w:sz w:val="26"/>
          <w:szCs w:val="26"/>
        </w:rPr>
        <w:t>26138,46</w:t>
      </w:r>
      <w:r w:rsidR="00FC2ABF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324862">
        <w:rPr>
          <w:rFonts w:ascii="Times New Roman" w:hAnsi="Times New Roman" w:cs="Times New Roman"/>
          <w:sz w:val="26"/>
          <w:szCs w:val="26"/>
        </w:rPr>
        <w:t xml:space="preserve"> (</w:t>
      </w:r>
      <w:r w:rsidR="00A63E1A">
        <w:rPr>
          <w:rFonts w:ascii="Times New Roman" w:hAnsi="Times New Roman" w:cs="Times New Roman"/>
          <w:sz w:val="26"/>
          <w:szCs w:val="26"/>
        </w:rPr>
        <w:t>с</w:t>
      </w:r>
      <w:r w:rsidR="00A63E1A" w:rsidRPr="00A63E1A">
        <w:rPr>
          <w:rFonts w:ascii="Times New Roman" w:hAnsi="Times New Roman" w:cs="Times New Roman"/>
          <w:sz w:val="26"/>
          <w:szCs w:val="26"/>
        </w:rPr>
        <w:t>огласно плана (дорожная карта) Павловского муниципального района Воронежской области «Изменение в отраслях социальной сферы, направленное на повышение эффективности сферы культуры», утвержденного Постановлением администрации Павловского муниципального района от 15.04.2013 г. № 038</w:t>
      </w:r>
      <w:r w:rsidR="00A63E1A">
        <w:rPr>
          <w:rFonts w:ascii="Times New Roman" w:hAnsi="Times New Roman" w:cs="Times New Roman"/>
          <w:sz w:val="26"/>
          <w:szCs w:val="26"/>
        </w:rPr>
        <w:t>).</w:t>
      </w:r>
      <w:r w:rsidR="00A8174F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401737" w:rsidRDefault="00401737" w:rsidP="00401737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рамках подпрограммы произведено финансирование следующих расходных обязательств:</w:t>
      </w:r>
    </w:p>
    <w:p w:rsidR="00401737" w:rsidRDefault="00401737" w:rsidP="00401737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своевременно оплачивались коммунальные расходы, по состоянию на 01.01.2020 года кредиторская задолженность отсутствует;</w:t>
      </w:r>
    </w:p>
    <w:p w:rsidR="00401737" w:rsidRDefault="00401737" w:rsidP="00401737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осуществлялись мероприятия по противопожарной безопасности;</w:t>
      </w:r>
    </w:p>
    <w:p w:rsidR="00401737" w:rsidRDefault="00401737" w:rsidP="00401737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-проведена независимая оценка качества условий оказания услуг МКУК «Песковское КДО» населению;</w:t>
      </w:r>
    </w:p>
    <w:p w:rsidR="00401737" w:rsidRDefault="00401737" w:rsidP="00401737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-приобретены сценические костюмы для участников самодеятельности.</w:t>
      </w:r>
    </w:p>
    <w:p w:rsidR="00401737" w:rsidRDefault="00401737" w:rsidP="00753C8B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</w:p>
    <w:p w:rsidR="0074291C" w:rsidRDefault="0074291C" w:rsidP="0074291C">
      <w:pPr>
        <w:pStyle w:val="a3"/>
        <w:spacing w:before="100" w:beforeAutospacing="1" w:after="100" w:afterAutospacing="1" w:line="240" w:lineRule="auto"/>
        <w:ind w:left="851" w:firstLine="565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130A1D">
        <w:rPr>
          <w:rFonts w:ascii="Times New Roman" w:hAnsi="Times New Roman" w:cs="Times New Roman"/>
          <w:b/>
          <w:i/>
          <w:sz w:val="26"/>
          <w:szCs w:val="26"/>
        </w:rPr>
        <w:t xml:space="preserve">Подпрограмма </w:t>
      </w:r>
      <w:r>
        <w:rPr>
          <w:rFonts w:ascii="Times New Roman" w:hAnsi="Times New Roman" w:cs="Times New Roman"/>
          <w:b/>
          <w:i/>
          <w:sz w:val="26"/>
          <w:szCs w:val="26"/>
        </w:rPr>
        <w:t>№ 3 «Обеспечение реализации муниципальной программы</w:t>
      </w:r>
      <w:r w:rsidRPr="00130A1D">
        <w:rPr>
          <w:rFonts w:ascii="Times New Roman" w:hAnsi="Times New Roman" w:cs="Times New Roman"/>
          <w:b/>
          <w:i/>
          <w:sz w:val="26"/>
          <w:szCs w:val="26"/>
        </w:rPr>
        <w:t>»</w:t>
      </w:r>
    </w:p>
    <w:p w:rsidR="0074291C" w:rsidRDefault="0074291C" w:rsidP="0074291C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</w:p>
    <w:p w:rsidR="0074291C" w:rsidRDefault="0074291C" w:rsidP="0074291C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Подпрограмма направлена на формирование и развитие обеспечивающих механизмов реализации муниципальной программы. В рамках подпрограммы создавались условия, существенно повышающие эффективность выполнения как отдельных проектов и мероприятий, так и муниципальной программы в целом. </w:t>
      </w:r>
    </w:p>
    <w:p w:rsidR="0074291C" w:rsidRDefault="0074291C" w:rsidP="0074291C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Функции организационно-технического и информационно-аналитического обеспечения реализации муниципальной подпрограммы осуществляла администрация </w:t>
      </w:r>
      <w:r w:rsidR="00DC0D37">
        <w:rPr>
          <w:rFonts w:ascii="Times New Roman" w:hAnsi="Times New Roman" w:cs="Times New Roman"/>
          <w:sz w:val="26"/>
          <w:szCs w:val="26"/>
        </w:rPr>
        <w:t>Песковского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поселения.</w:t>
      </w:r>
    </w:p>
    <w:p w:rsidR="007B73DB" w:rsidRDefault="007B73DB" w:rsidP="0074291C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Целью подпрограммы является формирование и развитие обеспечивающих механизмов реализации муниципальной программы.</w:t>
      </w:r>
    </w:p>
    <w:p w:rsidR="006661F3" w:rsidRDefault="006661F3" w:rsidP="006661F3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реализацию мероприятий в 201</w:t>
      </w:r>
      <w:r w:rsidR="00401737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году было предусмотрено средств в объеме </w:t>
      </w:r>
      <w:r w:rsidR="00401737">
        <w:rPr>
          <w:rFonts w:ascii="Times New Roman" w:hAnsi="Times New Roman" w:cs="Times New Roman"/>
          <w:sz w:val="26"/>
          <w:szCs w:val="26"/>
        </w:rPr>
        <w:t>3262,52</w:t>
      </w:r>
      <w:r>
        <w:rPr>
          <w:rFonts w:ascii="Times New Roman" w:hAnsi="Times New Roman" w:cs="Times New Roman"/>
          <w:sz w:val="26"/>
          <w:szCs w:val="26"/>
        </w:rPr>
        <w:t xml:space="preserve"> тыс. рублей, в том числе за счет средств федерального бюджета </w:t>
      </w:r>
      <w:r w:rsidR="00401737">
        <w:rPr>
          <w:rFonts w:ascii="Times New Roman" w:hAnsi="Times New Roman" w:cs="Times New Roman"/>
          <w:sz w:val="26"/>
          <w:szCs w:val="26"/>
        </w:rPr>
        <w:t>78,8</w:t>
      </w:r>
      <w:r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DC0D37">
        <w:rPr>
          <w:rFonts w:ascii="Times New Roman" w:hAnsi="Times New Roman" w:cs="Times New Roman"/>
          <w:sz w:val="26"/>
          <w:szCs w:val="26"/>
        </w:rPr>
        <w:t>2,</w:t>
      </w:r>
      <w:r w:rsidR="00401737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% от общего объема финансирования по данной подпрограмме)</w:t>
      </w:r>
      <w:r w:rsidR="00DC0D37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местного бюджета </w:t>
      </w:r>
      <w:r w:rsidR="00401737">
        <w:rPr>
          <w:rFonts w:ascii="Times New Roman" w:hAnsi="Times New Roman" w:cs="Times New Roman"/>
          <w:sz w:val="26"/>
          <w:szCs w:val="26"/>
        </w:rPr>
        <w:t>3183,72</w:t>
      </w:r>
      <w:r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8B3B89">
        <w:rPr>
          <w:rFonts w:ascii="Times New Roman" w:hAnsi="Times New Roman" w:cs="Times New Roman"/>
          <w:sz w:val="26"/>
          <w:szCs w:val="26"/>
        </w:rPr>
        <w:t>97,</w:t>
      </w:r>
      <w:r w:rsidR="00401737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%).</w:t>
      </w:r>
    </w:p>
    <w:p w:rsidR="006661F3" w:rsidRDefault="006661F3" w:rsidP="006661F3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Освоено денежных средств в 201</w:t>
      </w:r>
      <w:r w:rsidR="00401737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году </w:t>
      </w:r>
      <w:r w:rsidR="00401737">
        <w:rPr>
          <w:rFonts w:ascii="Times New Roman" w:hAnsi="Times New Roman" w:cs="Times New Roman"/>
          <w:sz w:val="26"/>
          <w:szCs w:val="26"/>
        </w:rPr>
        <w:t xml:space="preserve">3245,13 </w:t>
      </w:r>
      <w:r>
        <w:rPr>
          <w:rFonts w:ascii="Times New Roman" w:hAnsi="Times New Roman" w:cs="Times New Roman"/>
          <w:sz w:val="26"/>
          <w:szCs w:val="26"/>
        </w:rPr>
        <w:t>тыс. рублей (</w:t>
      </w:r>
      <w:r w:rsidR="008B3B89">
        <w:rPr>
          <w:rFonts w:ascii="Times New Roman" w:hAnsi="Times New Roman" w:cs="Times New Roman"/>
          <w:sz w:val="26"/>
          <w:szCs w:val="26"/>
        </w:rPr>
        <w:t>99,</w:t>
      </w:r>
      <w:r w:rsidR="00B91EF7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% от предусмотренного финансирования), в том числе за счет федерального бюджета -  </w:t>
      </w:r>
      <w:r w:rsidR="00401737">
        <w:rPr>
          <w:rFonts w:ascii="Times New Roman" w:hAnsi="Times New Roman" w:cs="Times New Roman"/>
          <w:sz w:val="26"/>
          <w:szCs w:val="26"/>
        </w:rPr>
        <w:t>78,8</w:t>
      </w:r>
      <w:r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8B3B89">
        <w:rPr>
          <w:rFonts w:ascii="Times New Roman" w:hAnsi="Times New Roman" w:cs="Times New Roman"/>
          <w:sz w:val="26"/>
          <w:szCs w:val="26"/>
        </w:rPr>
        <w:t>2,</w:t>
      </w:r>
      <w:r w:rsidR="00401737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%), местного бюджета – </w:t>
      </w:r>
      <w:r w:rsidR="00401737">
        <w:rPr>
          <w:rFonts w:ascii="Times New Roman" w:hAnsi="Times New Roman" w:cs="Times New Roman"/>
          <w:sz w:val="26"/>
          <w:szCs w:val="26"/>
        </w:rPr>
        <w:t xml:space="preserve">3166,33 </w:t>
      </w:r>
      <w:r>
        <w:rPr>
          <w:rFonts w:ascii="Times New Roman" w:hAnsi="Times New Roman" w:cs="Times New Roman"/>
          <w:sz w:val="26"/>
          <w:szCs w:val="26"/>
        </w:rPr>
        <w:t>тыс. рублей (</w:t>
      </w:r>
      <w:r w:rsidR="00B345E1">
        <w:rPr>
          <w:rFonts w:ascii="Times New Roman" w:hAnsi="Times New Roman" w:cs="Times New Roman"/>
          <w:sz w:val="26"/>
          <w:szCs w:val="26"/>
        </w:rPr>
        <w:t>97,</w:t>
      </w:r>
      <w:r w:rsidR="00401737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%).</w:t>
      </w:r>
    </w:p>
    <w:p w:rsidR="00977BFC" w:rsidRDefault="00977BFC" w:rsidP="0074291C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финансовое обеспечение деятельности органов местного самоуправления </w:t>
      </w:r>
      <w:r w:rsidR="00DC0D37">
        <w:rPr>
          <w:rFonts w:ascii="Times New Roman" w:hAnsi="Times New Roman" w:cs="Times New Roman"/>
          <w:sz w:val="26"/>
          <w:szCs w:val="26"/>
        </w:rPr>
        <w:t>Песковского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из местного бюджета выделено </w:t>
      </w:r>
      <w:r w:rsidR="00401737">
        <w:rPr>
          <w:rFonts w:ascii="Times New Roman" w:hAnsi="Times New Roman" w:cs="Times New Roman"/>
          <w:sz w:val="26"/>
          <w:szCs w:val="26"/>
        </w:rPr>
        <w:t>2992,69</w:t>
      </w:r>
      <w:r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401737">
        <w:rPr>
          <w:rFonts w:ascii="Times New Roman" w:hAnsi="Times New Roman" w:cs="Times New Roman"/>
          <w:sz w:val="26"/>
          <w:szCs w:val="26"/>
        </w:rPr>
        <w:t>92,2</w:t>
      </w:r>
      <w:r>
        <w:rPr>
          <w:rFonts w:ascii="Times New Roman" w:hAnsi="Times New Roman" w:cs="Times New Roman"/>
          <w:sz w:val="26"/>
          <w:szCs w:val="26"/>
        </w:rPr>
        <w:t>%</w:t>
      </w:r>
      <w:r w:rsidR="0040173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от общего финансирования подпрограммы).</w:t>
      </w:r>
    </w:p>
    <w:p w:rsidR="0061073E" w:rsidRDefault="00A67910" w:rsidP="0061073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Объем финансового обеспечения выполнения других расходных обязательств </w:t>
      </w:r>
      <w:r w:rsidR="00DC0D37">
        <w:rPr>
          <w:rFonts w:ascii="Times New Roman" w:hAnsi="Times New Roman" w:cs="Times New Roman"/>
          <w:sz w:val="26"/>
          <w:szCs w:val="26"/>
        </w:rPr>
        <w:t>Песковского</w:t>
      </w:r>
      <w:r w:rsidR="0061073E">
        <w:rPr>
          <w:rFonts w:ascii="Times New Roman" w:hAnsi="Times New Roman" w:cs="Times New Roman"/>
          <w:sz w:val="26"/>
          <w:szCs w:val="26"/>
        </w:rPr>
        <w:t xml:space="preserve"> сельского поселения органами местного самоуправления </w:t>
      </w:r>
      <w:r w:rsidR="00DC0D37">
        <w:rPr>
          <w:rFonts w:ascii="Times New Roman" w:hAnsi="Times New Roman" w:cs="Times New Roman"/>
          <w:sz w:val="26"/>
          <w:szCs w:val="26"/>
        </w:rPr>
        <w:t>Песковского</w:t>
      </w:r>
      <w:r w:rsidR="0061073E">
        <w:rPr>
          <w:rFonts w:ascii="Times New Roman" w:hAnsi="Times New Roman" w:cs="Times New Roman"/>
          <w:sz w:val="26"/>
          <w:szCs w:val="26"/>
        </w:rPr>
        <w:t xml:space="preserve"> сельского поселения составил </w:t>
      </w:r>
      <w:r w:rsidR="00401737">
        <w:rPr>
          <w:rFonts w:ascii="Times New Roman" w:hAnsi="Times New Roman" w:cs="Times New Roman"/>
          <w:sz w:val="26"/>
          <w:szCs w:val="26"/>
        </w:rPr>
        <w:t>252,44</w:t>
      </w:r>
      <w:r w:rsidR="0061073E">
        <w:rPr>
          <w:rFonts w:ascii="Times New Roman" w:hAnsi="Times New Roman" w:cs="Times New Roman"/>
          <w:sz w:val="26"/>
          <w:szCs w:val="26"/>
        </w:rPr>
        <w:t xml:space="preserve"> тыс.</w:t>
      </w:r>
      <w:r w:rsidR="00401737">
        <w:rPr>
          <w:rFonts w:ascii="Times New Roman" w:hAnsi="Times New Roman" w:cs="Times New Roman"/>
          <w:sz w:val="26"/>
          <w:szCs w:val="26"/>
        </w:rPr>
        <w:t xml:space="preserve"> </w:t>
      </w:r>
      <w:r w:rsidR="0061073E">
        <w:rPr>
          <w:rFonts w:ascii="Times New Roman" w:hAnsi="Times New Roman" w:cs="Times New Roman"/>
          <w:sz w:val="26"/>
          <w:szCs w:val="26"/>
        </w:rPr>
        <w:t>рублей</w:t>
      </w:r>
      <w:r w:rsidR="00F862A8">
        <w:rPr>
          <w:rFonts w:ascii="Times New Roman" w:hAnsi="Times New Roman" w:cs="Times New Roman"/>
          <w:sz w:val="26"/>
          <w:szCs w:val="26"/>
        </w:rPr>
        <w:t xml:space="preserve"> </w:t>
      </w:r>
      <w:r w:rsidR="0061073E">
        <w:rPr>
          <w:rFonts w:ascii="Times New Roman" w:hAnsi="Times New Roman" w:cs="Times New Roman"/>
          <w:sz w:val="26"/>
          <w:szCs w:val="26"/>
        </w:rPr>
        <w:t>(</w:t>
      </w:r>
      <w:r w:rsidR="00401737">
        <w:rPr>
          <w:rFonts w:ascii="Times New Roman" w:hAnsi="Times New Roman" w:cs="Times New Roman"/>
          <w:sz w:val="26"/>
          <w:szCs w:val="26"/>
        </w:rPr>
        <w:t>7,8</w:t>
      </w:r>
      <w:r w:rsidR="0061073E">
        <w:rPr>
          <w:rFonts w:ascii="Times New Roman" w:hAnsi="Times New Roman" w:cs="Times New Roman"/>
          <w:sz w:val="26"/>
          <w:szCs w:val="26"/>
        </w:rPr>
        <w:t xml:space="preserve">%), из них средства федерального бюджета в сумме </w:t>
      </w:r>
      <w:r w:rsidR="00401737">
        <w:rPr>
          <w:rFonts w:ascii="Times New Roman" w:hAnsi="Times New Roman" w:cs="Times New Roman"/>
          <w:sz w:val="26"/>
          <w:szCs w:val="26"/>
        </w:rPr>
        <w:t>78,8</w:t>
      </w:r>
      <w:r w:rsidR="0061073E">
        <w:rPr>
          <w:rFonts w:ascii="Times New Roman" w:hAnsi="Times New Roman" w:cs="Times New Roman"/>
          <w:sz w:val="26"/>
          <w:szCs w:val="26"/>
        </w:rPr>
        <w:t xml:space="preserve"> тыс. рублей направлены на осуществление первичного воинского учета на территории, где отсутствуют военные комиссариаты. </w:t>
      </w:r>
    </w:p>
    <w:p w:rsidR="00ED6D2A" w:rsidRDefault="007A7E05" w:rsidP="0061073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рамках подпрограммы </w:t>
      </w:r>
      <w:r w:rsidR="00ED6D2A">
        <w:rPr>
          <w:rFonts w:ascii="Times New Roman" w:hAnsi="Times New Roman" w:cs="Times New Roman"/>
          <w:sz w:val="26"/>
          <w:szCs w:val="26"/>
        </w:rPr>
        <w:t>произведено финансирование других расходных обязательств:</w:t>
      </w:r>
    </w:p>
    <w:p w:rsidR="0061073E" w:rsidRDefault="00ED6D2A" w:rsidP="0061073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652D2">
        <w:rPr>
          <w:rFonts w:ascii="Times New Roman" w:hAnsi="Times New Roman" w:cs="Times New Roman"/>
          <w:sz w:val="26"/>
          <w:szCs w:val="26"/>
        </w:rPr>
        <w:t>выплачивалась доплата к муниципальной пенсии</w:t>
      </w:r>
      <w:r w:rsidR="00055D1D">
        <w:rPr>
          <w:rFonts w:ascii="Times New Roman" w:hAnsi="Times New Roman" w:cs="Times New Roman"/>
          <w:sz w:val="26"/>
          <w:szCs w:val="26"/>
        </w:rPr>
        <w:t>;</w:t>
      </w:r>
    </w:p>
    <w:p w:rsidR="00ED6D2A" w:rsidRDefault="00055D1D" w:rsidP="00ED6D2A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652D2">
        <w:rPr>
          <w:rFonts w:ascii="Times New Roman" w:hAnsi="Times New Roman" w:cs="Times New Roman"/>
          <w:sz w:val="26"/>
          <w:szCs w:val="26"/>
        </w:rPr>
        <w:t>оплачивались расходы на другие общегосударственные расходы: публикация официальных материалов в СМИ</w:t>
      </w:r>
      <w:r>
        <w:rPr>
          <w:rFonts w:ascii="Times New Roman" w:hAnsi="Times New Roman" w:cs="Times New Roman"/>
          <w:sz w:val="26"/>
          <w:szCs w:val="26"/>
        </w:rPr>
        <w:t>;</w:t>
      </w:r>
      <w:r w:rsidR="009652D2">
        <w:rPr>
          <w:rFonts w:ascii="Times New Roman" w:hAnsi="Times New Roman" w:cs="Times New Roman"/>
          <w:sz w:val="26"/>
          <w:szCs w:val="26"/>
        </w:rPr>
        <w:t xml:space="preserve"> перечислены средства </w:t>
      </w:r>
      <w:proofErr w:type="gramStart"/>
      <w:r w:rsidR="009652D2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="009652D2">
        <w:rPr>
          <w:rFonts w:ascii="Times New Roman" w:hAnsi="Times New Roman" w:cs="Times New Roman"/>
          <w:sz w:val="26"/>
          <w:szCs w:val="26"/>
        </w:rPr>
        <w:t xml:space="preserve"> исполнении соглашений на передачу полномочий по </w:t>
      </w:r>
      <w:r w:rsidR="008B3B89">
        <w:rPr>
          <w:rFonts w:ascii="Times New Roman" w:hAnsi="Times New Roman" w:cs="Times New Roman"/>
          <w:sz w:val="26"/>
          <w:szCs w:val="26"/>
        </w:rPr>
        <w:t>осуществлени</w:t>
      </w:r>
      <w:r w:rsidR="00E242B6">
        <w:rPr>
          <w:rFonts w:ascii="Times New Roman" w:hAnsi="Times New Roman" w:cs="Times New Roman"/>
          <w:sz w:val="26"/>
          <w:szCs w:val="26"/>
        </w:rPr>
        <w:t>ю</w:t>
      </w:r>
      <w:r w:rsidR="008B3B89">
        <w:rPr>
          <w:rFonts w:ascii="Times New Roman" w:hAnsi="Times New Roman" w:cs="Times New Roman"/>
          <w:sz w:val="26"/>
          <w:szCs w:val="26"/>
        </w:rPr>
        <w:t xml:space="preserve"> финансового контроля</w:t>
      </w:r>
      <w:r w:rsidR="00E242B6">
        <w:rPr>
          <w:rFonts w:ascii="Times New Roman" w:hAnsi="Times New Roman" w:cs="Times New Roman"/>
          <w:sz w:val="26"/>
          <w:szCs w:val="26"/>
        </w:rPr>
        <w:t xml:space="preserve"> и градостроительной деятельности;</w:t>
      </w:r>
    </w:p>
    <w:p w:rsidR="00E242B6" w:rsidRDefault="00E242B6" w:rsidP="00ED6D2A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401737">
        <w:rPr>
          <w:rFonts w:ascii="Times New Roman" w:hAnsi="Times New Roman" w:cs="Times New Roman"/>
          <w:sz w:val="26"/>
          <w:szCs w:val="26"/>
        </w:rPr>
        <w:t>приобретено помещение для организации архива</w:t>
      </w:r>
      <w:r w:rsidR="008D14B0">
        <w:rPr>
          <w:rFonts w:ascii="Times New Roman" w:hAnsi="Times New Roman" w:cs="Times New Roman"/>
          <w:sz w:val="26"/>
          <w:szCs w:val="26"/>
        </w:rPr>
        <w:t>.</w:t>
      </w:r>
    </w:p>
    <w:p w:rsidR="001C4A12" w:rsidRDefault="00357277" w:rsidP="001A4BA6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Уровень </w:t>
      </w:r>
      <w:r w:rsidR="001A4BA6">
        <w:rPr>
          <w:rFonts w:ascii="Times New Roman" w:hAnsi="Times New Roman" w:cs="Times New Roman"/>
          <w:sz w:val="26"/>
          <w:szCs w:val="26"/>
        </w:rPr>
        <w:t xml:space="preserve">исполнения плановых значений по расходам на реализацию </w:t>
      </w:r>
      <w:r>
        <w:rPr>
          <w:rFonts w:ascii="Times New Roman" w:hAnsi="Times New Roman" w:cs="Times New Roman"/>
          <w:sz w:val="26"/>
          <w:szCs w:val="26"/>
        </w:rPr>
        <w:t xml:space="preserve">данной подпрограммы </w:t>
      </w:r>
      <w:r w:rsidR="001A4BA6">
        <w:rPr>
          <w:rFonts w:ascii="Times New Roman" w:hAnsi="Times New Roman" w:cs="Times New Roman"/>
          <w:sz w:val="26"/>
          <w:szCs w:val="26"/>
        </w:rPr>
        <w:t xml:space="preserve">составил </w:t>
      </w:r>
      <w:r w:rsidR="0016495C" w:rsidRPr="004874FA">
        <w:rPr>
          <w:rFonts w:ascii="Times New Roman" w:hAnsi="Times New Roman" w:cs="Times New Roman"/>
          <w:sz w:val="26"/>
          <w:szCs w:val="26"/>
        </w:rPr>
        <w:t>99,</w:t>
      </w:r>
      <w:r w:rsidR="008D14B0" w:rsidRPr="004874FA">
        <w:rPr>
          <w:rFonts w:ascii="Times New Roman" w:hAnsi="Times New Roman" w:cs="Times New Roman"/>
          <w:sz w:val="26"/>
          <w:szCs w:val="26"/>
        </w:rPr>
        <w:t>5</w:t>
      </w:r>
      <w:r w:rsidR="001A4BA6" w:rsidRPr="004874FA">
        <w:rPr>
          <w:rFonts w:ascii="Times New Roman" w:hAnsi="Times New Roman" w:cs="Times New Roman"/>
          <w:sz w:val="26"/>
          <w:szCs w:val="26"/>
        </w:rPr>
        <w:t>%</w:t>
      </w:r>
      <w:r w:rsidRPr="004874FA">
        <w:rPr>
          <w:rFonts w:ascii="Times New Roman" w:hAnsi="Times New Roman" w:cs="Times New Roman"/>
          <w:sz w:val="26"/>
          <w:szCs w:val="26"/>
        </w:rPr>
        <w:t>.</w:t>
      </w:r>
    </w:p>
    <w:p w:rsidR="003E63BA" w:rsidRDefault="003E63BA" w:rsidP="001A4BA6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</w:p>
    <w:p w:rsidR="003E63BA" w:rsidRPr="006301B0" w:rsidRDefault="003E63BA" w:rsidP="003E63BA">
      <w:pPr>
        <w:pStyle w:val="a3"/>
        <w:spacing w:before="100" w:beforeAutospacing="1" w:after="100" w:afterAutospacing="1" w:line="240" w:lineRule="auto"/>
        <w:ind w:left="851" w:firstLine="565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130A1D">
        <w:rPr>
          <w:rFonts w:ascii="Times New Roman" w:hAnsi="Times New Roman" w:cs="Times New Roman"/>
          <w:b/>
          <w:i/>
          <w:sz w:val="26"/>
          <w:szCs w:val="26"/>
        </w:rPr>
        <w:t xml:space="preserve">Подпрограмма </w:t>
      </w:r>
      <w:r>
        <w:rPr>
          <w:rFonts w:ascii="Times New Roman" w:hAnsi="Times New Roman" w:cs="Times New Roman"/>
          <w:b/>
          <w:i/>
          <w:sz w:val="26"/>
          <w:szCs w:val="26"/>
        </w:rPr>
        <w:t>№ 4  «Безопасность и правопорядок на территории Песковского сельского поселения</w:t>
      </w:r>
      <w:r w:rsidRPr="00130A1D">
        <w:rPr>
          <w:rFonts w:ascii="Times New Roman" w:hAnsi="Times New Roman" w:cs="Times New Roman"/>
          <w:b/>
          <w:i/>
          <w:sz w:val="26"/>
          <w:szCs w:val="26"/>
        </w:rPr>
        <w:t>»</w:t>
      </w:r>
    </w:p>
    <w:p w:rsidR="003E63BA" w:rsidRPr="006C1F30" w:rsidRDefault="003E63BA" w:rsidP="003E63BA">
      <w:pPr>
        <w:pStyle w:val="a7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 w:rsidRPr="006C1F30">
        <w:rPr>
          <w:rFonts w:ascii="Times New Roman" w:hAnsi="Times New Roman" w:cs="Times New Roman"/>
          <w:sz w:val="26"/>
          <w:szCs w:val="26"/>
        </w:rPr>
        <w:t>Целью подпрограммы</w:t>
      </w:r>
      <w:r w:rsidRPr="00897BFE">
        <w:rPr>
          <w:rFonts w:ascii="Times New Roman" w:hAnsi="Times New Roman" w:cs="Times New Roman"/>
          <w:sz w:val="26"/>
          <w:szCs w:val="26"/>
        </w:rPr>
        <w:t xml:space="preserve"> является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97BFE">
        <w:rPr>
          <w:rFonts w:ascii="Times New Roman" w:hAnsi="Times New Roman" w:cs="Times New Roman"/>
          <w:sz w:val="26"/>
          <w:szCs w:val="26"/>
        </w:rPr>
        <w:t>с</w:t>
      </w:r>
      <w:r w:rsidRPr="00897BFE">
        <w:rPr>
          <w:rFonts w:ascii="Times New Roman" w:hAnsi="Times New Roman" w:cs="Times New Roman"/>
          <w:spacing w:val="-5"/>
          <w:sz w:val="26"/>
          <w:szCs w:val="26"/>
        </w:rPr>
        <w:t>оздание эффективной системы защиты</w:t>
      </w:r>
      <w:r w:rsidRPr="00897BFE">
        <w:rPr>
          <w:rFonts w:ascii="Times New Roman" w:hAnsi="Times New Roman" w:cs="Times New Roman"/>
          <w:sz w:val="26"/>
          <w:szCs w:val="26"/>
        </w:rPr>
        <w:t xml:space="preserve"> населения от чрезвычайных ситуаций прир</w:t>
      </w:r>
      <w:r>
        <w:rPr>
          <w:rFonts w:ascii="Times New Roman" w:hAnsi="Times New Roman" w:cs="Times New Roman"/>
          <w:sz w:val="26"/>
          <w:szCs w:val="26"/>
        </w:rPr>
        <w:t xml:space="preserve">одного и техногенного характера, </w:t>
      </w:r>
      <w:r w:rsidRPr="006C1F30">
        <w:rPr>
          <w:rFonts w:ascii="Times New Roman" w:hAnsi="Times New Roman" w:cs="Times New Roman"/>
          <w:sz w:val="26"/>
          <w:szCs w:val="26"/>
        </w:rPr>
        <w:t>обеспечение общественного порядка и противодействие преступности.</w:t>
      </w:r>
      <w:bookmarkStart w:id="0" w:name="_GoBack"/>
      <w:bookmarkEnd w:id="0"/>
    </w:p>
    <w:p w:rsidR="00D75083" w:rsidRPr="00D75083" w:rsidRDefault="00D75083" w:rsidP="00D75083">
      <w:pPr>
        <w:autoSpaceDE w:val="0"/>
        <w:autoSpaceDN w:val="0"/>
        <w:adjustRightInd w:val="0"/>
        <w:spacing w:after="0"/>
        <w:ind w:left="851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D7508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Реализация мероприятий в рамках подпрограммы 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A77D26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>езопасност</w:t>
      </w:r>
      <w:r w:rsidR="00A77D26">
        <w:rPr>
          <w:rFonts w:ascii="Times New Roman" w:eastAsia="Times New Roman" w:hAnsi="Times New Roman" w:cs="Times New Roman"/>
          <w:sz w:val="26"/>
          <w:szCs w:val="26"/>
          <w:lang w:eastAsia="ru-RU"/>
        </w:rPr>
        <w:t>ь и правопорядок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территории </w:t>
      </w:r>
      <w:r w:rsidR="00A77D26">
        <w:rPr>
          <w:rFonts w:ascii="Times New Roman" w:eastAsia="Times New Roman" w:hAnsi="Times New Roman" w:cs="Times New Roman"/>
          <w:sz w:val="26"/>
          <w:szCs w:val="26"/>
          <w:lang w:eastAsia="ru-RU"/>
        </w:rPr>
        <w:t>Песковского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поселения» позволила снизить риски </w:t>
      </w:r>
      <w:r w:rsidRPr="00D7508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возникновения чрезвычайных ситуаций природного и техногенного характера до приемлемого уровня.</w:t>
      </w:r>
    </w:p>
    <w:p w:rsidR="00D75083" w:rsidRPr="00D75083" w:rsidRDefault="00D75083" w:rsidP="00D75083">
      <w:pPr>
        <w:autoSpaceDE w:val="0"/>
        <w:autoSpaceDN w:val="0"/>
        <w:adjustRightInd w:val="0"/>
        <w:spacing w:after="0" w:line="276" w:lineRule="auto"/>
        <w:ind w:left="851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7508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Основные мероприятия подпрограммы  направлены:</w:t>
      </w:r>
    </w:p>
    <w:p w:rsidR="00D75083" w:rsidRPr="00D75083" w:rsidRDefault="00D75083" w:rsidP="00D75083">
      <w:pPr>
        <w:spacing w:after="0" w:line="276" w:lineRule="auto"/>
        <w:ind w:left="851" w:hanging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Предупреждение и помощь населению  в чрезвычайных ситуациях </w:t>
      </w:r>
    </w:p>
    <w:p w:rsidR="00D75083" w:rsidRPr="00D75083" w:rsidRDefault="00D75083" w:rsidP="00D75083">
      <w:pPr>
        <w:spacing w:after="0" w:line="276" w:lineRule="auto"/>
        <w:ind w:left="851" w:hanging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D7508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Обеспечение первичных мер пожарной безопасности на территории сельского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</w:t>
      </w:r>
      <w:r w:rsidRPr="00D75083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поселения</w:t>
      </w:r>
    </w:p>
    <w:p w:rsidR="001B5D02" w:rsidRDefault="00D75083" w:rsidP="00D75083">
      <w:pPr>
        <w:spacing w:after="0" w:line="276" w:lineRule="auto"/>
        <w:ind w:left="851" w:hanging="851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>3. Профилактика преступности</w:t>
      </w:r>
      <w:r w:rsidRPr="00D7508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и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обеспечение условий для безопас</w:t>
      </w:r>
      <w:r w:rsidR="00A77D26">
        <w:rPr>
          <w:rFonts w:ascii="Times New Roman" w:eastAsia="Times New Roman" w:hAnsi="Times New Roman" w:cs="Times New Roman"/>
          <w:sz w:val="26"/>
          <w:szCs w:val="26"/>
          <w:lang w:eastAsia="ar-SA"/>
        </w:rPr>
        <w:t>ности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   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ar-SA"/>
        </w:rPr>
        <w:t>жизнедеятельности</w:t>
      </w:r>
      <w:r w:rsidR="001B5D0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на территории поселения</w:t>
      </w:r>
    </w:p>
    <w:p w:rsidR="00D75083" w:rsidRDefault="001B5D02" w:rsidP="00D75083">
      <w:pPr>
        <w:spacing w:after="0" w:line="276" w:lineRule="auto"/>
        <w:ind w:left="851" w:hanging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  <w:t>4. Профилактика терроризма и экстремизма</w:t>
      </w:r>
      <w:r w:rsidR="00D75083" w:rsidRPr="00D7508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D75083"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62C1F" w:rsidRDefault="00934D37" w:rsidP="00862C1F">
      <w:pPr>
        <w:spacing w:after="0" w:line="276" w:lineRule="auto"/>
        <w:ind w:left="851" w:hanging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</w:t>
      </w:r>
      <w:r w:rsidR="00D75083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FB73EA">
        <w:rPr>
          <w:rFonts w:ascii="Times New Roman" w:eastAsia="Times New Roman" w:hAnsi="Times New Roman" w:cs="Times New Roman"/>
          <w:sz w:val="26"/>
          <w:szCs w:val="26"/>
        </w:rPr>
        <w:t xml:space="preserve">           </w:t>
      </w:r>
      <w:r w:rsidR="003E63BA">
        <w:rPr>
          <w:rFonts w:ascii="Times New Roman" w:hAnsi="Times New Roman" w:cs="Times New Roman"/>
          <w:sz w:val="26"/>
          <w:szCs w:val="26"/>
        </w:rPr>
        <w:t xml:space="preserve">По данной подпрограмме </w:t>
      </w:r>
      <w:r w:rsidR="00B345E1">
        <w:rPr>
          <w:rFonts w:ascii="Times New Roman" w:hAnsi="Times New Roman" w:cs="Times New Roman"/>
          <w:sz w:val="26"/>
          <w:szCs w:val="26"/>
        </w:rPr>
        <w:t>финансировани</w:t>
      </w:r>
      <w:r w:rsidR="00862C1F">
        <w:rPr>
          <w:rFonts w:ascii="Times New Roman" w:hAnsi="Times New Roman" w:cs="Times New Roman"/>
          <w:sz w:val="26"/>
          <w:szCs w:val="26"/>
        </w:rPr>
        <w:t>е</w:t>
      </w:r>
      <w:r w:rsidR="00B345E1">
        <w:rPr>
          <w:rFonts w:ascii="Times New Roman" w:hAnsi="Times New Roman" w:cs="Times New Roman"/>
          <w:sz w:val="26"/>
          <w:szCs w:val="26"/>
        </w:rPr>
        <w:t xml:space="preserve"> в бюджете поселения </w:t>
      </w:r>
      <w:r w:rsidR="00862C1F">
        <w:rPr>
          <w:rFonts w:ascii="Times New Roman" w:hAnsi="Times New Roman" w:cs="Times New Roman"/>
          <w:sz w:val="26"/>
          <w:szCs w:val="26"/>
        </w:rPr>
        <w:t>в 201</w:t>
      </w:r>
      <w:r w:rsidR="008B0D55">
        <w:rPr>
          <w:rFonts w:ascii="Times New Roman" w:hAnsi="Times New Roman" w:cs="Times New Roman"/>
          <w:sz w:val="26"/>
          <w:szCs w:val="26"/>
        </w:rPr>
        <w:t>9</w:t>
      </w:r>
      <w:r w:rsidR="00862C1F">
        <w:rPr>
          <w:rFonts w:ascii="Times New Roman" w:hAnsi="Times New Roman" w:cs="Times New Roman"/>
          <w:sz w:val="26"/>
          <w:szCs w:val="26"/>
        </w:rPr>
        <w:t xml:space="preserve"> году составило </w:t>
      </w:r>
      <w:r w:rsidR="008B0D55">
        <w:rPr>
          <w:rFonts w:ascii="Times New Roman" w:hAnsi="Times New Roman" w:cs="Times New Roman"/>
          <w:sz w:val="26"/>
          <w:szCs w:val="26"/>
        </w:rPr>
        <w:t>9,0</w:t>
      </w:r>
      <w:r w:rsidR="00862C1F">
        <w:rPr>
          <w:rFonts w:ascii="Times New Roman" w:hAnsi="Times New Roman" w:cs="Times New Roman"/>
          <w:sz w:val="26"/>
          <w:szCs w:val="26"/>
        </w:rPr>
        <w:t xml:space="preserve"> тыс. рублей, в том числе за счет средств</w:t>
      </w:r>
      <w:r w:rsidR="00862C1F" w:rsidRPr="00862C1F">
        <w:rPr>
          <w:rFonts w:ascii="Times New Roman" w:hAnsi="Times New Roman" w:cs="Times New Roman"/>
          <w:sz w:val="26"/>
          <w:szCs w:val="26"/>
        </w:rPr>
        <w:t xml:space="preserve"> </w:t>
      </w:r>
      <w:r w:rsidR="00862C1F">
        <w:rPr>
          <w:rFonts w:ascii="Times New Roman" w:hAnsi="Times New Roman" w:cs="Times New Roman"/>
          <w:sz w:val="26"/>
          <w:szCs w:val="26"/>
        </w:rPr>
        <w:t xml:space="preserve">местного бюджета </w:t>
      </w:r>
      <w:r w:rsidR="008B0D55">
        <w:rPr>
          <w:rFonts w:ascii="Times New Roman" w:hAnsi="Times New Roman" w:cs="Times New Roman"/>
          <w:sz w:val="26"/>
          <w:szCs w:val="26"/>
        </w:rPr>
        <w:t>9,0</w:t>
      </w:r>
      <w:r w:rsidR="00862C1F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862C1F" w:rsidRDefault="00862C1F" w:rsidP="00862C1F">
      <w:pPr>
        <w:spacing w:after="0" w:line="276" w:lineRule="auto"/>
        <w:ind w:left="851" w:hanging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Освоено денежных средств в 201</w:t>
      </w:r>
      <w:r w:rsidR="008B0D55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году </w:t>
      </w:r>
      <w:r w:rsidR="008B0D55">
        <w:rPr>
          <w:rFonts w:ascii="Times New Roman" w:hAnsi="Times New Roman" w:cs="Times New Roman"/>
          <w:sz w:val="26"/>
          <w:szCs w:val="26"/>
        </w:rPr>
        <w:t>8,53</w:t>
      </w:r>
      <w:r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8B0D55">
        <w:rPr>
          <w:rFonts w:ascii="Times New Roman" w:hAnsi="Times New Roman" w:cs="Times New Roman"/>
          <w:sz w:val="26"/>
          <w:szCs w:val="26"/>
        </w:rPr>
        <w:t>94,8</w:t>
      </w:r>
      <w:r>
        <w:rPr>
          <w:rFonts w:ascii="Times New Roman" w:hAnsi="Times New Roman" w:cs="Times New Roman"/>
          <w:sz w:val="26"/>
          <w:szCs w:val="26"/>
        </w:rPr>
        <w:t xml:space="preserve">% от предусмотренного финансирования), в том числе за счет местного бюджета – </w:t>
      </w:r>
      <w:r w:rsidR="008B0D55">
        <w:rPr>
          <w:rFonts w:ascii="Times New Roman" w:hAnsi="Times New Roman" w:cs="Times New Roman"/>
          <w:sz w:val="26"/>
          <w:szCs w:val="26"/>
        </w:rPr>
        <w:t>8,53</w:t>
      </w:r>
      <w:r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862C1F" w:rsidRDefault="00862C1F" w:rsidP="00862C1F">
      <w:pPr>
        <w:spacing w:after="0" w:line="276" w:lineRule="auto"/>
        <w:ind w:left="851" w:hanging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В результате чего были проведены следующие мероприятия:</w:t>
      </w:r>
    </w:p>
    <w:p w:rsidR="00862C1F" w:rsidRDefault="00862C1F" w:rsidP="008B0D55">
      <w:pPr>
        <w:spacing w:after="0" w:line="276" w:lineRule="auto"/>
        <w:ind w:left="851" w:hanging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600DB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- дезинсекционн</w:t>
      </w:r>
      <w:r w:rsidR="008B0D55">
        <w:rPr>
          <w:rFonts w:ascii="Times New Roman" w:hAnsi="Times New Roman" w:cs="Times New Roman"/>
          <w:sz w:val="26"/>
          <w:szCs w:val="26"/>
        </w:rPr>
        <w:t>ая</w:t>
      </w:r>
      <w:r>
        <w:rPr>
          <w:rFonts w:ascii="Times New Roman" w:hAnsi="Times New Roman" w:cs="Times New Roman"/>
          <w:sz w:val="26"/>
          <w:szCs w:val="26"/>
        </w:rPr>
        <w:t xml:space="preserve"> обработк</w:t>
      </w:r>
      <w:r w:rsidR="008B0D55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водоем</w:t>
      </w:r>
      <w:r w:rsidR="008B0D55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против личинок комаров в сумме </w:t>
      </w:r>
      <w:r w:rsidR="008B0D55">
        <w:rPr>
          <w:rFonts w:ascii="Times New Roman" w:hAnsi="Times New Roman" w:cs="Times New Roman"/>
          <w:sz w:val="26"/>
          <w:szCs w:val="26"/>
        </w:rPr>
        <w:t>4,10</w:t>
      </w:r>
      <w:r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8B0D55">
        <w:rPr>
          <w:rFonts w:ascii="Times New Roman" w:hAnsi="Times New Roman" w:cs="Times New Roman"/>
          <w:sz w:val="26"/>
          <w:szCs w:val="26"/>
        </w:rPr>
        <w:t>;</w:t>
      </w:r>
    </w:p>
    <w:p w:rsidR="008B0D55" w:rsidRDefault="008B0D55" w:rsidP="008B0D55">
      <w:pPr>
        <w:spacing w:after="0" w:line="276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-дезинсекционная обработка территории вокруг Песковского СДК от клещей в сумме 2,85 тыс. рублей;</w:t>
      </w:r>
    </w:p>
    <w:p w:rsidR="008B0D55" w:rsidRDefault="008B0D55" w:rsidP="008B0D55">
      <w:pPr>
        <w:spacing w:after="0" w:line="276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-приобретены два пожарных </w:t>
      </w:r>
      <w:proofErr w:type="spellStart"/>
      <w:r>
        <w:rPr>
          <w:rFonts w:ascii="Times New Roman" w:hAnsi="Times New Roman" w:cs="Times New Roman"/>
          <w:sz w:val="26"/>
          <w:szCs w:val="26"/>
        </w:rPr>
        <w:t>извещателя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на сумму 1,58 тыс. рублей.</w:t>
      </w:r>
    </w:p>
    <w:p w:rsidR="003E63BA" w:rsidRDefault="00862C1F" w:rsidP="00AC1D79">
      <w:pPr>
        <w:spacing w:after="0" w:line="276" w:lineRule="auto"/>
        <w:ind w:left="851" w:hanging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600DB2">
        <w:rPr>
          <w:rFonts w:ascii="Times New Roman" w:hAnsi="Times New Roman" w:cs="Times New Roman"/>
          <w:sz w:val="26"/>
          <w:szCs w:val="26"/>
        </w:rPr>
        <w:t xml:space="preserve"> </w:t>
      </w:r>
      <w:r w:rsidR="00AC1D79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 Также в</w:t>
      </w:r>
      <w:r w:rsidR="003E63BA">
        <w:rPr>
          <w:rFonts w:ascii="Times New Roman" w:hAnsi="Times New Roman" w:cs="Times New Roman"/>
          <w:sz w:val="26"/>
          <w:szCs w:val="26"/>
        </w:rPr>
        <w:t xml:space="preserve"> рамках подпрограммы реализовались мероприятия, не требующие финансирования.</w:t>
      </w:r>
    </w:p>
    <w:p w:rsidR="00AC1D79" w:rsidRDefault="00FB73EA" w:rsidP="00FB73EA">
      <w:p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>Достигнуты следующие показатели:</w:t>
      </w:r>
    </w:p>
    <w:p w:rsidR="00FB73EA" w:rsidRPr="00FB73EA" w:rsidRDefault="00AC1D79" w:rsidP="00FB73EA">
      <w:p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AC1D7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-</w:t>
      </w:r>
      <w:r w:rsidR="0076719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6719D">
        <w:rPr>
          <w:rFonts w:ascii="Times New Roman" w:hAnsi="Times New Roman" w:cs="Times New Roman"/>
          <w:sz w:val="26"/>
          <w:szCs w:val="26"/>
        </w:rPr>
        <w:t>для</w:t>
      </w:r>
      <w:proofErr w:type="gramEnd"/>
      <w:r w:rsidR="0076719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о</w:t>
      </w:r>
      <w:r w:rsidRPr="00D75083">
        <w:rPr>
          <w:rFonts w:ascii="Times New Roman" w:eastAsiaTheme="minorEastAsia" w:hAnsi="Times New Roman" w:cs="Times New Roman"/>
          <w:sz w:val="26"/>
          <w:szCs w:val="26"/>
          <w:lang w:eastAsia="ru-RU"/>
        </w:rPr>
        <w:t>беспечение</w:t>
      </w:r>
      <w:proofErr w:type="gramEnd"/>
      <w:r w:rsidRPr="00D7508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первичных мер пожарной безопасности на территории сельского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</w:t>
      </w:r>
      <w:r w:rsidRPr="00D75083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поселения</w:t>
      </w:r>
      <w:r w:rsidR="0076719D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проводился инструктаж населения по правилам пожарной безопасности; обход граждан с вручением памяток по пожарной безопасности;</w:t>
      </w:r>
    </w:p>
    <w:p w:rsidR="00FB73EA" w:rsidRPr="00FB73EA" w:rsidRDefault="00FB73EA" w:rsidP="00FD094B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73EA">
        <w:rPr>
          <w:rFonts w:ascii="Times New Roman" w:eastAsia="Times New Roman" w:hAnsi="Times New Roman" w:cs="Times New Roman"/>
          <w:sz w:val="26"/>
          <w:szCs w:val="26"/>
        </w:rPr>
        <w:t xml:space="preserve">     - полнота </w:t>
      </w:r>
      <w:r w:rsidR="00FD094B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>информационного</w:t>
      </w:r>
      <w:r w:rsidR="00FD094B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EC605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>обеспечения</w:t>
      </w:r>
      <w:r w:rsidR="00FD094B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 xml:space="preserve"> населения</w:t>
      </w:r>
      <w:r w:rsidR="00EC605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D094B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E77D47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606CE5">
        <w:rPr>
          <w:rFonts w:ascii="Times New Roman" w:eastAsia="Times New Roman" w:hAnsi="Times New Roman" w:cs="Times New Roman"/>
          <w:sz w:val="26"/>
          <w:szCs w:val="26"/>
        </w:rPr>
        <w:t>0%,</w:t>
      </w:r>
      <w:r w:rsidR="00FD094B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 xml:space="preserve"> за</w:t>
      </w:r>
      <w:r w:rsidR="00FD094B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 xml:space="preserve">счет </w:t>
      </w:r>
      <w:r w:rsidR="00FD094B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 xml:space="preserve">проведения     </w:t>
      </w:r>
    </w:p>
    <w:p w:rsidR="00FB73EA" w:rsidRPr="00FB73EA" w:rsidRDefault="00FB73EA" w:rsidP="00FD094B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73EA">
        <w:rPr>
          <w:rFonts w:ascii="Times New Roman" w:eastAsia="Times New Roman" w:hAnsi="Times New Roman" w:cs="Times New Roman"/>
          <w:sz w:val="26"/>
          <w:szCs w:val="26"/>
        </w:rPr>
        <w:t xml:space="preserve">     мероприятий</w:t>
      </w:r>
      <w:r w:rsidR="00EC6056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 xml:space="preserve"> на </w:t>
      </w:r>
      <w:r w:rsidR="00EC6056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>базе</w:t>
      </w:r>
      <w:r w:rsidR="00EC605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C605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>КДО</w:t>
      </w:r>
      <w:r w:rsidR="00EC605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EC60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целью</w:t>
      </w:r>
      <w:r w:rsidR="00EC60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60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повышения</w:t>
      </w:r>
      <w:r w:rsidR="00EC60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осведомленности </w:t>
      </w:r>
      <w:r w:rsidR="00EC60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населения</w:t>
      </w:r>
      <w:r w:rsidR="00EC60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  </w:t>
      </w:r>
    </w:p>
    <w:p w:rsidR="00FB73EA" w:rsidRPr="00FB73EA" w:rsidRDefault="00FB73EA" w:rsidP="00FD094B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proofErr w:type="gramStart"/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proofErr w:type="gramEnd"/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действий при чрезвычайных ситуациях и происшествиях;</w:t>
      </w:r>
    </w:p>
    <w:p w:rsidR="00FB73EA" w:rsidRPr="00FB73EA" w:rsidRDefault="00FB73EA" w:rsidP="00FB73E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- уверенность </w:t>
      </w:r>
      <w:r w:rsidR="00EC60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граждан</w:t>
      </w:r>
      <w:r w:rsidR="00EC60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="00EC60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>защищенности</w:t>
      </w:r>
      <w:r w:rsidR="00EC60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своих личных и имущественных интересов   </w:t>
      </w:r>
    </w:p>
    <w:p w:rsidR="00934D37" w:rsidRDefault="00FB73EA" w:rsidP="00FB73E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на</w:t>
      </w:r>
      <w:r w:rsidR="00EC60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территории </w:t>
      </w:r>
      <w:r w:rsidR="00EC60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</w:t>
      </w:r>
      <w:r w:rsidR="00EC60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поселения </w:t>
      </w:r>
      <w:r w:rsidR="00EC60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06CE5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E77D47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606CE5">
        <w:rPr>
          <w:rFonts w:ascii="Times New Roman" w:eastAsia="Times New Roman" w:hAnsi="Times New Roman" w:cs="Times New Roman"/>
          <w:sz w:val="26"/>
          <w:szCs w:val="26"/>
          <w:lang w:eastAsia="ru-RU"/>
        </w:rPr>
        <w:t>%,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60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="00EC60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>счет</w:t>
      </w:r>
      <w:r w:rsidR="00EC60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34D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 xml:space="preserve">крепления </w:t>
      </w:r>
      <w:r w:rsidR="00EC605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>межведомственного</w:t>
      </w:r>
      <w:r w:rsidR="00934D37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</w:p>
    <w:p w:rsidR="00FB73EA" w:rsidRPr="00FB73EA" w:rsidRDefault="00934D37" w:rsidP="00FB73E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</w:t>
      </w:r>
      <w:r w:rsidR="00FB73EA" w:rsidRPr="00FB73EA">
        <w:rPr>
          <w:rFonts w:ascii="Times New Roman" w:eastAsia="Times New Roman" w:hAnsi="Times New Roman" w:cs="Times New Roman"/>
          <w:sz w:val="26"/>
          <w:szCs w:val="26"/>
        </w:rPr>
        <w:t xml:space="preserve">сотрудничества </w:t>
      </w:r>
      <w:r w:rsidR="00EC605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B73EA" w:rsidRPr="00FB73EA">
        <w:rPr>
          <w:rFonts w:ascii="Times New Roman" w:eastAsia="Times New Roman" w:hAnsi="Times New Roman" w:cs="Times New Roman"/>
          <w:sz w:val="26"/>
          <w:szCs w:val="26"/>
        </w:rPr>
        <w:t>правоохранительных</w:t>
      </w:r>
      <w:r w:rsidR="00EC605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B73EA" w:rsidRPr="00FB73EA">
        <w:rPr>
          <w:rFonts w:ascii="Times New Roman" w:eastAsia="Times New Roman" w:hAnsi="Times New Roman" w:cs="Times New Roman"/>
          <w:sz w:val="26"/>
          <w:szCs w:val="26"/>
        </w:rPr>
        <w:t xml:space="preserve"> органов</w:t>
      </w:r>
      <w:r w:rsidR="00EC605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B73EA" w:rsidRPr="00FB73EA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r w:rsidR="00EC605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B73EA" w:rsidRPr="00FB73EA">
        <w:rPr>
          <w:rFonts w:ascii="Times New Roman" w:eastAsia="Times New Roman" w:hAnsi="Times New Roman" w:cs="Times New Roman"/>
          <w:sz w:val="26"/>
          <w:szCs w:val="26"/>
        </w:rPr>
        <w:t>органов</w:t>
      </w:r>
      <w:r w:rsidR="00EC605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B73EA" w:rsidRPr="00FB73EA">
        <w:rPr>
          <w:rFonts w:ascii="Times New Roman" w:eastAsia="Times New Roman" w:hAnsi="Times New Roman" w:cs="Times New Roman"/>
          <w:sz w:val="26"/>
          <w:szCs w:val="26"/>
        </w:rPr>
        <w:t xml:space="preserve"> местного </w:t>
      </w:r>
      <w:r w:rsidR="00EC605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B73EA" w:rsidRPr="00FB73EA">
        <w:rPr>
          <w:rFonts w:ascii="Times New Roman" w:eastAsia="Times New Roman" w:hAnsi="Times New Roman" w:cs="Times New Roman"/>
          <w:sz w:val="26"/>
          <w:szCs w:val="26"/>
        </w:rPr>
        <w:t>самоуправления</w:t>
      </w:r>
    </w:p>
    <w:p w:rsidR="00934D37" w:rsidRDefault="00FB73EA" w:rsidP="00FB73EA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EC60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целом по подпрограмме уровень освоения  достижение целевых показателей -</w:t>
      </w:r>
      <w:r w:rsidR="00934D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</w:p>
    <w:p w:rsidR="00FB73EA" w:rsidRDefault="004874FA" w:rsidP="00606CE5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100,0%.</w:t>
      </w:r>
    </w:p>
    <w:p w:rsidR="0016495C" w:rsidRDefault="0016495C" w:rsidP="00FB73EA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6495C" w:rsidRDefault="0016495C" w:rsidP="0016495C">
      <w:pPr>
        <w:autoSpaceDE w:val="0"/>
        <w:autoSpaceDN w:val="0"/>
        <w:adjustRightInd w:val="0"/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6495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Подпрограмма № 5 «Энергосбережение и повышение энергетической эффективности на территории Песковского сельского поселения»</w:t>
      </w:r>
    </w:p>
    <w:p w:rsidR="0016495C" w:rsidRDefault="0016495C" w:rsidP="0016495C">
      <w:pPr>
        <w:autoSpaceDE w:val="0"/>
        <w:autoSpaceDN w:val="0"/>
        <w:adjustRightInd w:val="0"/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16495C" w:rsidRPr="0016495C" w:rsidRDefault="0016495C" w:rsidP="0016495C">
      <w:pPr>
        <w:pStyle w:val="ac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 w:rsidRPr="0016495C">
        <w:rPr>
          <w:rFonts w:ascii="Times New Roman" w:hAnsi="Times New Roman" w:cs="Times New Roman"/>
          <w:sz w:val="26"/>
          <w:szCs w:val="26"/>
        </w:rPr>
        <w:t xml:space="preserve">Целью подпрограммы </w:t>
      </w:r>
      <w:r w:rsidRPr="0016495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6495C">
        <w:rPr>
          <w:rFonts w:ascii="Times New Roman" w:hAnsi="Times New Roman" w:cs="Times New Roman"/>
          <w:sz w:val="26"/>
          <w:szCs w:val="26"/>
        </w:rPr>
        <w:t>является:</w:t>
      </w:r>
    </w:p>
    <w:p w:rsidR="00846D92" w:rsidRDefault="00846D92" w:rsidP="00846D92">
      <w:pPr>
        <w:pStyle w:val="ac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-5"/>
          <w:sz w:val="26"/>
          <w:szCs w:val="26"/>
        </w:rPr>
        <w:t xml:space="preserve">   </w:t>
      </w:r>
      <w:r w:rsidR="0016495C" w:rsidRPr="0016495C">
        <w:rPr>
          <w:rFonts w:ascii="Times New Roman" w:hAnsi="Times New Roman" w:cs="Times New Roman"/>
          <w:spacing w:val="-5"/>
          <w:sz w:val="26"/>
          <w:szCs w:val="26"/>
        </w:rPr>
        <w:t>1. У</w:t>
      </w:r>
      <w:r w:rsidR="0016495C" w:rsidRPr="0016495C">
        <w:rPr>
          <w:rFonts w:ascii="Times New Roman" w:hAnsi="Times New Roman" w:cs="Times New Roman"/>
          <w:sz w:val="26"/>
          <w:szCs w:val="26"/>
        </w:rPr>
        <w:t>лучшение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качества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жизни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и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>благосостояния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населения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Песковского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сельского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6495C" w:rsidRPr="0016495C" w:rsidRDefault="00846D92" w:rsidP="00846D92">
      <w:pPr>
        <w:pStyle w:val="ac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16495C" w:rsidRPr="0016495C">
        <w:rPr>
          <w:rFonts w:ascii="Times New Roman" w:hAnsi="Times New Roman" w:cs="Times New Roman"/>
          <w:sz w:val="26"/>
          <w:szCs w:val="26"/>
        </w:rPr>
        <w:t>поселения</w:t>
      </w:r>
    </w:p>
    <w:p w:rsidR="00846D92" w:rsidRDefault="00846D92" w:rsidP="00846D92">
      <w:pPr>
        <w:pStyle w:val="ac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16495C" w:rsidRPr="0016495C">
        <w:rPr>
          <w:rFonts w:ascii="Times New Roman" w:hAnsi="Times New Roman" w:cs="Times New Roman"/>
          <w:sz w:val="26"/>
          <w:szCs w:val="26"/>
        </w:rPr>
        <w:t>2. Совершенствование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нормативных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и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правовых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16495C" w:rsidRPr="0016495C">
        <w:rPr>
          <w:rFonts w:ascii="Times New Roman" w:hAnsi="Times New Roman" w:cs="Times New Roman"/>
          <w:sz w:val="26"/>
          <w:szCs w:val="26"/>
        </w:rPr>
        <w:t>условий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для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поддержки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6495C" w:rsidRPr="0016495C" w:rsidRDefault="00846D92" w:rsidP="00846D92">
      <w:pPr>
        <w:pStyle w:val="ac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16495C" w:rsidRPr="0016495C">
        <w:rPr>
          <w:rFonts w:ascii="Times New Roman" w:hAnsi="Times New Roman" w:cs="Times New Roman"/>
          <w:sz w:val="26"/>
          <w:szCs w:val="26"/>
        </w:rPr>
        <w:t>энергосбережения и повышения энергетической эффективности;</w:t>
      </w:r>
    </w:p>
    <w:p w:rsidR="0016495C" w:rsidRPr="0016495C" w:rsidRDefault="00846D92" w:rsidP="00846D92">
      <w:pPr>
        <w:pStyle w:val="ac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3. </w:t>
      </w:r>
      <w:proofErr w:type="spellStart"/>
      <w:r w:rsidR="0016495C" w:rsidRPr="0016495C">
        <w:rPr>
          <w:rFonts w:ascii="Times New Roman" w:hAnsi="Times New Roman" w:cs="Times New Roman"/>
          <w:sz w:val="26"/>
          <w:szCs w:val="26"/>
        </w:rPr>
        <w:t>Лимитирование</w:t>
      </w:r>
      <w:proofErr w:type="spellEnd"/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и нормирование энергопотребления в бюджетной сфере;</w:t>
      </w:r>
    </w:p>
    <w:p w:rsidR="0016495C" w:rsidRPr="0016495C" w:rsidRDefault="00846D92" w:rsidP="00846D92">
      <w:pPr>
        <w:pStyle w:val="ac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16495C" w:rsidRPr="0016495C">
        <w:rPr>
          <w:rFonts w:ascii="Times New Roman" w:hAnsi="Times New Roman" w:cs="Times New Roman"/>
          <w:sz w:val="26"/>
          <w:szCs w:val="26"/>
        </w:rPr>
        <w:t>4. Широкая пропаганда энергосбережения;</w:t>
      </w:r>
    </w:p>
    <w:p w:rsidR="00846D92" w:rsidRDefault="00846D92" w:rsidP="00846D92">
      <w:pPr>
        <w:pStyle w:val="ac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5. Повышение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>эффективности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использования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энергетических ресурсов Песковского </w:t>
      </w:r>
    </w:p>
    <w:p w:rsidR="0016495C" w:rsidRPr="0016495C" w:rsidRDefault="00846D92" w:rsidP="00846D92">
      <w:pPr>
        <w:pStyle w:val="ac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сельского поселения; </w:t>
      </w:r>
    </w:p>
    <w:p w:rsidR="00846D92" w:rsidRDefault="00846D92" w:rsidP="001B5D02">
      <w:pPr>
        <w:pStyle w:val="ac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16495C" w:rsidRPr="0016495C">
        <w:rPr>
          <w:rFonts w:ascii="Times New Roman" w:hAnsi="Times New Roman" w:cs="Times New Roman"/>
          <w:sz w:val="26"/>
          <w:szCs w:val="26"/>
        </w:rPr>
        <w:t>6. Снижение</w:t>
      </w:r>
      <w:r w:rsidR="00862C1F"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финансовой</w:t>
      </w:r>
      <w:r w:rsidR="00862C1F">
        <w:rPr>
          <w:rFonts w:ascii="Times New Roman" w:hAnsi="Times New Roman" w:cs="Times New Roman"/>
          <w:sz w:val="26"/>
          <w:szCs w:val="26"/>
        </w:rPr>
        <w:t xml:space="preserve"> 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нагрузки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62C1F"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на</w:t>
      </w:r>
      <w:r w:rsidR="00862C1F"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862C1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за </w:t>
      </w:r>
      <w:r w:rsidR="00862C1F">
        <w:rPr>
          <w:rFonts w:ascii="Times New Roman" w:hAnsi="Times New Roman" w:cs="Times New Roman"/>
          <w:sz w:val="26"/>
          <w:szCs w:val="26"/>
        </w:rPr>
        <w:t xml:space="preserve">  </w:t>
      </w:r>
      <w:r w:rsidR="0016495C" w:rsidRPr="0016495C">
        <w:rPr>
          <w:rFonts w:ascii="Times New Roman" w:hAnsi="Times New Roman" w:cs="Times New Roman"/>
          <w:sz w:val="26"/>
          <w:szCs w:val="26"/>
        </w:rPr>
        <w:t>счет</w:t>
      </w:r>
      <w:r w:rsidR="00862C1F"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сокращения</w:t>
      </w:r>
      <w:r w:rsidR="00862C1F"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платежей </w:t>
      </w:r>
      <w:r w:rsidR="00862C1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6495C" w:rsidRPr="0016495C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="0016495C" w:rsidRPr="0016495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846D92" w:rsidRDefault="00846D92" w:rsidP="001B5D02">
      <w:pPr>
        <w:pStyle w:val="ac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16495C" w:rsidRPr="0016495C">
        <w:rPr>
          <w:rFonts w:ascii="Times New Roman" w:hAnsi="Times New Roman" w:cs="Times New Roman"/>
          <w:sz w:val="26"/>
          <w:szCs w:val="26"/>
        </w:rPr>
        <w:t>топливо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и электрическую энергию. </w:t>
      </w:r>
    </w:p>
    <w:p w:rsidR="00846D92" w:rsidRPr="00D75083" w:rsidRDefault="0016495C" w:rsidP="00846D92">
      <w:pPr>
        <w:autoSpaceDE w:val="0"/>
        <w:autoSpaceDN w:val="0"/>
        <w:adjustRightInd w:val="0"/>
        <w:spacing w:after="0"/>
        <w:ind w:left="851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6495C">
        <w:rPr>
          <w:rFonts w:ascii="Times New Roman" w:hAnsi="Times New Roman" w:cs="Times New Roman"/>
          <w:sz w:val="26"/>
          <w:szCs w:val="26"/>
        </w:rPr>
        <w:t xml:space="preserve"> </w:t>
      </w:r>
      <w:r w:rsidR="00846D92" w:rsidRPr="00D7508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Реализация мероприятий в рамках подпрограммы </w:t>
      </w:r>
      <w:r w:rsidR="00846D92"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позволила </w:t>
      </w:r>
      <w:r w:rsidR="00846D9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повысить эффективность управления объектами коммунальной инфраструктуры, установить нормативы и лимиты энергопотребления, снизить затраты бюджета поселения на оплату коммунальных услуг</w:t>
      </w:r>
      <w:r w:rsidR="00846D92" w:rsidRPr="00D75083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</w:p>
    <w:p w:rsidR="00846D92" w:rsidRPr="00D75083" w:rsidRDefault="00846D92" w:rsidP="00846D92">
      <w:pPr>
        <w:autoSpaceDE w:val="0"/>
        <w:autoSpaceDN w:val="0"/>
        <w:adjustRightInd w:val="0"/>
        <w:spacing w:after="0" w:line="276" w:lineRule="auto"/>
        <w:ind w:left="851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7508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Основные мероприятия подпрограммы  направлены:</w:t>
      </w:r>
    </w:p>
    <w:p w:rsidR="00846D92" w:rsidRPr="00D75083" w:rsidRDefault="00846D92" w:rsidP="00846D92">
      <w:pPr>
        <w:spacing w:after="0" w:line="276" w:lineRule="auto"/>
        <w:ind w:left="851" w:hanging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Повышение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энергоэффективности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теплоснабжении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A10EB" w:rsidRDefault="00846D92" w:rsidP="000A10EB">
      <w:pPr>
        <w:spacing w:after="0" w:line="276" w:lineRule="auto"/>
        <w:ind w:left="851" w:hanging="851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     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Повышение </w:t>
      </w:r>
      <w:proofErr w:type="spellStart"/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энергоэффективности</w:t>
      </w:r>
      <w:proofErr w:type="spellEnd"/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 электроснабжении</w:t>
      </w:r>
    </w:p>
    <w:p w:rsidR="00846D92" w:rsidRDefault="00846D92" w:rsidP="00846D92">
      <w:pPr>
        <w:spacing w:after="0" w:line="276" w:lineRule="auto"/>
        <w:ind w:left="851" w:hanging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r w:rsidR="000A10EB">
        <w:rPr>
          <w:rFonts w:ascii="Times New Roman" w:hAnsi="Times New Roman" w:cs="Times New Roman"/>
          <w:sz w:val="26"/>
          <w:szCs w:val="26"/>
        </w:rPr>
        <w:t>На реализацию мероприятий в 201</w:t>
      </w:r>
      <w:r w:rsidR="00D4358F">
        <w:rPr>
          <w:rFonts w:ascii="Times New Roman" w:hAnsi="Times New Roman" w:cs="Times New Roman"/>
          <w:sz w:val="26"/>
          <w:szCs w:val="26"/>
        </w:rPr>
        <w:t>9</w:t>
      </w:r>
      <w:r w:rsidR="000A10EB">
        <w:rPr>
          <w:rFonts w:ascii="Times New Roman" w:hAnsi="Times New Roman" w:cs="Times New Roman"/>
          <w:sz w:val="26"/>
          <w:szCs w:val="26"/>
        </w:rPr>
        <w:t xml:space="preserve"> году было предусмотрено средств в объеме </w:t>
      </w:r>
      <w:r w:rsidR="00D4358F">
        <w:rPr>
          <w:rFonts w:ascii="Times New Roman" w:hAnsi="Times New Roman" w:cs="Times New Roman"/>
          <w:sz w:val="26"/>
          <w:szCs w:val="26"/>
        </w:rPr>
        <w:t>110,3</w:t>
      </w:r>
      <w:r w:rsidR="000A10EB">
        <w:rPr>
          <w:rFonts w:ascii="Times New Roman" w:hAnsi="Times New Roman" w:cs="Times New Roman"/>
          <w:sz w:val="26"/>
          <w:szCs w:val="26"/>
        </w:rPr>
        <w:t xml:space="preserve"> тыс. рублей, в том числе за счет средств местног</w:t>
      </w:r>
      <w:r w:rsidR="00862C1F">
        <w:rPr>
          <w:rFonts w:ascii="Times New Roman" w:hAnsi="Times New Roman" w:cs="Times New Roman"/>
          <w:sz w:val="26"/>
          <w:szCs w:val="26"/>
        </w:rPr>
        <w:t xml:space="preserve">о бюджета- </w:t>
      </w:r>
      <w:r w:rsidR="00D4358F">
        <w:rPr>
          <w:rFonts w:ascii="Times New Roman" w:hAnsi="Times New Roman" w:cs="Times New Roman"/>
          <w:sz w:val="26"/>
          <w:szCs w:val="26"/>
        </w:rPr>
        <w:t>110,3</w:t>
      </w:r>
      <w:r w:rsidR="000A10EB">
        <w:rPr>
          <w:rFonts w:ascii="Times New Roman" w:hAnsi="Times New Roman" w:cs="Times New Roman"/>
          <w:sz w:val="26"/>
          <w:szCs w:val="26"/>
        </w:rPr>
        <w:t xml:space="preserve"> тыс. рублей.</w:t>
      </w:r>
      <w:r w:rsidR="00DA7419">
        <w:rPr>
          <w:rFonts w:ascii="Times New Roman" w:hAnsi="Times New Roman" w:cs="Times New Roman"/>
          <w:sz w:val="26"/>
          <w:szCs w:val="26"/>
        </w:rPr>
        <w:t xml:space="preserve"> </w:t>
      </w:r>
      <w:r w:rsidR="000A10EB">
        <w:rPr>
          <w:rFonts w:ascii="Times New Roman" w:hAnsi="Times New Roman" w:cs="Times New Roman"/>
          <w:sz w:val="26"/>
          <w:szCs w:val="26"/>
        </w:rPr>
        <w:t>Освоено денежных средств в 201</w:t>
      </w:r>
      <w:r w:rsidR="00D4358F">
        <w:rPr>
          <w:rFonts w:ascii="Times New Roman" w:hAnsi="Times New Roman" w:cs="Times New Roman"/>
          <w:sz w:val="26"/>
          <w:szCs w:val="26"/>
        </w:rPr>
        <w:t>9</w:t>
      </w:r>
      <w:r w:rsidR="000A10EB">
        <w:rPr>
          <w:rFonts w:ascii="Times New Roman" w:hAnsi="Times New Roman" w:cs="Times New Roman"/>
          <w:sz w:val="26"/>
          <w:szCs w:val="26"/>
        </w:rPr>
        <w:t xml:space="preserve"> году </w:t>
      </w:r>
      <w:r w:rsidR="00D4358F">
        <w:rPr>
          <w:rFonts w:ascii="Times New Roman" w:hAnsi="Times New Roman" w:cs="Times New Roman"/>
          <w:sz w:val="26"/>
          <w:szCs w:val="26"/>
        </w:rPr>
        <w:t>110,25</w:t>
      </w:r>
      <w:r w:rsidR="000A10EB"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D4358F">
        <w:rPr>
          <w:rFonts w:ascii="Times New Roman" w:hAnsi="Times New Roman" w:cs="Times New Roman"/>
          <w:sz w:val="26"/>
          <w:szCs w:val="26"/>
        </w:rPr>
        <w:t>99,9</w:t>
      </w:r>
      <w:r w:rsidR="000A10EB">
        <w:rPr>
          <w:rFonts w:ascii="Times New Roman" w:hAnsi="Times New Roman" w:cs="Times New Roman"/>
          <w:sz w:val="26"/>
          <w:szCs w:val="26"/>
        </w:rPr>
        <w:t>% от пр</w:t>
      </w:r>
      <w:r w:rsidR="00DA7419">
        <w:rPr>
          <w:rFonts w:ascii="Times New Roman" w:hAnsi="Times New Roman" w:cs="Times New Roman"/>
          <w:sz w:val="26"/>
          <w:szCs w:val="26"/>
        </w:rPr>
        <w:t>едусмотренного финансирования).</w:t>
      </w:r>
    </w:p>
    <w:p w:rsidR="00846D92" w:rsidRPr="00FB73EA" w:rsidRDefault="00846D92" w:rsidP="00846D92">
      <w:p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>Достигнуты следующие показатели:</w:t>
      </w:r>
    </w:p>
    <w:p w:rsidR="00821E0F" w:rsidRDefault="00846D92" w:rsidP="00DA7419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73EA">
        <w:rPr>
          <w:rFonts w:ascii="Times New Roman" w:eastAsia="Times New Roman" w:hAnsi="Times New Roman" w:cs="Times New Roman"/>
          <w:sz w:val="26"/>
          <w:szCs w:val="26"/>
        </w:rPr>
        <w:t xml:space="preserve">     - </w:t>
      </w:r>
      <w:r w:rsidR="00DA7419">
        <w:rPr>
          <w:rFonts w:ascii="Times New Roman" w:eastAsia="Times New Roman" w:hAnsi="Times New Roman" w:cs="Times New Roman"/>
          <w:sz w:val="26"/>
          <w:szCs w:val="26"/>
        </w:rPr>
        <w:t>доля</w:t>
      </w:r>
      <w:r w:rsidR="00FD094B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D4358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A7419">
        <w:rPr>
          <w:rFonts w:ascii="Times New Roman" w:eastAsia="Times New Roman" w:hAnsi="Times New Roman" w:cs="Times New Roman"/>
          <w:sz w:val="26"/>
          <w:szCs w:val="26"/>
        </w:rPr>
        <w:t>объемов</w:t>
      </w:r>
      <w:r w:rsidR="00821E0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D094B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DA7419">
        <w:rPr>
          <w:rFonts w:ascii="Times New Roman" w:eastAsia="Times New Roman" w:hAnsi="Times New Roman" w:cs="Times New Roman"/>
          <w:sz w:val="26"/>
          <w:szCs w:val="26"/>
        </w:rPr>
        <w:t>природного</w:t>
      </w:r>
      <w:r w:rsidR="00FD094B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821E0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A7419">
        <w:rPr>
          <w:rFonts w:ascii="Times New Roman" w:eastAsia="Times New Roman" w:hAnsi="Times New Roman" w:cs="Times New Roman"/>
          <w:sz w:val="26"/>
          <w:szCs w:val="26"/>
        </w:rPr>
        <w:t>газа</w:t>
      </w:r>
      <w:r w:rsidR="00FD094B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821E0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A7419">
        <w:rPr>
          <w:rFonts w:ascii="Times New Roman" w:eastAsia="Times New Roman" w:hAnsi="Times New Roman" w:cs="Times New Roman"/>
          <w:sz w:val="26"/>
          <w:szCs w:val="26"/>
        </w:rPr>
        <w:t>и</w:t>
      </w:r>
      <w:r w:rsidR="00FD094B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DA7419">
        <w:rPr>
          <w:rFonts w:ascii="Times New Roman" w:eastAsia="Times New Roman" w:hAnsi="Times New Roman" w:cs="Times New Roman"/>
          <w:sz w:val="26"/>
          <w:szCs w:val="26"/>
        </w:rPr>
        <w:t xml:space="preserve"> электрической</w:t>
      </w:r>
      <w:r w:rsidR="00FD094B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DA7419">
        <w:rPr>
          <w:rFonts w:ascii="Times New Roman" w:eastAsia="Times New Roman" w:hAnsi="Times New Roman" w:cs="Times New Roman"/>
          <w:sz w:val="26"/>
          <w:szCs w:val="26"/>
        </w:rPr>
        <w:t xml:space="preserve"> энергии,</w:t>
      </w:r>
      <w:r w:rsidR="00821E0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D094B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DA7419">
        <w:rPr>
          <w:rFonts w:ascii="Times New Roman" w:eastAsia="Times New Roman" w:hAnsi="Times New Roman" w:cs="Times New Roman"/>
          <w:sz w:val="26"/>
          <w:szCs w:val="26"/>
        </w:rPr>
        <w:t xml:space="preserve">потребляемых </w:t>
      </w:r>
      <w:r w:rsidR="00821E0F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</w:p>
    <w:p w:rsidR="00846D92" w:rsidRPr="00FB73EA" w:rsidRDefault="00821E0F" w:rsidP="00DA7419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DA7419">
        <w:rPr>
          <w:rFonts w:ascii="Times New Roman" w:eastAsia="Times New Roman" w:hAnsi="Times New Roman" w:cs="Times New Roman"/>
          <w:sz w:val="26"/>
          <w:szCs w:val="26"/>
        </w:rPr>
        <w:t>бюджетными учреждениями с использованием приборов учета составил</w:t>
      </w:r>
      <w:r w:rsidR="00E05240">
        <w:rPr>
          <w:rFonts w:ascii="Times New Roman" w:eastAsia="Times New Roman" w:hAnsi="Times New Roman" w:cs="Times New Roman"/>
          <w:sz w:val="26"/>
          <w:szCs w:val="26"/>
        </w:rPr>
        <w:t>а</w:t>
      </w:r>
      <w:r w:rsidR="00DA7419">
        <w:rPr>
          <w:rFonts w:ascii="Times New Roman" w:eastAsia="Times New Roman" w:hAnsi="Times New Roman" w:cs="Times New Roman"/>
          <w:sz w:val="26"/>
          <w:szCs w:val="26"/>
        </w:rPr>
        <w:t xml:space="preserve"> 100%</w:t>
      </w:r>
      <w:r w:rsidR="00846D92"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821E0F" w:rsidRDefault="00846D92" w:rsidP="00DA741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- </w:t>
      </w:r>
      <w:r w:rsidR="00DA74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доля </w:t>
      </w:r>
      <w:r w:rsidR="00821E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A74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расходов </w:t>
      </w:r>
      <w:r w:rsidR="00821E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A74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бюджета </w:t>
      </w:r>
      <w:r w:rsidR="00821E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A74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821E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A7419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</w:t>
      </w:r>
      <w:r w:rsidR="00821E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A74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энергетическими </w:t>
      </w:r>
      <w:r w:rsidR="00821E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A74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ресурсами </w:t>
      </w:r>
      <w:r w:rsidR="00821E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A74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бюджетных </w:t>
      </w:r>
      <w:r w:rsidR="00821E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16495C" w:rsidRPr="0016495C" w:rsidRDefault="00821E0F" w:rsidP="00821E0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="00DA74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учреждений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сократилась и составила в среднем </w:t>
      </w:r>
      <w:r w:rsidR="004874FA">
        <w:rPr>
          <w:rFonts w:ascii="Times New Roman" w:eastAsia="Times New Roman" w:hAnsi="Times New Roman" w:cs="Times New Roman"/>
          <w:sz w:val="26"/>
          <w:szCs w:val="26"/>
          <w:lang w:eastAsia="ru-RU"/>
        </w:rPr>
        <w:t>9,6%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плана.</w:t>
      </w:r>
    </w:p>
    <w:p w:rsidR="001A4BA6" w:rsidRDefault="00E837F4" w:rsidP="001A4BA6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="006301B0">
        <w:rPr>
          <w:rFonts w:ascii="Times New Roman" w:hAnsi="Times New Roman" w:cs="Times New Roman"/>
          <w:sz w:val="26"/>
          <w:szCs w:val="26"/>
        </w:rPr>
        <w:t>енежные средства на проведение всех мероприятий израсходованы в соответствии с утвержденными нормативами и в рамках выделенных бюджетных ассигнований в 201</w:t>
      </w:r>
      <w:r w:rsidR="00FD094B">
        <w:rPr>
          <w:rFonts w:ascii="Times New Roman" w:hAnsi="Times New Roman" w:cs="Times New Roman"/>
          <w:sz w:val="26"/>
          <w:szCs w:val="26"/>
        </w:rPr>
        <w:t>9</w:t>
      </w:r>
      <w:r w:rsidR="006301B0">
        <w:rPr>
          <w:rFonts w:ascii="Times New Roman" w:hAnsi="Times New Roman" w:cs="Times New Roman"/>
          <w:sz w:val="26"/>
          <w:szCs w:val="26"/>
        </w:rPr>
        <w:t xml:space="preserve"> году на реализацию муниципальной программы «Социально-экономическое развитие </w:t>
      </w:r>
      <w:r w:rsidR="009652D2">
        <w:rPr>
          <w:rFonts w:ascii="Times New Roman" w:hAnsi="Times New Roman" w:cs="Times New Roman"/>
          <w:sz w:val="26"/>
          <w:szCs w:val="26"/>
        </w:rPr>
        <w:t>Песковского</w:t>
      </w:r>
      <w:r w:rsidR="006301B0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9652D2">
        <w:rPr>
          <w:rFonts w:ascii="Times New Roman" w:hAnsi="Times New Roman" w:cs="Times New Roman"/>
          <w:sz w:val="26"/>
          <w:szCs w:val="26"/>
        </w:rPr>
        <w:t xml:space="preserve"> </w:t>
      </w:r>
      <w:r w:rsidR="00EC6056">
        <w:rPr>
          <w:rFonts w:ascii="Times New Roman" w:hAnsi="Times New Roman" w:cs="Times New Roman"/>
          <w:sz w:val="26"/>
          <w:szCs w:val="26"/>
        </w:rPr>
        <w:t>П</w:t>
      </w:r>
      <w:r w:rsidR="009652D2">
        <w:rPr>
          <w:rFonts w:ascii="Times New Roman" w:hAnsi="Times New Roman" w:cs="Times New Roman"/>
          <w:sz w:val="26"/>
          <w:szCs w:val="26"/>
        </w:rPr>
        <w:t>авловского муниципального района</w:t>
      </w:r>
      <w:r w:rsidR="006301B0"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9652D2" w:rsidRDefault="009652D2" w:rsidP="001A4BA6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</w:p>
    <w:p w:rsidR="002B3294" w:rsidRPr="00A362B0" w:rsidRDefault="002B3294" w:rsidP="002B3294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C6056">
        <w:rPr>
          <w:rFonts w:ascii="Times New Roman" w:hAnsi="Times New Roman" w:cs="Times New Roman"/>
          <w:sz w:val="26"/>
          <w:szCs w:val="26"/>
        </w:rPr>
        <w:t xml:space="preserve">В процессе реализации муниципальной программы постановлениями администрации </w:t>
      </w:r>
      <w:r w:rsidR="00EC6056">
        <w:rPr>
          <w:rFonts w:ascii="Times New Roman" w:hAnsi="Times New Roman" w:cs="Times New Roman"/>
          <w:sz w:val="26"/>
          <w:szCs w:val="26"/>
        </w:rPr>
        <w:t>Песковского</w:t>
      </w:r>
      <w:r w:rsidRPr="00EC6056">
        <w:rPr>
          <w:rFonts w:ascii="Times New Roman" w:hAnsi="Times New Roman" w:cs="Times New Roman"/>
          <w:sz w:val="26"/>
          <w:szCs w:val="26"/>
        </w:rPr>
        <w:t xml:space="preserve"> сельского поселения от </w:t>
      </w:r>
      <w:r w:rsidR="00EC6056">
        <w:rPr>
          <w:rFonts w:ascii="Times New Roman" w:hAnsi="Times New Roman" w:cs="Times New Roman"/>
          <w:sz w:val="26"/>
          <w:szCs w:val="26"/>
        </w:rPr>
        <w:t>2</w:t>
      </w:r>
      <w:r w:rsidR="00862C1F">
        <w:rPr>
          <w:rFonts w:ascii="Times New Roman" w:hAnsi="Times New Roman" w:cs="Times New Roman"/>
          <w:sz w:val="26"/>
          <w:szCs w:val="26"/>
        </w:rPr>
        <w:t>0</w:t>
      </w:r>
      <w:r w:rsidRPr="00EC6056">
        <w:rPr>
          <w:rFonts w:ascii="Times New Roman" w:hAnsi="Times New Roman" w:cs="Times New Roman"/>
          <w:sz w:val="26"/>
          <w:szCs w:val="26"/>
        </w:rPr>
        <w:t>.0</w:t>
      </w:r>
      <w:r w:rsidR="00EC6056">
        <w:rPr>
          <w:rFonts w:ascii="Times New Roman" w:hAnsi="Times New Roman" w:cs="Times New Roman"/>
          <w:sz w:val="26"/>
          <w:szCs w:val="26"/>
        </w:rPr>
        <w:t>1.2015</w:t>
      </w:r>
      <w:r w:rsidRPr="00EC6056">
        <w:rPr>
          <w:rFonts w:ascii="Times New Roman" w:hAnsi="Times New Roman" w:cs="Times New Roman"/>
          <w:sz w:val="26"/>
          <w:szCs w:val="26"/>
        </w:rPr>
        <w:t xml:space="preserve"> г. № </w:t>
      </w:r>
      <w:r w:rsidR="00EC6056">
        <w:rPr>
          <w:rFonts w:ascii="Times New Roman" w:hAnsi="Times New Roman" w:cs="Times New Roman"/>
          <w:sz w:val="26"/>
          <w:szCs w:val="26"/>
        </w:rPr>
        <w:t>03</w:t>
      </w:r>
      <w:r w:rsidRPr="00EC6056">
        <w:rPr>
          <w:rFonts w:ascii="Times New Roman" w:hAnsi="Times New Roman" w:cs="Times New Roman"/>
          <w:sz w:val="26"/>
          <w:szCs w:val="26"/>
        </w:rPr>
        <w:t>, от 2</w:t>
      </w:r>
      <w:r w:rsidR="00EC6056">
        <w:rPr>
          <w:rFonts w:ascii="Times New Roman" w:hAnsi="Times New Roman" w:cs="Times New Roman"/>
          <w:sz w:val="26"/>
          <w:szCs w:val="26"/>
        </w:rPr>
        <w:t>1</w:t>
      </w:r>
      <w:r w:rsidRPr="00EC6056">
        <w:rPr>
          <w:rFonts w:ascii="Times New Roman" w:hAnsi="Times New Roman" w:cs="Times New Roman"/>
          <w:sz w:val="26"/>
          <w:szCs w:val="26"/>
        </w:rPr>
        <w:t>.12.201</w:t>
      </w:r>
      <w:r w:rsidR="00EC6056">
        <w:rPr>
          <w:rFonts w:ascii="Times New Roman" w:hAnsi="Times New Roman" w:cs="Times New Roman"/>
          <w:sz w:val="26"/>
          <w:szCs w:val="26"/>
        </w:rPr>
        <w:t>5</w:t>
      </w:r>
      <w:r w:rsidRPr="00EC6056">
        <w:rPr>
          <w:rFonts w:ascii="Times New Roman" w:hAnsi="Times New Roman" w:cs="Times New Roman"/>
          <w:sz w:val="26"/>
          <w:szCs w:val="26"/>
        </w:rPr>
        <w:t xml:space="preserve"> г. № </w:t>
      </w:r>
      <w:r w:rsidR="00EC6056">
        <w:rPr>
          <w:rFonts w:ascii="Times New Roman" w:hAnsi="Times New Roman" w:cs="Times New Roman"/>
          <w:sz w:val="26"/>
          <w:szCs w:val="26"/>
        </w:rPr>
        <w:t>79</w:t>
      </w:r>
      <w:r w:rsidR="00821E0F">
        <w:rPr>
          <w:rFonts w:ascii="Times New Roman" w:hAnsi="Times New Roman" w:cs="Times New Roman"/>
          <w:sz w:val="26"/>
          <w:szCs w:val="26"/>
        </w:rPr>
        <w:t>, от 29.11.2016 г. №121</w:t>
      </w:r>
      <w:r w:rsidR="00862C1F">
        <w:rPr>
          <w:rFonts w:ascii="Times New Roman" w:hAnsi="Times New Roman" w:cs="Times New Roman"/>
          <w:sz w:val="26"/>
          <w:szCs w:val="26"/>
        </w:rPr>
        <w:t>, от 16.02.2017 г. №06, от 29.12.2017 г. №46</w:t>
      </w:r>
      <w:r w:rsidR="000B5F3B">
        <w:rPr>
          <w:rFonts w:ascii="Times New Roman" w:hAnsi="Times New Roman" w:cs="Times New Roman"/>
          <w:sz w:val="26"/>
          <w:szCs w:val="26"/>
        </w:rPr>
        <w:t>, от 24.04.2018 г. №16, от 31.10.2018 г. №37, от 25.12.2018 г. №52</w:t>
      </w:r>
      <w:r w:rsidR="00FD094B">
        <w:rPr>
          <w:rFonts w:ascii="Times New Roman" w:hAnsi="Times New Roman" w:cs="Times New Roman"/>
          <w:sz w:val="26"/>
          <w:szCs w:val="26"/>
        </w:rPr>
        <w:t>, от 08.11.2019 г. №49, от 23.12.2019 г. №55</w:t>
      </w:r>
      <w:r w:rsidR="000B5F3B">
        <w:rPr>
          <w:rFonts w:ascii="Times New Roman" w:hAnsi="Times New Roman" w:cs="Times New Roman"/>
          <w:sz w:val="26"/>
          <w:szCs w:val="26"/>
        </w:rPr>
        <w:t xml:space="preserve"> </w:t>
      </w:r>
      <w:r w:rsidRPr="00EC6056">
        <w:rPr>
          <w:rFonts w:ascii="Times New Roman" w:hAnsi="Times New Roman" w:cs="Times New Roman"/>
          <w:sz w:val="26"/>
          <w:szCs w:val="26"/>
        </w:rPr>
        <w:t>принимались изменени</w:t>
      </w:r>
      <w:r w:rsidR="000B5F3B">
        <w:rPr>
          <w:rFonts w:ascii="Times New Roman" w:hAnsi="Times New Roman" w:cs="Times New Roman"/>
          <w:sz w:val="26"/>
          <w:szCs w:val="26"/>
        </w:rPr>
        <w:t>я</w:t>
      </w:r>
      <w:r w:rsidRPr="00EC6056">
        <w:rPr>
          <w:rFonts w:ascii="Times New Roman" w:hAnsi="Times New Roman" w:cs="Times New Roman"/>
          <w:sz w:val="26"/>
          <w:szCs w:val="26"/>
        </w:rPr>
        <w:t xml:space="preserve"> в перечень мероприятий, объемы бюджетных ассигнований на реализацию</w:t>
      </w:r>
      <w:proofErr w:type="gramEnd"/>
      <w:r w:rsidRPr="00EC6056">
        <w:rPr>
          <w:rFonts w:ascii="Times New Roman" w:hAnsi="Times New Roman" w:cs="Times New Roman"/>
          <w:sz w:val="26"/>
          <w:szCs w:val="26"/>
        </w:rPr>
        <w:t xml:space="preserve"> мероприятий в пределах утвержденных бюджетных ассигнований на реализацию муниципальной программы в целом.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D66C9" w:rsidRDefault="00CD66C9" w:rsidP="001A4BA6">
      <w:pPr>
        <w:spacing w:line="240" w:lineRule="auto"/>
        <w:ind w:left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ab/>
      </w:r>
      <w:r w:rsidRPr="00CD66C9">
        <w:rPr>
          <w:rFonts w:ascii="Times New Roman" w:hAnsi="Times New Roman" w:cs="Times New Roman"/>
          <w:sz w:val="26"/>
          <w:szCs w:val="26"/>
        </w:rPr>
        <w:t xml:space="preserve">По итогам </w:t>
      </w:r>
      <w:r>
        <w:rPr>
          <w:rFonts w:ascii="Times New Roman" w:hAnsi="Times New Roman" w:cs="Times New Roman"/>
          <w:sz w:val="26"/>
          <w:szCs w:val="26"/>
        </w:rPr>
        <w:t>за 201</w:t>
      </w:r>
      <w:r w:rsidR="00FD094B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год муниципальная программа «Социально-экономическое развитие </w:t>
      </w:r>
      <w:r w:rsidR="009652D2">
        <w:rPr>
          <w:rFonts w:ascii="Times New Roman" w:hAnsi="Times New Roman" w:cs="Times New Roman"/>
          <w:sz w:val="26"/>
          <w:szCs w:val="26"/>
        </w:rPr>
        <w:t>Песковского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9652D2">
        <w:rPr>
          <w:rFonts w:ascii="Times New Roman" w:hAnsi="Times New Roman" w:cs="Times New Roman"/>
          <w:sz w:val="26"/>
          <w:szCs w:val="26"/>
        </w:rPr>
        <w:t xml:space="preserve"> Павловского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>» считается реализуемой с высоким уровнем эффективности, так как:</w:t>
      </w:r>
    </w:p>
    <w:p w:rsidR="00CD66C9" w:rsidRDefault="00CD66C9" w:rsidP="001A4BA6">
      <w:pPr>
        <w:spacing w:line="240" w:lineRule="auto"/>
        <w:ind w:left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уровень достижения целевых показателей (индикаторов) муниципальной программы в разрезе основных мероприятий составил </w:t>
      </w:r>
      <w:r w:rsidR="004874FA">
        <w:rPr>
          <w:rFonts w:ascii="Times New Roman" w:hAnsi="Times New Roman" w:cs="Times New Roman"/>
          <w:sz w:val="26"/>
          <w:szCs w:val="26"/>
        </w:rPr>
        <w:t>98,3</w:t>
      </w:r>
      <w:r w:rsidRPr="00E05240">
        <w:rPr>
          <w:rFonts w:ascii="Times New Roman" w:hAnsi="Times New Roman" w:cs="Times New Roman"/>
          <w:sz w:val="26"/>
          <w:szCs w:val="26"/>
        </w:rPr>
        <w:t>%;</w:t>
      </w:r>
    </w:p>
    <w:p w:rsidR="00CD66C9" w:rsidRPr="00CD66C9" w:rsidRDefault="00CD66C9" w:rsidP="001A4BA6">
      <w:pPr>
        <w:spacing w:line="240" w:lineRule="auto"/>
        <w:ind w:left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уровень финансирования реализации основных мероприятий муниципальной программы составил </w:t>
      </w:r>
      <w:r w:rsidR="004874FA">
        <w:rPr>
          <w:rFonts w:ascii="Times New Roman" w:hAnsi="Times New Roman" w:cs="Times New Roman"/>
          <w:sz w:val="26"/>
          <w:szCs w:val="26"/>
        </w:rPr>
        <w:t>96,2</w:t>
      </w:r>
      <w:r w:rsidRPr="00F1575E">
        <w:rPr>
          <w:rFonts w:ascii="Times New Roman" w:hAnsi="Times New Roman" w:cs="Times New Roman"/>
          <w:sz w:val="26"/>
          <w:szCs w:val="26"/>
        </w:rPr>
        <w:t>%</w:t>
      </w:r>
      <w:r>
        <w:rPr>
          <w:rFonts w:ascii="Times New Roman" w:hAnsi="Times New Roman" w:cs="Times New Roman"/>
          <w:sz w:val="26"/>
          <w:szCs w:val="26"/>
        </w:rPr>
        <w:t xml:space="preserve"> (не менее 90%).</w:t>
      </w:r>
    </w:p>
    <w:p w:rsidR="001A4BA6" w:rsidRPr="00CD66C9" w:rsidRDefault="006A4044" w:rsidP="001A4BA6">
      <w:p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257925" cy="1838325"/>
            <wp:effectExtent l="19050" t="0" r="9525" b="0"/>
            <wp:docPr id="1" name="Рисунок 1" descr="C:\Users\Главбух\Desktop\Всякое разное\правильная печать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лавбух\Desktop\Всякое разное\правильная печать.jpe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6C9" w:rsidRDefault="00CD66C9" w:rsidP="001A4BA6">
      <w:pPr>
        <w:spacing w:after="0"/>
        <w:ind w:firstLine="540"/>
        <w:jc w:val="both"/>
        <w:rPr>
          <w:sz w:val="26"/>
          <w:szCs w:val="26"/>
        </w:rPr>
      </w:pPr>
    </w:p>
    <w:p w:rsidR="00CD66C9" w:rsidRDefault="00CD66C9" w:rsidP="00A362B0">
      <w:pPr>
        <w:ind w:firstLine="540"/>
        <w:jc w:val="both"/>
        <w:rPr>
          <w:sz w:val="26"/>
          <w:szCs w:val="26"/>
        </w:rPr>
      </w:pPr>
    </w:p>
    <w:p w:rsidR="00757B20" w:rsidRDefault="00757B20" w:rsidP="00757B20">
      <w:pPr>
        <w:pStyle w:val="a3"/>
        <w:spacing w:before="100" w:beforeAutospacing="1" w:after="100" w:afterAutospacing="1" w:line="240" w:lineRule="auto"/>
        <w:ind w:left="1778"/>
        <w:jc w:val="both"/>
        <w:rPr>
          <w:rFonts w:ascii="Times New Roman" w:hAnsi="Times New Roman" w:cs="Times New Roman"/>
          <w:sz w:val="26"/>
          <w:szCs w:val="26"/>
        </w:rPr>
      </w:pPr>
    </w:p>
    <w:p w:rsidR="00757B20" w:rsidRPr="00757B20" w:rsidRDefault="00757B20" w:rsidP="00757B20">
      <w:pPr>
        <w:pStyle w:val="a3"/>
        <w:spacing w:before="100" w:beforeAutospacing="1" w:after="100" w:afterAutospacing="1" w:line="240" w:lineRule="auto"/>
        <w:ind w:left="1778"/>
        <w:jc w:val="both"/>
        <w:rPr>
          <w:rFonts w:ascii="Times New Roman" w:hAnsi="Times New Roman" w:cs="Times New Roman"/>
          <w:sz w:val="26"/>
          <w:szCs w:val="26"/>
        </w:rPr>
      </w:pPr>
    </w:p>
    <w:sectPr w:rsidR="00757B20" w:rsidRPr="00757B20" w:rsidSect="00357277">
      <w:headerReference w:type="even" r:id="rId14"/>
      <w:pgSz w:w="11906" w:h="16838"/>
      <w:pgMar w:top="567" w:right="849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4DB" w:rsidRDefault="00E204DB" w:rsidP="003E2413">
      <w:pPr>
        <w:spacing w:after="0" w:line="240" w:lineRule="auto"/>
      </w:pPr>
      <w:r>
        <w:separator/>
      </w:r>
    </w:p>
  </w:endnote>
  <w:endnote w:type="continuationSeparator" w:id="0">
    <w:p w:rsidR="00E204DB" w:rsidRDefault="00E204DB" w:rsidP="003E2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4DB" w:rsidRDefault="00E204DB" w:rsidP="003E2413">
      <w:pPr>
        <w:spacing w:after="0" w:line="240" w:lineRule="auto"/>
      </w:pPr>
      <w:r>
        <w:separator/>
      </w:r>
    </w:p>
  </w:footnote>
  <w:footnote w:type="continuationSeparator" w:id="0">
    <w:p w:rsidR="00E204DB" w:rsidRDefault="00E204DB" w:rsidP="003E2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821" w:rsidRDefault="00BB6A7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51F2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80821" w:rsidRDefault="00E204D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24165"/>
    <w:multiLevelType w:val="hybridMultilevel"/>
    <w:tmpl w:val="D9F4E210"/>
    <w:lvl w:ilvl="0" w:tplc="2B00F55E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142B7661"/>
    <w:multiLevelType w:val="hybridMultilevel"/>
    <w:tmpl w:val="7898E95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67160002"/>
    <w:multiLevelType w:val="hybridMultilevel"/>
    <w:tmpl w:val="96A839FE"/>
    <w:lvl w:ilvl="0" w:tplc="D968F85C">
      <w:start w:val="20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6A6446A7"/>
    <w:multiLevelType w:val="hybridMultilevel"/>
    <w:tmpl w:val="04BAC228"/>
    <w:lvl w:ilvl="0" w:tplc="96DC07C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6E767D96"/>
    <w:multiLevelType w:val="hybridMultilevel"/>
    <w:tmpl w:val="11CE665C"/>
    <w:lvl w:ilvl="0" w:tplc="FC609E4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1F2A"/>
    <w:rsid w:val="00020D36"/>
    <w:rsid w:val="00041369"/>
    <w:rsid w:val="00055D1D"/>
    <w:rsid w:val="00062FE5"/>
    <w:rsid w:val="000A10EB"/>
    <w:rsid w:val="000A6803"/>
    <w:rsid w:val="000B0EDC"/>
    <w:rsid w:val="000B1A5E"/>
    <w:rsid w:val="000B5F3B"/>
    <w:rsid w:val="000C166C"/>
    <w:rsid w:val="000C38A2"/>
    <w:rsid w:val="000E409C"/>
    <w:rsid w:val="00130A1D"/>
    <w:rsid w:val="001337F5"/>
    <w:rsid w:val="001366DA"/>
    <w:rsid w:val="001634D1"/>
    <w:rsid w:val="0016495C"/>
    <w:rsid w:val="00165706"/>
    <w:rsid w:val="0018429D"/>
    <w:rsid w:val="001846CF"/>
    <w:rsid w:val="00187778"/>
    <w:rsid w:val="00196607"/>
    <w:rsid w:val="001A4BA6"/>
    <w:rsid w:val="001A7472"/>
    <w:rsid w:val="001B1E85"/>
    <w:rsid w:val="001B5D02"/>
    <w:rsid w:val="001C39D4"/>
    <w:rsid w:val="001C4A12"/>
    <w:rsid w:val="001D28E4"/>
    <w:rsid w:val="001D7F4F"/>
    <w:rsid w:val="001E3E62"/>
    <w:rsid w:val="001E454B"/>
    <w:rsid w:val="00253FD4"/>
    <w:rsid w:val="002753D4"/>
    <w:rsid w:val="002768F5"/>
    <w:rsid w:val="002835A8"/>
    <w:rsid w:val="00294078"/>
    <w:rsid w:val="002B3294"/>
    <w:rsid w:val="002C5EE1"/>
    <w:rsid w:val="002D734F"/>
    <w:rsid w:val="002F01C1"/>
    <w:rsid w:val="002F2670"/>
    <w:rsid w:val="002F31DE"/>
    <w:rsid w:val="002F5319"/>
    <w:rsid w:val="00324862"/>
    <w:rsid w:val="00324B75"/>
    <w:rsid w:val="003312B2"/>
    <w:rsid w:val="003571DD"/>
    <w:rsid w:val="00357277"/>
    <w:rsid w:val="00390552"/>
    <w:rsid w:val="00393A07"/>
    <w:rsid w:val="00394CF1"/>
    <w:rsid w:val="003A5241"/>
    <w:rsid w:val="003D1251"/>
    <w:rsid w:val="003D27DC"/>
    <w:rsid w:val="003E2413"/>
    <w:rsid w:val="003E63BA"/>
    <w:rsid w:val="004007F6"/>
    <w:rsid w:val="00401737"/>
    <w:rsid w:val="00402D77"/>
    <w:rsid w:val="00416B8C"/>
    <w:rsid w:val="004235E5"/>
    <w:rsid w:val="004277EA"/>
    <w:rsid w:val="00434D4C"/>
    <w:rsid w:val="004373AE"/>
    <w:rsid w:val="00483336"/>
    <w:rsid w:val="004874FA"/>
    <w:rsid w:val="004A3B4F"/>
    <w:rsid w:val="004A5B1F"/>
    <w:rsid w:val="004A7FBA"/>
    <w:rsid w:val="004B2510"/>
    <w:rsid w:val="004B6785"/>
    <w:rsid w:val="004D43E7"/>
    <w:rsid w:val="004E3084"/>
    <w:rsid w:val="004E3FC5"/>
    <w:rsid w:val="004E5BF3"/>
    <w:rsid w:val="00510014"/>
    <w:rsid w:val="00516F0D"/>
    <w:rsid w:val="00524EFD"/>
    <w:rsid w:val="00542819"/>
    <w:rsid w:val="00551F4B"/>
    <w:rsid w:val="00555EBA"/>
    <w:rsid w:val="00560BBC"/>
    <w:rsid w:val="00577C10"/>
    <w:rsid w:val="00582C4B"/>
    <w:rsid w:val="00583791"/>
    <w:rsid w:val="00600DB2"/>
    <w:rsid w:val="00606CE5"/>
    <w:rsid w:val="0061073E"/>
    <w:rsid w:val="006301B0"/>
    <w:rsid w:val="0063740D"/>
    <w:rsid w:val="00653DD2"/>
    <w:rsid w:val="00656CFB"/>
    <w:rsid w:val="0066481B"/>
    <w:rsid w:val="006661F3"/>
    <w:rsid w:val="00671009"/>
    <w:rsid w:val="00677A55"/>
    <w:rsid w:val="006A0770"/>
    <w:rsid w:val="006A4044"/>
    <w:rsid w:val="006B32F7"/>
    <w:rsid w:val="006C1F30"/>
    <w:rsid w:val="006C441F"/>
    <w:rsid w:val="006D2B43"/>
    <w:rsid w:val="006E4FD6"/>
    <w:rsid w:val="006F6F54"/>
    <w:rsid w:val="006F7CE8"/>
    <w:rsid w:val="00711A33"/>
    <w:rsid w:val="007268EF"/>
    <w:rsid w:val="007315D3"/>
    <w:rsid w:val="0073182A"/>
    <w:rsid w:val="00735D38"/>
    <w:rsid w:val="0074291C"/>
    <w:rsid w:val="00750B3E"/>
    <w:rsid w:val="00753C8B"/>
    <w:rsid w:val="00757B20"/>
    <w:rsid w:val="00764A04"/>
    <w:rsid w:val="0076719D"/>
    <w:rsid w:val="00784445"/>
    <w:rsid w:val="00790DD2"/>
    <w:rsid w:val="0079767A"/>
    <w:rsid w:val="007A7E05"/>
    <w:rsid w:val="007B3511"/>
    <w:rsid w:val="007B73DB"/>
    <w:rsid w:val="007C265C"/>
    <w:rsid w:val="007D4B43"/>
    <w:rsid w:val="007D54AA"/>
    <w:rsid w:val="007E2937"/>
    <w:rsid w:val="008148AB"/>
    <w:rsid w:val="00821E0F"/>
    <w:rsid w:val="00827702"/>
    <w:rsid w:val="00846D92"/>
    <w:rsid w:val="00862C1F"/>
    <w:rsid w:val="00891E70"/>
    <w:rsid w:val="008B0D55"/>
    <w:rsid w:val="008B3B89"/>
    <w:rsid w:val="008D14B0"/>
    <w:rsid w:val="008F4821"/>
    <w:rsid w:val="008F6B41"/>
    <w:rsid w:val="00934D36"/>
    <w:rsid w:val="00934D37"/>
    <w:rsid w:val="00935F7E"/>
    <w:rsid w:val="009451E5"/>
    <w:rsid w:val="00946A52"/>
    <w:rsid w:val="00950203"/>
    <w:rsid w:val="00963B98"/>
    <w:rsid w:val="009652D2"/>
    <w:rsid w:val="00971283"/>
    <w:rsid w:val="009713F4"/>
    <w:rsid w:val="00977452"/>
    <w:rsid w:val="00977BFC"/>
    <w:rsid w:val="0098287F"/>
    <w:rsid w:val="00987C09"/>
    <w:rsid w:val="009A2CFE"/>
    <w:rsid w:val="009B18F9"/>
    <w:rsid w:val="009B2594"/>
    <w:rsid w:val="009B705F"/>
    <w:rsid w:val="009C1D4B"/>
    <w:rsid w:val="009E095A"/>
    <w:rsid w:val="009F3E84"/>
    <w:rsid w:val="00A05735"/>
    <w:rsid w:val="00A07F0B"/>
    <w:rsid w:val="00A348C8"/>
    <w:rsid w:val="00A362B0"/>
    <w:rsid w:val="00A40206"/>
    <w:rsid w:val="00A52DD9"/>
    <w:rsid w:val="00A63E1A"/>
    <w:rsid w:val="00A67910"/>
    <w:rsid w:val="00A77765"/>
    <w:rsid w:val="00A77D26"/>
    <w:rsid w:val="00A8174F"/>
    <w:rsid w:val="00AA0BE4"/>
    <w:rsid w:val="00AC1D79"/>
    <w:rsid w:val="00AD08ED"/>
    <w:rsid w:val="00AD375A"/>
    <w:rsid w:val="00AE0CCC"/>
    <w:rsid w:val="00AE33DB"/>
    <w:rsid w:val="00B069E3"/>
    <w:rsid w:val="00B345E1"/>
    <w:rsid w:val="00B41B7F"/>
    <w:rsid w:val="00B54461"/>
    <w:rsid w:val="00B54F5C"/>
    <w:rsid w:val="00B91EF7"/>
    <w:rsid w:val="00BA775D"/>
    <w:rsid w:val="00BB4B70"/>
    <w:rsid w:val="00BB6A73"/>
    <w:rsid w:val="00BB6DDA"/>
    <w:rsid w:val="00BE55F1"/>
    <w:rsid w:val="00BF19E2"/>
    <w:rsid w:val="00C01857"/>
    <w:rsid w:val="00C25CD8"/>
    <w:rsid w:val="00C33205"/>
    <w:rsid w:val="00C3795E"/>
    <w:rsid w:val="00C47905"/>
    <w:rsid w:val="00C62413"/>
    <w:rsid w:val="00C65903"/>
    <w:rsid w:val="00C748C9"/>
    <w:rsid w:val="00C938BF"/>
    <w:rsid w:val="00CA11DC"/>
    <w:rsid w:val="00CA6CBA"/>
    <w:rsid w:val="00CB0EE5"/>
    <w:rsid w:val="00CB3CC0"/>
    <w:rsid w:val="00CC556C"/>
    <w:rsid w:val="00CD66C9"/>
    <w:rsid w:val="00CE10F6"/>
    <w:rsid w:val="00CE27B9"/>
    <w:rsid w:val="00CF4F3F"/>
    <w:rsid w:val="00D01FD0"/>
    <w:rsid w:val="00D43337"/>
    <w:rsid w:val="00D4358F"/>
    <w:rsid w:val="00D51F2A"/>
    <w:rsid w:val="00D676DE"/>
    <w:rsid w:val="00D75083"/>
    <w:rsid w:val="00D81D40"/>
    <w:rsid w:val="00D93A06"/>
    <w:rsid w:val="00DA7419"/>
    <w:rsid w:val="00DC0D37"/>
    <w:rsid w:val="00DC5A58"/>
    <w:rsid w:val="00DC6BAB"/>
    <w:rsid w:val="00DD3C1C"/>
    <w:rsid w:val="00DE5FD4"/>
    <w:rsid w:val="00E04161"/>
    <w:rsid w:val="00E05240"/>
    <w:rsid w:val="00E13DD0"/>
    <w:rsid w:val="00E14295"/>
    <w:rsid w:val="00E1459F"/>
    <w:rsid w:val="00E152D8"/>
    <w:rsid w:val="00E204DB"/>
    <w:rsid w:val="00E2175C"/>
    <w:rsid w:val="00E242B6"/>
    <w:rsid w:val="00E25FCC"/>
    <w:rsid w:val="00E324A6"/>
    <w:rsid w:val="00E325A6"/>
    <w:rsid w:val="00E34D62"/>
    <w:rsid w:val="00E375B9"/>
    <w:rsid w:val="00E40A2B"/>
    <w:rsid w:val="00E42C3B"/>
    <w:rsid w:val="00E572D4"/>
    <w:rsid w:val="00E77D47"/>
    <w:rsid w:val="00E837F4"/>
    <w:rsid w:val="00EB3AFF"/>
    <w:rsid w:val="00EC6056"/>
    <w:rsid w:val="00ED6D2A"/>
    <w:rsid w:val="00EE7947"/>
    <w:rsid w:val="00F033DE"/>
    <w:rsid w:val="00F1575E"/>
    <w:rsid w:val="00F21057"/>
    <w:rsid w:val="00F41610"/>
    <w:rsid w:val="00F46050"/>
    <w:rsid w:val="00F47096"/>
    <w:rsid w:val="00F471FF"/>
    <w:rsid w:val="00F53065"/>
    <w:rsid w:val="00F5351B"/>
    <w:rsid w:val="00F710DD"/>
    <w:rsid w:val="00F862A8"/>
    <w:rsid w:val="00FB65FB"/>
    <w:rsid w:val="00FB73EA"/>
    <w:rsid w:val="00FC28AC"/>
    <w:rsid w:val="00FC2ABF"/>
    <w:rsid w:val="00FD094B"/>
    <w:rsid w:val="00FD1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F2A"/>
    <w:pPr>
      <w:spacing w:after="160" w:line="259" w:lineRule="auto"/>
    </w:p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uiPriority w:val="99"/>
    <w:qFormat/>
    <w:rsid w:val="00E375B9"/>
    <w:pPr>
      <w:keepNext/>
      <w:widowControl w:val="0"/>
      <w:autoSpaceDE w:val="0"/>
      <w:autoSpaceDN w:val="0"/>
      <w:adjustRightInd w:val="0"/>
      <w:spacing w:before="120" w:after="120" w:line="240" w:lineRule="auto"/>
      <w:jc w:val="center"/>
      <w:outlineLvl w:val="0"/>
    </w:pPr>
    <w:rPr>
      <w:rFonts w:ascii="Courier New" w:eastAsia="Times New Roman" w:hAnsi="Courier New" w:cs="Courier New"/>
      <w:b/>
      <w:bCs/>
      <w:kern w:val="2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1F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51F2A"/>
    <w:pPr>
      <w:ind w:left="720"/>
      <w:contextualSpacing/>
    </w:pPr>
  </w:style>
  <w:style w:type="paragraph" w:styleId="a4">
    <w:name w:val="header"/>
    <w:basedOn w:val="a"/>
    <w:link w:val="a5"/>
    <w:uiPriority w:val="99"/>
    <w:rsid w:val="00D51F2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51F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D51F2A"/>
  </w:style>
  <w:style w:type="paragraph" w:customStyle="1" w:styleId="ConsPlusTitle">
    <w:name w:val="ConsPlusTitle"/>
    <w:uiPriority w:val="99"/>
    <w:rsid w:val="00D51F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51F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Прижатый влево"/>
    <w:basedOn w:val="a"/>
    <w:next w:val="a"/>
    <w:rsid w:val="006C1F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6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62B0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rsid w:val="004A7FB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4A7F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4A7F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1"/>
    <w:qFormat/>
    <w:rsid w:val="0016495C"/>
    <w:pPr>
      <w:spacing w:after="0" w:line="240" w:lineRule="auto"/>
    </w:pPr>
  </w:style>
  <w:style w:type="paragraph" w:styleId="ae">
    <w:name w:val="Body Text Indent"/>
    <w:basedOn w:val="a"/>
    <w:link w:val="af"/>
    <w:uiPriority w:val="99"/>
    <w:semiHidden/>
    <w:unhideWhenUsed/>
    <w:rsid w:val="00862C1F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862C1F"/>
  </w:style>
  <w:style w:type="character" w:customStyle="1" w:styleId="ad">
    <w:name w:val="Без интервала Знак"/>
    <w:link w:val="ac"/>
    <w:uiPriority w:val="1"/>
    <w:rsid w:val="00862C1F"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uiPriority w:val="99"/>
    <w:rsid w:val="00E375B9"/>
    <w:rPr>
      <w:rFonts w:ascii="Courier New" w:eastAsia="Times New Roman" w:hAnsi="Courier New" w:cs="Courier New"/>
      <w:b/>
      <w:bCs/>
      <w:kern w:val="28"/>
      <w:sz w:val="24"/>
      <w:szCs w:val="24"/>
      <w:lang w:eastAsia="ru-RU"/>
    </w:rPr>
  </w:style>
  <w:style w:type="paragraph" w:styleId="af0">
    <w:name w:val="footer"/>
    <w:basedOn w:val="a"/>
    <w:link w:val="af1"/>
    <w:rsid w:val="00DC5A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rsid w:val="00DC5A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annotation text"/>
    <w:basedOn w:val="a"/>
    <w:link w:val="af3"/>
    <w:rsid w:val="00DC5A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rsid w:val="00DC5A5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7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7D3CCDA25449ACC20D8C5AD8D80D222072830798EC9219565879F5B43530195413D5A19294ACFE8A7z1F" TargetMode="External"/><Relationship Id="rId13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7D3CCDA25449ACC20D8C5AD8D80D222072830798EC9219565879F5B43530195413D5A19294ACFE8A7z1F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18C5C6E73C7A63FC66D25D3FB7990A002D3B29671E2F0DBC3A0F59409141722B0B6F2662B264AF5B0yF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18C5C6E73C7A63FC66D25D3FB7990A002D3B29671E2F0DBC3A0F59409141722B0B6F2662B264AF5B0yF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7D3CCDA25449ACC20D8C5AD8D80D222072830798EC9219565879F5B43530195413D5A19294AC2E7A7z1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02F39-98D7-4632-A6C2-D327DC5D1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2154</TotalTime>
  <Pages>1</Pages>
  <Words>3125</Words>
  <Characters>17817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Главбух</cp:lastModifiedBy>
  <cp:revision>98</cp:revision>
  <cp:lastPrinted>2018-02-07T07:31:00Z</cp:lastPrinted>
  <dcterms:created xsi:type="dcterms:W3CDTF">2015-01-15T12:11:00Z</dcterms:created>
  <dcterms:modified xsi:type="dcterms:W3CDTF">2020-02-11T08:10:00Z</dcterms:modified>
</cp:coreProperties>
</file>