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B5" w:rsidRPr="00224AC5" w:rsidRDefault="003F1AB5" w:rsidP="003F1AB5">
      <w:pPr>
        <w:spacing w:line="276" w:lineRule="auto"/>
        <w:jc w:val="center"/>
        <w:rPr>
          <w:b/>
          <w:sz w:val="28"/>
          <w:szCs w:val="28"/>
        </w:rPr>
      </w:pPr>
      <w:r w:rsidRPr="00224AC5">
        <w:rPr>
          <w:b/>
          <w:sz w:val="28"/>
          <w:szCs w:val="28"/>
        </w:rPr>
        <w:t>Статистические данные о работе с обращениями граждан</w:t>
      </w:r>
    </w:p>
    <w:p w:rsidR="003F1AB5" w:rsidRPr="00224AC5" w:rsidRDefault="003F1AB5" w:rsidP="003F1AB5">
      <w:pPr>
        <w:spacing w:line="276" w:lineRule="auto"/>
        <w:jc w:val="center"/>
        <w:rPr>
          <w:b/>
          <w:sz w:val="28"/>
          <w:szCs w:val="28"/>
        </w:rPr>
      </w:pPr>
      <w:r w:rsidRPr="00224AC5">
        <w:rPr>
          <w:b/>
          <w:sz w:val="28"/>
          <w:szCs w:val="28"/>
        </w:rPr>
        <w:t xml:space="preserve"> в администрации </w:t>
      </w:r>
      <w:proofErr w:type="spellStart"/>
      <w:r>
        <w:rPr>
          <w:b/>
          <w:sz w:val="28"/>
          <w:szCs w:val="28"/>
        </w:rPr>
        <w:t>Песковского</w:t>
      </w:r>
      <w:proofErr w:type="spellEnd"/>
      <w:r>
        <w:rPr>
          <w:b/>
          <w:sz w:val="28"/>
          <w:szCs w:val="28"/>
        </w:rPr>
        <w:t xml:space="preserve"> </w:t>
      </w:r>
      <w:r w:rsidRPr="00224AC5">
        <w:rPr>
          <w:b/>
          <w:sz w:val="28"/>
          <w:szCs w:val="28"/>
        </w:rPr>
        <w:t xml:space="preserve"> поселения </w:t>
      </w:r>
    </w:p>
    <w:p w:rsidR="003F1AB5" w:rsidRPr="00224AC5" w:rsidRDefault="003F1AB5" w:rsidP="003F1AB5">
      <w:pPr>
        <w:spacing w:line="276" w:lineRule="auto"/>
        <w:jc w:val="center"/>
        <w:rPr>
          <w:b/>
          <w:sz w:val="28"/>
          <w:szCs w:val="28"/>
        </w:rPr>
      </w:pPr>
      <w:r w:rsidRPr="00224AC5">
        <w:rPr>
          <w:b/>
          <w:sz w:val="28"/>
          <w:szCs w:val="28"/>
        </w:rPr>
        <w:t>Павловского муниципального района</w:t>
      </w:r>
    </w:p>
    <w:p w:rsidR="003F1AB5" w:rsidRPr="00224AC5" w:rsidRDefault="003F1AB5" w:rsidP="003F1AB5">
      <w:pPr>
        <w:spacing w:line="276" w:lineRule="auto"/>
        <w:jc w:val="center"/>
        <w:rPr>
          <w:b/>
          <w:sz w:val="28"/>
          <w:szCs w:val="28"/>
        </w:rPr>
      </w:pPr>
      <w:r w:rsidRPr="00224AC5">
        <w:rPr>
          <w:b/>
          <w:sz w:val="28"/>
          <w:szCs w:val="28"/>
        </w:rPr>
        <w:t xml:space="preserve">в 1 квартале 2017 года </w:t>
      </w:r>
    </w:p>
    <w:p w:rsidR="003F1AB5" w:rsidRDefault="003F1AB5" w:rsidP="003F1AB5">
      <w:pPr>
        <w:jc w:val="center"/>
        <w:rPr>
          <w:sz w:val="28"/>
          <w:szCs w:val="28"/>
        </w:rPr>
      </w:pPr>
    </w:p>
    <w:p w:rsidR="003F1AB5" w:rsidRDefault="003F1AB5" w:rsidP="003F1AB5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6782"/>
        <w:gridCol w:w="1979"/>
      </w:tblGrid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</w:p>
          <w:p w:rsidR="003F1AB5" w:rsidRPr="00224AC5" w:rsidRDefault="003F1AB5" w:rsidP="00B85B1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 xml:space="preserve">1 квартал </w:t>
            </w:r>
          </w:p>
          <w:p w:rsidR="003F1AB5" w:rsidRPr="00224AC5" w:rsidRDefault="003F1AB5" w:rsidP="00B85B12">
            <w:pPr>
              <w:jc w:val="center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>2017 года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B5" w:rsidRPr="00224AC5" w:rsidRDefault="003F1AB5" w:rsidP="00B85B12">
            <w:pPr>
              <w:jc w:val="center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 xml:space="preserve">Поступило </w:t>
            </w:r>
            <w:r w:rsidRPr="00224AC5">
              <w:rPr>
                <w:sz w:val="28"/>
                <w:szCs w:val="28"/>
              </w:rPr>
              <w:t xml:space="preserve">письменных обращений и принято граждан на личном приеме  </w:t>
            </w:r>
            <w:r w:rsidRPr="00224AC5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5" w:rsidRPr="00224AC5" w:rsidRDefault="003F1AB5" w:rsidP="00B85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5" w:rsidRPr="00224AC5" w:rsidRDefault="003F1AB5" w:rsidP="00B85B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Из них: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5" w:rsidRPr="00224AC5" w:rsidRDefault="003F1AB5" w:rsidP="00B85B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B5" w:rsidRPr="00224AC5" w:rsidRDefault="003F1AB5" w:rsidP="00B85B12">
            <w:pPr>
              <w:jc w:val="center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B5" w:rsidRPr="00224AC5" w:rsidRDefault="003F1AB5" w:rsidP="00B85B12">
            <w:pPr>
              <w:jc w:val="both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 xml:space="preserve">Поступило письменных обращений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B5" w:rsidRPr="00224AC5" w:rsidRDefault="003F1AB5" w:rsidP="00B85B12">
            <w:pPr>
              <w:tabs>
                <w:tab w:val="left" w:pos="795"/>
                <w:tab w:val="center" w:pos="881"/>
              </w:tabs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Рассмотрено письменных обращений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Взято на контроль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  <w:highlight w:val="yellow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Проверено </w:t>
            </w:r>
            <w:proofErr w:type="spellStart"/>
            <w:r w:rsidRPr="00224AC5">
              <w:rPr>
                <w:sz w:val="28"/>
                <w:szCs w:val="28"/>
              </w:rPr>
              <w:t>комиссионно</w:t>
            </w:r>
            <w:proofErr w:type="spellEnd"/>
            <w:r w:rsidRPr="00224A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  <w:highlight w:val="yellow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Проверено с выездом на место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  <w:highlight w:val="yellow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Рассмотрено с участием заявителя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  <w:highlight w:val="yellow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1.1.5.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С результатом рассмотрения «поддержано»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1.1.6.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С результатом рассмотрения «поддержано», в том числе «меры приняты»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1.1.7.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 результатом рассмотрения «разъяснено»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1.1.8.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С результатом рассмотрения  «не поддержано»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1.1.9.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rPr>
                <w:sz w:val="28"/>
                <w:szCs w:val="28"/>
              </w:rPr>
            </w:pPr>
            <w:proofErr w:type="gramStart"/>
            <w:r w:rsidRPr="00224AC5">
              <w:rPr>
                <w:sz w:val="28"/>
                <w:szCs w:val="28"/>
              </w:rPr>
              <w:t>Переадресованных</w:t>
            </w:r>
            <w:proofErr w:type="gramEnd"/>
            <w:r w:rsidRPr="00224AC5">
              <w:rPr>
                <w:sz w:val="28"/>
                <w:szCs w:val="28"/>
              </w:rPr>
              <w:t xml:space="preserve"> по компетенции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1.1.10.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proofErr w:type="gramStart"/>
            <w:r w:rsidRPr="00224AC5">
              <w:rPr>
                <w:sz w:val="28"/>
                <w:szCs w:val="28"/>
              </w:rPr>
              <w:t>Рассмотренных</w:t>
            </w:r>
            <w:proofErr w:type="gramEnd"/>
            <w:r w:rsidRPr="00224AC5">
              <w:rPr>
                <w:sz w:val="28"/>
                <w:szCs w:val="28"/>
              </w:rP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Рассмотренных с нарушением установленных сроков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Срок рассмотрения продлен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Ответ подписан руководителем органа местного самоуправления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Ответ подписан уполномоченным лицом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1.1.15.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По информации заявителя (ей) об итогах рассмотрения обращения  ответ не получен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rPr>
          <w:trHeight w:val="31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1.1.16.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Сроки рассмотрения перешли во 2 квартал 2017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B5" w:rsidRPr="00224AC5" w:rsidRDefault="003F1AB5" w:rsidP="00B85B12">
            <w:pPr>
              <w:jc w:val="center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B5" w:rsidRPr="00224AC5" w:rsidRDefault="003F1AB5" w:rsidP="00B85B12">
            <w:pPr>
              <w:jc w:val="both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>Принято граждан на личном приеме руководителями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B5" w:rsidRPr="00224AC5" w:rsidRDefault="003F1AB5" w:rsidP="00B85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Рассмотрено устных обращений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1AB5" w:rsidRPr="00224AC5" w:rsidTr="00C25B72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1.2.1.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rPr>
          <w:trHeight w:val="2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1.2.2.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 С результатом рассмотрения «поддержано»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1.2.3.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С результатом рассмотрения «поддержано», в том числе «меры приняты»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1.2.4.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 результатом рассмотрения «разъяснено»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1.2.5.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 результатом рассмотрения «не поддержано»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lastRenderedPageBreak/>
              <w:t>1.2.6.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Сроки рассмотрения перешли во 2 квартал 2017 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Сколько выявлено случаев волокиты либо нарушения прав и законных     интересов граждан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3F1AB5" w:rsidRPr="00224AC5" w:rsidTr="00C25B7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1.5. 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B5" w:rsidRPr="00224AC5" w:rsidRDefault="003F1AB5" w:rsidP="00B85B12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B5" w:rsidRPr="00224AC5" w:rsidRDefault="003F1AB5" w:rsidP="00B85B12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</w:tbl>
    <w:p w:rsidR="00C25B72" w:rsidRPr="00224AC5" w:rsidRDefault="00C25B72" w:rsidP="00C25B72">
      <w:pPr>
        <w:jc w:val="both"/>
        <w:rPr>
          <w:sz w:val="28"/>
          <w:szCs w:val="28"/>
        </w:rPr>
      </w:pPr>
      <w:r w:rsidRPr="00224AC5">
        <w:rPr>
          <w:sz w:val="28"/>
          <w:szCs w:val="28"/>
        </w:rPr>
        <w:t>1.6. Формы ответа заявителю:</w:t>
      </w:r>
    </w:p>
    <w:p w:rsidR="00C25B72" w:rsidRPr="00224AC5" w:rsidRDefault="00C25B72" w:rsidP="00C25B72">
      <w:pPr>
        <w:ind w:firstLine="708"/>
        <w:jc w:val="both"/>
        <w:rPr>
          <w:sz w:val="28"/>
          <w:szCs w:val="28"/>
        </w:rPr>
      </w:pPr>
      <w:r w:rsidRPr="00224AC5">
        <w:rPr>
          <w:sz w:val="28"/>
          <w:szCs w:val="28"/>
        </w:rPr>
        <w:t>1.6.1. В письменной форме – 1</w:t>
      </w:r>
    </w:p>
    <w:p w:rsidR="00C25B72" w:rsidRPr="00224AC5" w:rsidRDefault="00C25B72" w:rsidP="00C25B72">
      <w:pPr>
        <w:ind w:firstLine="708"/>
        <w:jc w:val="both"/>
        <w:rPr>
          <w:sz w:val="28"/>
          <w:szCs w:val="28"/>
        </w:rPr>
      </w:pPr>
      <w:r w:rsidRPr="00224AC5">
        <w:rPr>
          <w:sz w:val="28"/>
          <w:szCs w:val="28"/>
        </w:rPr>
        <w:t xml:space="preserve">1.6.2. В форме электронного документа – </w:t>
      </w:r>
      <w:r>
        <w:rPr>
          <w:sz w:val="28"/>
          <w:szCs w:val="28"/>
        </w:rPr>
        <w:t>0</w:t>
      </w:r>
    </w:p>
    <w:p w:rsidR="00C25B72" w:rsidRPr="00224AC5" w:rsidRDefault="00C25B72" w:rsidP="00C25B72">
      <w:pPr>
        <w:ind w:firstLine="708"/>
        <w:jc w:val="both"/>
        <w:rPr>
          <w:sz w:val="28"/>
          <w:szCs w:val="28"/>
        </w:rPr>
      </w:pPr>
      <w:r w:rsidRPr="00224AC5">
        <w:rPr>
          <w:sz w:val="28"/>
          <w:szCs w:val="28"/>
        </w:rPr>
        <w:t xml:space="preserve">1.6.3. В устной форме – </w:t>
      </w:r>
      <w:r>
        <w:rPr>
          <w:sz w:val="28"/>
          <w:szCs w:val="28"/>
        </w:rPr>
        <w:t>0</w:t>
      </w:r>
    </w:p>
    <w:p w:rsidR="00C25B72" w:rsidRPr="00224AC5" w:rsidRDefault="00C25B72" w:rsidP="00C25B72">
      <w:pPr>
        <w:jc w:val="both"/>
        <w:rPr>
          <w:sz w:val="28"/>
          <w:szCs w:val="28"/>
        </w:rPr>
      </w:pPr>
    </w:p>
    <w:p w:rsidR="00C25B72" w:rsidRPr="00224AC5" w:rsidRDefault="00C25B72" w:rsidP="00C25B72">
      <w:pPr>
        <w:jc w:val="both"/>
        <w:rPr>
          <w:sz w:val="28"/>
          <w:szCs w:val="28"/>
        </w:rPr>
      </w:pPr>
      <w:r w:rsidRPr="00224AC5">
        <w:rPr>
          <w:sz w:val="28"/>
          <w:szCs w:val="28"/>
        </w:rPr>
        <w:t>1.7. Количество повторных обращений – 0</w:t>
      </w:r>
    </w:p>
    <w:p w:rsidR="00C25B72" w:rsidRPr="00224AC5" w:rsidRDefault="00C25B72" w:rsidP="00C25B72">
      <w:pPr>
        <w:jc w:val="both"/>
        <w:rPr>
          <w:sz w:val="28"/>
          <w:szCs w:val="28"/>
        </w:rPr>
      </w:pPr>
    </w:p>
    <w:p w:rsidR="00C25B72" w:rsidRDefault="00C25B72" w:rsidP="00C25B72">
      <w:pPr>
        <w:jc w:val="both"/>
        <w:rPr>
          <w:sz w:val="28"/>
          <w:szCs w:val="28"/>
        </w:rPr>
      </w:pPr>
      <w:r w:rsidRPr="00224AC5">
        <w:rPr>
          <w:sz w:val="28"/>
          <w:szCs w:val="28"/>
        </w:rPr>
        <w:t>1.8. Конкретные примеры, отражающие результативность рассмотрения письменных и устных обращений граждан:</w:t>
      </w:r>
    </w:p>
    <w:p w:rsidR="00C25B72" w:rsidRDefault="00C25B72" w:rsidP="00C25B72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ходе  личного  приёма  в администрацию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 сельского  поселения  поступило:</w:t>
      </w:r>
    </w:p>
    <w:p w:rsidR="00C25B72" w:rsidRDefault="00C25B72" w:rsidP="00C25B72">
      <w:pPr>
        <w:jc w:val="both"/>
        <w:rPr>
          <w:b/>
          <w:sz w:val="28"/>
          <w:szCs w:val="28"/>
        </w:rPr>
      </w:pPr>
      <w:r w:rsidRPr="005807DD">
        <w:rPr>
          <w:b/>
          <w:sz w:val="28"/>
          <w:szCs w:val="28"/>
        </w:rPr>
        <w:t>Устное</w:t>
      </w:r>
      <w:r w:rsidRPr="005807DD">
        <w:rPr>
          <w:sz w:val="28"/>
          <w:szCs w:val="28"/>
        </w:rPr>
        <w:t xml:space="preserve"> </w:t>
      </w:r>
      <w:r w:rsidRPr="005807DD">
        <w:rPr>
          <w:b/>
          <w:sz w:val="28"/>
          <w:szCs w:val="28"/>
        </w:rPr>
        <w:t xml:space="preserve">обращение гражданина, поступившее в ходе личного приема, проводимого главой </w:t>
      </w:r>
      <w:proofErr w:type="spellStart"/>
      <w:r w:rsidRPr="005807DD">
        <w:rPr>
          <w:b/>
          <w:sz w:val="28"/>
          <w:szCs w:val="28"/>
        </w:rPr>
        <w:t>Песковского</w:t>
      </w:r>
      <w:proofErr w:type="spellEnd"/>
      <w:r w:rsidRPr="005807DD">
        <w:rPr>
          <w:b/>
          <w:sz w:val="28"/>
          <w:szCs w:val="28"/>
        </w:rPr>
        <w:t xml:space="preserve">  сельского  поселения        по вопросу</w:t>
      </w:r>
      <w:r w:rsidRPr="005807D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1E29E2">
        <w:rPr>
          <w:b/>
          <w:sz w:val="28"/>
          <w:szCs w:val="28"/>
        </w:rPr>
        <w:t>электрификации  поселения.</w:t>
      </w:r>
    </w:p>
    <w:p w:rsidR="00C25B72" w:rsidRDefault="00C25B72" w:rsidP="00C25B72">
      <w:pPr>
        <w:spacing w:line="276" w:lineRule="auto"/>
        <w:ind w:firstLine="360"/>
        <w:jc w:val="both"/>
        <w:rPr>
          <w:sz w:val="28"/>
          <w:szCs w:val="28"/>
        </w:rPr>
      </w:pPr>
      <w:r w:rsidRPr="00522B09">
        <w:rPr>
          <w:sz w:val="28"/>
          <w:szCs w:val="28"/>
        </w:rPr>
        <w:t xml:space="preserve">Администрацией </w:t>
      </w:r>
      <w:proofErr w:type="spellStart"/>
      <w:r w:rsidRPr="00522B09">
        <w:rPr>
          <w:sz w:val="28"/>
          <w:szCs w:val="28"/>
        </w:rPr>
        <w:t>Песковского</w:t>
      </w:r>
      <w:proofErr w:type="spellEnd"/>
      <w:r w:rsidRPr="00522B09">
        <w:rPr>
          <w:sz w:val="28"/>
          <w:szCs w:val="28"/>
        </w:rPr>
        <w:t xml:space="preserve">  сельского  поселения</w:t>
      </w:r>
      <w:r w:rsidRPr="005807DD">
        <w:rPr>
          <w:b/>
          <w:sz w:val="28"/>
          <w:szCs w:val="28"/>
        </w:rPr>
        <w:t xml:space="preserve">        </w:t>
      </w:r>
      <w:r w:rsidRPr="00522B09">
        <w:rPr>
          <w:sz w:val="28"/>
          <w:szCs w:val="28"/>
        </w:rPr>
        <w:t xml:space="preserve">был рассмотрен данный вопрос. </w:t>
      </w:r>
    </w:p>
    <w:p w:rsidR="00C25B72" w:rsidRDefault="00C25B72" w:rsidP="00C25B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обратился  в  правление  СХА  «Рассвет»  с  ходатайством  о  замене  лампочек  в  хуторе  Безымянный  по  улице  Садовая.</w:t>
      </w:r>
    </w:p>
    <w:p w:rsidR="00C25B72" w:rsidRDefault="00C25B72" w:rsidP="00C25B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28.02.2017  г.  бригадой  электриков  СХА  «Рассвет» по  ул.  Садовой    на  двух  фонарных  столбах  были  заменены  лампочки.</w:t>
      </w:r>
    </w:p>
    <w:p w:rsidR="00C25B72" w:rsidRDefault="00C25B72" w:rsidP="00C25B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3E5C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 xml:space="preserve"> решен положительно.  28.02.2017 г.  дан  письменный  ответ,  з</w:t>
      </w:r>
      <w:r w:rsidRPr="00563E5C">
        <w:rPr>
          <w:sz w:val="28"/>
          <w:szCs w:val="28"/>
        </w:rPr>
        <w:t>аявитель удовлетворен.</w:t>
      </w:r>
    </w:p>
    <w:p w:rsidR="00C25B72" w:rsidRDefault="00C25B72" w:rsidP="00C25B72">
      <w:pPr>
        <w:jc w:val="both"/>
        <w:rPr>
          <w:sz w:val="28"/>
          <w:szCs w:val="28"/>
        </w:rPr>
      </w:pPr>
    </w:p>
    <w:p w:rsidR="00EE45FF" w:rsidRDefault="00EE45FF"/>
    <w:sectPr w:rsidR="00EE45FF" w:rsidSect="00EE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F1AB5"/>
    <w:rsid w:val="003F1AB5"/>
    <w:rsid w:val="00801276"/>
    <w:rsid w:val="00C25B72"/>
    <w:rsid w:val="00EE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2507</Characters>
  <Application>Microsoft Office Word</Application>
  <DocSecurity>0</DocSecurity>
  <Lines>20</Lines>
  <Paragraphs>5</Paragraphs>
  <ScaleCrop>false</ScaleCrop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2017-10-13T10:36:00Z</dcterms:created>
  <dcterms:modified xsi:type="dcterms:W3CDTF">2017-10-13T10:42:00Z</dcterms:modified>
</cp:coreProperties>
</file>