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AD" w:rsidRDefault="009C63AD" w:rsidP="009C63A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АДМИНИСТРАЦИЯ </w:t>
      </w:r>
      <w:r w:rsidR="008E3D86">
        <w:rPr>
          <w:rFonts w:ascii="Times New Roman" w:hAnsi="Times New Roman"/>
          <w:b/>
          <w:sz w:val="26"/>
          <w:szCs w:val="26"/>
        </w:rPr>
        <w:t>ПЕСКОВСКОГО</w:t>
      </w:r>
      <w:r>
        <w:rPr>
          <w:rFonts w:ascii="Times New Roman" w:hAnsi="Times New Roman"/>
          <w:b/>
          <w:sz w:val="26"/>
          <w:szCs w:val="26"/>
        </w:rPr>
        <w:t xml:space="preserve"> СЕЛЬСКОГО ПОСЕЛЕНИЯ ПАВЛОВСКОГО МУНИЦИПАЛЬНОГО РАЙОНА</w:t>
      </w:r>
    </w:p>
    <w:p w:rsidR="009C63AD" w:rsidRDefault="009C63AD" w:rsidP="009C63AD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ВОРОНЕЖСКОЙ ОБЛАСТИ</w:t>
      </w:r>
    </w:p>
    <w:p w:rsidR="009C63AD" w:rsidRDefault="009C63AD" w:rsidP="009C63A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C63AD" w:rsidRDefault="009C63AD" w:rsidP="009C63AD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О С Т А Н О В Л Е Н И Е</w:t>
      </w:r>
    </w:p>
    <w:p w:rsidR="009C63AD" w:rsidRDefault="009C63AD" w:rsidP="009C63A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C63AD" w:rsidRDefault="009C63AD" w:rsidP="009C63AD">
      <w:pPr>
        <w:pStyle w:val="a3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от </w:t>
      </w:r>
      <w:r w:rsidR="008E3D86">
        <w:rPr>
          <w:rFonts w:ascii="Times New Roman" w:hAnsi="Times New Roman"/>
          <w:sz w:val="26"/>
          <w:szCs w:val="26"/>
          <w:u w:val="single"/>
        </w:rPr>
        <w:t xml:space="preserve">27.02.2020 г. </w:t>
      </w:r>
      <w:r>
        <w:rPr>
          <w:rFonts w:ascii="Times New Roman" w:hAnsi="Times New Roman"/>
          <w:sz w:val="26"/>
          <w:szCs w:val="26"/>
          <w:u w:val="single"/>
        </w:rPr>
        <w:t>№</w:t>
      </w:r>
      <w:r w:rsidR="008E3D86">
        <w:rPr>
          <w:rFonts w:ascii="Times New Roman" w:hAnsi="Times New Roman"/>
          <w:sz w:val="26"/>
          <w:szCs w:val="26"/>
          <w:u w:val="single"/>
        </w:rPr>
        <w:t xml:space="preserve"> 0</w:t>
      </w:r>
      <w:r w:rsidR="00DD3554">
        <w:rPr>
          <w:rFonts w:ascii="Times New Roman" w:hAnsi="Times New Roman"/>
          <w:sz w:val="26"/>
          <w:szCs w:val="26"/>
          <w:u w:val="single"/>
        </w:rPr>
        <w:t>8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9C63AD" w:rsidRDefault="009C63AD" w:rsidP="009C63AD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с. </w:t>
      </w:r>
      <w:r w:rsidR="008E3D86">
        <w:rPr>
          <w:rFonts w:ascii="Times New Roman" w:hAnsi="Times New Roman"/>
          <w:sz w:val="26"/>
          <w:szCs w:val="26"/>
        </w:rPr>
        <w:t>Пески</w:t>
      </w:r>
    </w:p>
    <w:p w:rsidR="00716475" w:rsidRDefault="00716475"/>
    <w:p w:rsidR="009C63AD" w:rsidRPr="001B0CE5" w:rsidRDefault="009C63AD" w:rsidP="009C63AD">
      <w:pPr>
        <w:pStyle w:val="Title"/>
        <w:spacing w:before="0" w:after="0"/>
        <w:ind w:right="4535" w:firstLine="0"/>
        <w:jc w:val="both"/>
        <w:rPr>
          <w:rFonts w:ascii="Times New Roman" w:eastAsia="Calibri" w:hAnsi="Times New Roman" w:cs="Times New Roman"/>
          <w:b w:val="0"/>
          <w:sz w:val="26"/>
          <w:szCs w:val="26"/>
        </w:rPr>
      </w:pPr>
      <w:r w:rsidRPr="001B0CE5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постановление администрации </w:t>
      </w:r>
      <w:proofErr w:type="spellStart"/>
      <w:r w:rsidR="008E3D86">
        <w:rPr>
          <w:rFonts w:ascii="Times New Roman" w:hAnsi="Times New Roman" w:cs="Times New Roman"/>
          <w:b w:val="0"/>
          <w:sz w:val="26"/>
          <w:szCs w:val="26"/>
        </w:rPr>
        <w:t>Песковского</w:t>
      </w:r>
      <w:proofErr w:type="spellEnd"/>
      <w:r w:rsidRPr="001B0CE5">
        <w:rPr>
          <w:rFonts w:ascii="Times New Roman" w:hAnsi="Times New Roman" w:cs="Times New Roman"/>
          <w:b w:val="0"/>
          <w:sz w:val="26"/>
          <w:szCs w:val="26"/>
        </w:rPr>
        <w:t xml:space="preserve"> сельс</w:t>
      </w:r>
      <w:r w:rsidR="00DA4A8A">
        <w:rPr>
          <w:rFonts w:ascii="Times New Roman" w:hAnsi="Times New Roman" w:cs="Times New Roman"/>
          <w:b w:val="0"/>
          <w:sz w:val="26"/>
          <w:szCs w:val="26"/>
        </w:rPr>
        <w:t>кого поселения от 12.09.2016 №</w:t>
      </w:r>
      <w:r w:rsidR="008E3D86">
        <w:rPr>
          <w:rFonts w:ascii="Times New Roman" w:hAnsi="Times New Roman" w:cs="Times New Roman"/>
          <w:b w:val="0"/>
          <w:sz w:val="26"/>
          <w:szCs w:val="26"/>
        </w:rPr>
        <w:t xml:space="preserve"> 79</w:t>
      </w:r>
      <w:r w:rsidRPr="001B0CE5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Pr="001B0CE5">
        <w:rPr>
          <w:rFonts w:ascii="Times New Roman" w:eastAsia="Calibri" w:hAnsi="Times New Roman" w:cs="Times New Roman"/>
          <w:b w:val="0"/>
          <w:sz w:val="26"/>
          <w:szCs w:val="26"/>
        </w:rPr>
        <w:t>Об утверждении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BA26B6">
        <w:rPr>
          <w:rFonts w:ascii="Times New Roman" w:eastAsia="Calibri" w:hAnsi="Times New Roman" w:cs="Times New Roman"/>
          <w:b w:val="0"/>
          <w:sz w:val="26"/>
          <w:szCs w:val="26"/>
        </w:rPr>
        <w:t>, садового дома  жилым  домом и  жилого дома  садовым домом</w:t>
      </w:r>
      <w:r w:rsidRPr="001B0CE5">
        <w:rPr>
          <w:rFonts w:ascii="Times New Roman" w:eastAsia="Calibri" w:hAnsi="Times New Roman" w:cs="Times New Roman"/>
          <w:b w:val="0"/>
          <w:sz w:val="26"/>
          <w:szCs w:val="26"/>
        </w:rPr>
        <w:t xml:space="preserve">» </w:t>
      </w:r>
    </w:p>
    <w:p w:rsidR="009C63AD" w:rsidRPr="00E5113B" w:rsidRDefault="009C63AD" w:rsidP="009C63AD">
      <w:pPr>
        <w:pStyle w:val="Title"/>
        <w:spacing w:before="0" w:after="0"/>
        <w:ind w:right="4535" w:firstLine="0"/>
        <w:jc w:val="both"/>
        <w:rPr>
          <w:rFonts w:eastAsia="Calibri"/>
          <w:b w:val="0"/>
          <w:sz w:val="24"/>
          <w:szCs w:val="24"/>
        </w:rPr>
      </w:pPr>
    </w:p>
    <w:p w:rsidR="009C63AD" w:rsidRPr="009C63AD" w:rsidRDefault="009C63AD" w:rsidP="009C63AD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t xml:space="preserve">      </w:t>
      </w:r>
      <w:r w:rsidR="008E3D86">
        <w:tab/>
      </w:r>
      <w:r w:rsidRPr="009C63AD">
        <w:rPr>
          <w:rFonts w:ascii="Times New Roman" w:hAnsi="Times New Roman"/>
          <w:sz w:val="26"/>
          <w:szCs w:val="26"/>
        </w:rPr>
        <w:t>В соответствие с Федеральным законом от 27.12.2019 №473-ФЗ «О внесении изменений в Жилищный кодекс Российской Федерации», Федеральным законом от 21.07.2007 № 185-ФЗ «О Фонде содействия реформированию жилищно-коммунального хозяйства», Федеральным законом от 27.07</w:t>
      </w:r>
      <w:r w:rsidR="00DA4A8A">
        <w:rPr>
          <w:rFonts w:ascii="Times New Roman" w:hAnsi="Times New Roman"/>
          <w:sz w:val="26"/>
          <w:szCs w:val="26"/>
        </w:rPr>
        <w:t>.2013г. №210-ФЗ «Об организации</w:t>
      </w:r>
      <w:r w:rsidRPr="009C63AD">
        <w:rPr>
          <w:rFonts w:ascii="Times New Roman" w:hAnsi="Times New Roman"/>
          <w:sz w:val="26"/>
          <w:szCs w:val="26"/>
        </w:rPr>
        <w:t xml:space="preserve"> предоставления  государственных и муниципальных услуг», Федеральным законом Российской Федерации от 06.10.2003 №131-ФЗ «Об общих принципах организации местного самоуправления в Российской Федерации»</w:t>
      </w:r>
      <w:bookmarkStart w:id="0" w:name="_Hlk482365961"/>
      <w:r w:rsidRPr="009C63AD">
        <w:rPr>
          <w:rFonts w:ascii="Times New Roman" w:hAnsi="Times New Roman"/>
          <w:sz w:val="26"/>
          <w:szCs w:val="26"/>
        </w:rPr>
        <w:t xml:space="preserve">, </w:t>
      </w:r>
      <w:bookmarkEnd w:id="0"/>
      <w:r w:rsidRPr="009C63AD">
        <w:rPr>
          <w:rFonts w:ascii="Times New Roman" w:hAnsi="Times New Roman"/>
          <w:sz w:val="26"/>
          <w:szCs w:val="26"/>
        </w:rPr>
        <w:t xml:space="preserve">администрация </w:t>
      </w:r>
      <w:proofErr w:type="spellStart"/>
      <w:r w:rsidR="008E3D86">
        <w:rPr>
          <w:rFonts w:ascii="Times New Roman" w:hAnsi="Times New Roman"/>
          <w:sz w:val="26"/>
          <w:szCs w:val="26"/>
        </w:rPr>
        <w:t>Песковского</w:t>
      </w:r>
      <w:proofErr w:type="spellEnd"/>
      <w:r w:rsidRPr="009C63AD">
        <w:rPr>
          <w:rFonts w:ascii="Times New Roman" w:hAnsi="Times New Roman"/>
          <w:sz w:val="26"/>
          <w:szCs w:val="26"/>
        </w:rPr>
        <w:t xml:space="preserve"> сельского поселения</w:t>
      </w:r>
    </w:p>
    <w:p w:rsidR="009C63AD" w:rsidRPr="009C63AD" w:rsidRDefault="009C63AD" w:rsidP="009C63AD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9C63AD" w:rsidRPr="00B45FA3" w:rsidRDefault="009C63AD" w:rsidP="009C63AD">
      <w:pPr>
        <w:ind w:firstLine="709"/>
        <w:jc w:val="center"/>
        <w:rPr>
          <w:rFonts w:ascii="Times New Roman" w:eastAsia="Calibri" w:hAnsi="Times New Roman"/>
          <w:sz w:val="26"/>
          <w:szCs w:val="26"/>
        </w:rPr>
      </w:pPr>
      <w:r w:rsidRPr="00B45FA3">
        <w:rPr>
          <w:rFonts w:ascii="Times New Roman" w:eastAsia="Calibri" w:hAnsi="Times New Roman"/>
          <w:sz w:val="26"/>
          <w:szCs w:val="26"/>
        </w:rPr>
        <w:t>ПОСТАНОВЛЯЕТ:</w:t>
      </w:r>
    </w:p>
    <w:p w:rsidR="009C63AD" w:rsidRPr="00B45FA3" w:rsidRDefault="009C63AD" w:rsidP="009C63AD">
      <w:pPr>
        <w:ind w:firstLine="709"/>
        <w:jc w:val="center"/>
        <w:rPr>
          <w:rFonts w:ascii="Times New Roman" w:eastAsia="Calibri" w:hAnsi="Times New Roman"/>
          <w:sz w:val="26"/>
          <w:szCs w:val="26"/>
        </w:rPr>
      </w:pPr>
    </w:p>
    <w:p w:rsidR="009C63AD" w:rsidRPr="00B45FA3" w:rsidRDefault="009C63AD" w:rsidP="009C63AD">
      <w:pPr>
        <w:ind w:firstLine="709"/>
        <w:rPr>
          <w:rFonts w:ascii="Times New Roman" w:hAnsi="Times New Roman"/>
          <w:sz w:val="26"/>
          <w:szCs w:val="26"/>
        </w:rPr>
      </w:pPr>
      <w:r w:rsidRPr="00B45FA3">
        <w:rPr>
          <w:rFonts w:ascii="Times New Roman" w:hAnsi="Times New Roman"/>
          <w:sz w:val="26"/>
          <w:szCs w:val="26"/>
        </w:rPr>
        <w:t xml:space="preserve">1. Внести в приложение к постановлению администрации </w:t>
      </w:r>
      <w:proofErr w:type="spellStart"/>
      <w:r w:rsidR="008E3D86">
        <w:rPr>
          <w:rFonts w:ascii="Times New Roman" w:hAnsi="Times New Roman"/>
          <w:sz w:val="26"/>
          <w:szCs w:val="26"/>
        </w:rPr>
        <w:t>Песковского</w:t>
      </w:r>
      <w:proofErr w:type="spellEnd"/>
      <w:r w:rsidR="00DA4A8A">
        <w:rPr>
          <w:rFonts w:ascii="Times New Roman" w:hAnsi="Times New Roman"/>
          <w:sz w:val="26"/>
          <w:szCs w:val="26"/>
        </w:rPr>
        <w:t xml:space="preserve"> сельского поселения от 12</w:t>
      </w:r>
      <w:r w:rsidRPr="00B45FA3">
        <w:rPr>
          <w:rFonts w:ascii="Times New Roman" w:hAnsi="Times New Roman"/>
          <w:sz w:val="26"/>
          <w:szCs w:val="26"/>
        </w:rPr>
        <w:t>.09.2016 №</w:t>
      </w:r>
      <w:r w:rsidR="008E3D86">
        <w:rPr>
          <w:rFonts w:ascii="Times New Roman" w:hAnsi="Times New Roman"/>
          <w:sz w:val="26"/>
          <w:szCs w:val="26"/>
        </w:rPr>
        <w:t xml:space="preserve"> 79</w:t>
      </w:r>
      <w:r w:rsidRPr="00B45FA3">
        <w:rPr>
          <w:rFonts w:ascii="Times New Roman" w:hAnsi="Times New Roman"/>
          <w:sz w:val="26"/>
          <w:szCs w:val="26"/>
        </w:rPr>
        <w:t xml:space="preserve"> «Об утверждении административного регламента по предоставлению муниципальной услуги «</w:t>
      </w:r>
      <w:r w:rsidRPr="00B45FA3">
        <w:rPr>
          <w:rFonts w:ascii="Times New Roman" w:eastAsia="Calibri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B45FA3">
        <w:rPr>
          <w:rFonts w:ascii="Times New Roman" w:hAnsi="Times New Roman"/>
          <w:sz w:val="26"/>
          <w:szCs w:val="26"/>
        </w:rPr>
        <w:t>» следующие изменения:</w:t>
      </w:r>
    </w:p>
    <w:p w:rsidR="009C63AD" w:rsidRDefault="003140FB" w:rsidP="009C63AD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</w:t>
      </w:r>
      <w:r w:rsidR="005A21A9">
        <w:rPr>
          <w:rFonts w:ascii="Times New Roman" w:hAnsi="Times New Roman"/>
          <w:sz w:val="26"/>
          <w:szCs w:val="26"/>
        </w:rPr>
        <w:t>пункт 1.1</w:t>
      </w:r>
      <w:r w:rsidR="005313CE">
        <w:rPr>
          <w:rFonts w:ascii="Times New Roman" w:hAnsi="Times New Roman"/>
          <w:sz w:val="26"/>
          <w:szCs w:val="26"/>
        </w:rPr>
        <w:t>.</w:t>
      </w:r>
      <w:r w:rsidR="009C63AD" w:rsidRPr="00B45FA3">
        <w:rPr>
          <w:rFonts w:ascii="Times New Roman" w:hAnsi="Times New Roman"/>
          <w:sz w:val="26"/>
          <w:szCs w:val="26"/>
        </w:rPr>
        <w:t xml:space="preserve"> раздел</w:t>
      </w:r>
      <w:r w:rsidR="005A21A9">
        <w:rPr>
          <w:rFonts w:ascii="Times New Roman" w:hAnsi="Times New Roman"/>
          <w:sz w:val="26"/>
          <w:szCs w:val="26"/>
        </w:rPr>
        <w:t>а 1</w:t>
      </w:r>
      <w:r w:rsidR="005313CE">
        <w:rPr>
          <w:rFonts w:ascii="Times New Roman" w:hAnsi="Times New Roman"/>
          <w:sz w:val="26"/>
          <w:szCs w:val="26"/>
        </w:rPr>
        <w:t xml:space="preserve"> </w:t>
      </w:r>
      <w:r w:rsidR="00B45FA3" w:rsidRPr="00B45FA3">
        <w:rPr>
          <w:rFonts w:ascii="Times New Roman" w:hAnsi="Times New Roman"/>
          <w:sz w:val="26"/>
          <w:szCs w:val="26"/>
        </w:rPr>
        <w:t>д</w:t>
      </w:r>
      <w:r w:rsidR="005313CE">
        <w:rPr>
          <w:rFonts w:ascii="Times New Roman" w:hAnsi="Times New Roman"/>
          <w:sz w:val="26"/>
          <w:szCs w:val="26"/>
        </w:rPr>
        <w:t>ополнит</w:t>
      </w:r>
      <w:r w:rsidR="00DA5469">
        <w:rPr>
          <w:rFonts w:ascii="Times New Roman" w:hAnsi="Times New Roman"/>
          <w:sz w:val="26"/>
          <w:szCs w:val="26"/>
        </w:rPr>
        <w:t>ь абзац</w:t>
      </w:r>
      <w:r w:rsidR="005A21A9">
        <w:rPr>
          <w:rFonts w:ascii="Times New Roman" w:hAnsi="Times New Roman"/>
          <w:sz w:val="26"/>
          <w:szCs w:val="26"/>
        </w:rPr>
        <w:t>ем</w:t>
      </w:r>
      <w:bookmarkStart w:id="1" w:name="_GoBack"/>
      <w:bookmarkEnd w:id="1"/>
      <w:r w:rsidR="00B45FA3" w:rsidRPr="00B45FA3">
        <w:rPr>
          <w:rFonts w:ascii="Times New Roman" w:hAnsi="Times New Roman"/>
          <w:sz w:val="26"/>
          <w:szCs w:val="26"/>
        </w:rPr>
        <w:t xml:space="preserve"> следующего содержания:</w:t>
      </w:r>
    </w:p>
    <w:p w:rsidR="009C63AD" w:rsidRDefault="005313CE" w:rsidP="003C7A93">
      <w:pPr>
        <w:tabs>
          <w:tab w:val="left" w:pos="993"/>
        </w:tabs>
        <w:autoSpaceDE w:val="0"/>
        <w:autoSpaceDN w:val="0"/>
        <w:adjustRightInd w:val="0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9C63AD" w:rsidRPr="00B45FA3">
        <w:rPr>
          <w:rFonts w:ascii="Times New Roman" w:hAnsi="Times New Roman"/>
          <w:sz w:val="26"/>
          <w:szCs w:val="26"/>
        </w:rPr>
        <w:t>Услуга не предоставляется в отношении многоквартирных домов, все жилые помещения в которых находятся в собственности Российской Федерации или субъекта Российской Федерации</w:t>
      </w:r>
      <w:r w:rsidR="00B45FA3" w:rsidRPr="00B45FA3">
        <w:rPr>
          <w:rFonts w:ascii="Times New Roman" w:hAnsi="Times New Roman"/>
          <w:sz w:val="26"/>
          <w:szCs w:val="26"/>
        </w:rPr>
        <w:t>.</w:t>
      </w:r>
      <w:r w:rsidR="009C63AD" w:rsidRPr="00B45FA3">
        <w:rPr>
          <w:rFonts w:ascii="Times New Roman" w:hAnsi="Times New Roman"/>
          <w:sz w:val="26"/>
          <w:szCs w:val="26"/>
        </w:rPr>
        <w:t>».</w:t>
      </w:r>
    </w:p>
    <w:p w:rsidR="005313CE" w:rsidRDefault="005313CE" w:rsidP="005313CE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</w:t>
      </w:r>
      <w:r w:rsidR="001825CE">
        <w:rPr>
          <w:rFonts w:ascii="Times New Roman" w:hAnsi="Times New Roman"/>
          <w:sz w:val="26"/>
          <w:szCs w:val="26"/>
        </w:rPr>
        <w:t xml:space="preserve"> п</w:t>
      </w:r>
      <w:r>
        <w:rPr>
          <w:rFonts w:ascii="Times New Roman" w:hAnsi="Times New Roman"/>
          <w:sz w:val="26"/>
          <w:szCs w:val="26"/>
        </w:rPr>
        <w:t>ункт 2.3.</w:t>
      </w:r>
      <w:r w:rsidRPr="00B45FA3">
        <w:rPr>
          <w:rFonts w:ascii="Times New Roman" w:hAnsi="Times New Roman"/>
          <w:sz w:val="26"/>
          <w:szCs w:val="26"/>
        </w:rPr>
        <w:t xml:space="preserve"> раздел</w:t>
      </w:r>
      <w:r>
        <w:rPr>
          <w:rFonts w:ascii="Times New Roman" w:hAnsi="Times New Roman"/>
          <w:sz w:val="26"/>
          <w:szCs w:val="26"/>
        </w:rPr>
        <w:t xml:space="preserve">а 2 </w:t>
      </w:r>
      <w:r w:rsidR="001825CE">
        <w:rPr>
          <w:rFonts w:ascii="Times New Roman" w:hAnsi="Times New Roman"/>
          <w:sz w:val="26"/>
          <w:szCs w:val="26"/>
        </w:rPr>
        <w:t>изложить в новой редакции</w:t>
      </w:r>
      <w:r w:rsidRPr="00B45FA3">
        <w:rPr>
          <w:rFonts w:ascii="Times New Roman" w:hAnsi="Times New Roman"/>
          <w:sz w:val="26"/>
          <w:szCs w:val="26"/>
        </w:rPr>
        <w:t>:</w:t>
      </w:r>
    </w:p>
    <w:p w:rsidR="001825CE" w:rsidRPr="001825CE" w:rsidRDefault="001825CE" w:rsidP="001825CE">
      <w:pPr>
        <w:widowControl w:val="0"/>
        <w:ind w:firstLine="709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</w:t>
      </w:r>
      <w:r w:rsidRPr="001825CE">
        <w:rPr>
          <w:rFonts w:ascii="Times New Roman" w:hAnsi="Times New Roman"/>
          <w:sz w:val="26"/>
          <w:szCs w:val="26"/>
        </w:rPr>
        <w:t>2.3. Результатом предоставления муниципальной услуги является:</w:t>
      </w:r>
    </w:p>
    <w:p w:rsidR="001825CE" w:rsidRPr="001825CE" w:rsidRDefault="001825CE" w:rsidP="001825CE">
      <w:pPr>
        <w:widowControl w:val="0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 а) в отношении помещения, многоквартирного дома: принятие решения </w:t>
      </w:r>
      <w:r w:rsidRPr="001825CE">
        <w:rPr>
          <w:rFonts w:ascii="Times New Roman" w:hAnsi="Times New Roman"/>
          <w:sz w:val="26"/>
          <w:szCs w:val="26"/>
        </w:rPr>
        <w:br/>
        <w:t xml:space="preserve">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или решения об отказе в признании помещения жилым помещением, жилого помещения непригодным для проживания, многоквартирного дома аварийным и подлежащим сносу </w:t>
      </w:r>
      <w:r w:rsidRPr="001825CE">
        <w:rPr>
          <w:rFonts w:ascii="Times New Roman" w:hAnsi="Times New Roman"/>
          <w:sz w:val="26"/>
          <w:szCs w:val="26"/>
        </w:rPr>
        <w:lastRenderedPageBreak/>
        <w:t>или реконструкции;</w:t>
      </w:r>
    </w:p>
    <w:p w:rsidR="001825CE" w:rsidRPr="001825CE" w:rsidRDefault="001825CE" w:rsidP="001825CE">
      <w:pPr>
        <w:pStyle w:val="a4"/>
        <w:spacing w:after="0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>Признание многоквартирного дома аварийным и подлежащим сносу или реконструкции, влечет признание всех жилых помещений непригодными для проживания.</w:t>
      </w:r>
    </w:p>
    <w:p w:rsidR="001825CE" w:rsidRPr="001825CE" w:rsidRDefault="001825CE" w:rsidP="001825CE">
      <w:pPr>
        <w:pStyle w:val="a4"/>
        <w:widowControl w:val="0"/>
        <w:spacing w:after="0"/>
        <w:ind w:left="0" w:firstLine="426"/>
        <w:jc w:val="both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Указанное решение принимается в виде заключения, оформляемого </w:t>
      </w:r>
      <w:r>
        <w:rPr>
          <w:rFonts w:ascii="Times New Roman" w:hAnsi="Times New Roman"/>
          <w:sz w:val="26"/>
          <w:szCs w:val="26"/>
        </w:rPr>
        <w:t>в соответствии с приложением № 2</w:t>
      </w:r>
      <w:r w:rsidRPr="001825CE">
        <w:rPr>
          <w:rFonts w:ascii="Times New Roman" w:hAnsi="Times New Roman"/>
          <w:sz w:val="26"/>
          <w:szCs w:val="26"/>
        </w:rPr>
        <w:t xml:space="preserve"> к административному регламенту.</w:t>
      </w:r>
    </w:p>
    <w:p w:rsidR="001825CE" w:rsidRPr="001825CE" w:rsidRDefault="001825CE" w:rsidP="001825CE">
      <w:pPr>
        <w:widowControl w:val="0"/>
        <w:ind w:firstLine="709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>б) в отношении садового или жилого дома: о признании садового дома жилым домом и жилого дома садовым домом или об отказе в признании садового дома жилым домом и жилого дома садовым домом.</w:t>
      </w:r>
    </w:p>
    <w:p w:rsidR="001825CE" w:rsidRPr="00B45FA3" w:rsidRDefault="001825CE" w:rsidP="00DA5469">
      <w:pPr>
        <w:widowControl w:val="0"/>
        <w:ind w:firstLine="709"/>
        <w:rPr>
          <w:rFonts w:ascii="Times New Roman" w:hAnsi="Times New Roman"/>
          <w:sz w:val="26"/>
          <w:szCs w:val="26"/>
        </w:rPr>
      </w:pPr>
      <w:r w:rsidRPr="001825CE">
        <w:rPr>
          <w:rFonts w:ascii="Times New Roman" w:hAnsi="Times New Roman"/>
          <w:sz w:val="26"/>
          <w:szCs w:val="26"/>
        </w:rPr>
        <w:t xml:space="preserve">Указанное решение оформляется </w:t>
      </w:r>
      <w:r>
        <w:rPr>
          <w:rFonts w:ascii="Times New Roman" w:hAnsi="Times New Roman"/>
          <w:sz w:val="26"/>
          <w:szCs w:val="26"/>
        </w:rPr>
        <w:t>в соответствии с приложением № 7</w:t>
      </w:r>
      <w:r w:rsidRPr="001825CE">
        <w:rPr>
          <w:rFonts w:ascii="Times New Roman" w:hAnsi="Times New Roman"/>
          <w:sz w:val="26"/>
          <w:szCs w:val="26"/>
        </w:rPr>
        <w:t xml:space="preserve"> к административному регламенту.</w:t>
      </w:r>
    </w:p>
    <w:p w:rsidR="00B45FA3" w:rsidRDefault="009C63AD" w:rsidP="001A5834">
      <w:pPr>
        <w:ind w:firstLine="709"/>
        <w:rPr>
          <w:rFonts w:ascii="Times New Roman" w:eastAsia="Calibri" w:hAnsi="Times New Roman"/>
          <w:sz w:val="26"/>
          <w:szCs w:val="26"/>
        </w:rPr>
      </w:pPr>
      <w:r w:rsidRPr="00B45FA3">
        <w:rPr>
          <w:rFonts w:ascii="Times New Roman" w:eastAsia="Calibri" w:hAnsi="Times New Roman"/>
          <w:sz w:val="26"/>
          <w:szCs w:val="26"/>
        </w:rPr>
        <w:t xml:space="preserve">2. Обнародовать настоящее постановление в </w:t>
      </w:r>
      <w:proofErr w:type="gramStart"/>
      <w:r w:rsidRPr="00B45FA3">
        <w:rPr>
          <w:rFonts w:ascii="Times New Roman" w:eastAsia="Calibri" w:hAnsi="Times New Roman"/>
          <w:sz w:val="26"/>
          <w:szCs w:val="26"/>
        </w:rPr>
        <w:t>соответствии</w:t>
      </w:r>
      <w:proofErr w:type="gramEnd"/>
      <w:r w:rsidRPr="00B45FA3">
        <w:rPr>
          <w:rFonts w:ascii="Times New Roman" w:eastAsia="Calibri" w:hAnsi="Times New Roman"/>
          <w:sz w:val="26"/>
          <w:szCs w:val="26"/>
        </w:rPr>
        <w:t xml:space="preserve"> с Положением о порядке обнародования муниципальных правовых актов </w:t>
      </w:r>
      <w:proofErr w:type="spellStart"/>
      <w:r w:rsidR="008E3D86">
        <w:rPr>
          <w:rFonts w:ascii="Times New Roman" w:eastAsia="Calibri" w:hAnsi="Times New Roman"/>
          <w:sz w:val="26"/>
          <w:szCs w:val="26"/>
        </w:rPr>
        <w:t>Песковского</w:t>
      </w:r>
      <w:proofErr w:type="spellEnd"/>
      <w:r w:rsidRPr="00B45FA3">
        <w:rPr>
          <w:rFonts w:ascii="Times New Roman" w:eastAsia="Calibri" w:hAnsi="Times New Roman"/>
          <w:sz w:val="26"/>
          <w:szCs w:val="26"/>
        </w:rPr>
        <w:t xml:space="preserve"> сельского поселения и разместить на официальном сайте администрации </w:t>
      </w:r>
      <w:proofErr w:type="spellStart"/>
      <w:r w:rsidR="008E3D86">
        <w:rPr>
          <w:rFonts w:ascii="Times New Roman" w:eastAsia="Calibri" w:hAnsi="Times New Roman"/>
          <w:sz w:val="26"/>
          <w:szCs w:val="26"/>
        </w:rPr>
        <w:t>Песковского</w:t>
      </w:r>
      <w:proofErr w:type="spellEnd"/>
      <w:r w:rsidRPr="00B45FA3">
        <w:rPr>
          <w:rFonts w:ascii="Times New Roman" w:eastAsia="Calibri" w:hAnsi="Times New Roman"/>
          <w:sz w:val="26"/>
          <w:szCs w:val="26"/>
        </w:rPr>
        <w:t xml:space="preserve"> сельского поселения.</w:t>
      </w:r>
    </w:p>
    <w:p w:rsidR="00DA5469" w:rsidRDefault="00DA5469" w:rsidP="001A5834">
      <w:pPr>
        <w:ind w:firstLine="709"/>
        <w:rPr>
          <w:rFonts w:ascii="Times New Roman" w:eastAsia="Calibri" w:hAnsi="Times New Roman"/>
          <w:sz w:val="26"/>
          <w:szCs w:val="26"/>
        </w:rPr>
      </w:pPr>
    </w:p>
    <w:p w:rsidR="00DA5469" w:rsidRDefault="00DA5469" w:rsidP="001A5834">
      <w:pPr>
        <w:ind w:firstLine="709"/>
        <w:rPr>
          <w:rFonts w:ascii="Times New Roman" w:eastAsia="Calibri" w:hAnsi="Times New Roman"/>
          <w:sz w:val="26"/>
          <w:szCs w:val="26"/>
        </w:rPr>
      </w:pPr>
    </w:p>
    <w:p w:rsidR="008E3D86" w:rsidRDefault="00B45FA3" w:rsidP="00B45FA3">
      <w:pPr>
        <w:pStyle w:val="a3"/>
        <w:rPr>
          <w:rFonts w:ascii="Times New Roman" w:hAnsi="Times New Roman"/>
          <w:sz w:val="26"/>
          <w:szCs w:val="26"/>
        </w:rPr>
      </w:pPr>
      <w:r w:rsidRPr="00605954">
        <w:rPr>
          <w:rFonts w:ascii="Times New Roman" w:hAnsi="Times New Roman"/>
          <w:sz w:val="26"/>
          <w:szCs w:val="26"/>
        </w:rPr>
        <w:t xml:space="preserve">Глава     </w:t>
      </w:r>
      <w:proofErr w:type="spellStart"/>
      <w:r w:rsidR="008E3D86">
        <w:rPr>
          <w:rFonts w:ascii="Times New Roman" w:hAnsi="Times New Roman"/>
          <w:sz w:val="26"/>
          <w:szCs w:val="26"/>
        </w:rPr>
        <w:t>Песковского</w:t>
      </w:r>
      <w:proofErr w:type="spellEnd"/>
      <w:r w:rsidRPr="00605954">
        <w:rPr>
          <w:rFonts w:ascii="Times New Roman" w:hAnsi="Times New Roman"/>
          <w:sz w:val="26"/>
          <w:szCs w:val="26"/>
        </w:rPr>
        <w:t xml:space="preserve">      </w:t>
      </w:r>
    </w:p>
    <w:p w:rsidR="00B45FA3" w:rsidRPr="00B45FA3" w:rsidRDefault="008E3D86" w:rsidP="008E3D86">
      <w:pPr>
        <w:pStyle w:val="a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B45FA3" w:rsidRPr="00605954">
        <w:rPr>
          <w:rFonts w:ascii="Times New Roman" w:hAnsi="Times New Roman"/>
          <w:sz w:val="26"/>
          <w:szCs w:val="26"/>
        </w:rPr>
        <w:t>ельского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B45FA3" w:rsidRPr="00605954">
        <w:rPr>
          <w:rFonts w:ascii="Times New Roman" w:hAnsi="Times New Roman"/>
          <w:sz w:val="26"/>
          <w:szCs w:val="26"/>
        </w:rPr>
        <w:t xml:space="preserve">поселения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6"/>
          <w:szCs w:val="26"/>
        </w:rPr>
        <w:t>И. В</w:t>
      </w:r>
      <w:proofErr w:type="gramEnd"/>
      <w:r>
        <w:rPr>
          <w:rFonts w:ascii="Times New Roman" w:hAnsi="Times New Roman"/>
          <w:sz w:val="26"/>
          <w:szCs w:val="26"/>
        </w:rPr>
        <w:t>. Кулешов</w:t>
      </w:r>
    </w:p>
    <w:sectPr w:rsidR="00B45FA3" w:rsidRPr="00B45FA3" w:rsidSect="00B45FA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3AD"/>
    <w:rsid w:val="001315AC"/>
    <w:rsid w:val="001825CE"/>
    <w:rsid w:val="001A5834"/>
    <w:rsid w:val="001B0CE5"/>
    <w:rsid w:val="001E0670"/>
    <w:rsid w:val="003140FB"/>
    <w:rsid w:val="003C7A93"/>
    <w:rsid w:val="003F6680"/>
    <w:rsid w:val="004273F4"/>
    <w:rsid w:val="005313CE"/>
    <w:rsid w:val="00566F9B"/>
    <w:rsid w:val="005A21A9"/>
    <w:rsid w:val="00716475"/>
    <w:rsid w:val="0089148B"/>
    <w:rsid w:val="008E3D86"/>
    <w:rsid w:val="009C63AD"/>
    <w:rsid w:val="00AE3451"/>
    <w:rsid w:val="00B34426"/>
    <w:rsid w:val="00B45FA3"/>
    <w:rsid w:val="00BA26B6"/>
    <w:rsid w:val="00CD7A49"/>
    <w:rsid w:val="00D914B0"/>
    <w:rsid w:val="00DA4A8A"/>
    <w:rsid w:val="00DA5469"/>
    <w:rsid w:val="00DD3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9C63A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C63A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9C63A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9C63A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89148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DD35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55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Customer</cp:lastModifiedBy>
  <cp:revision>19</cp:revision>
  <cp:lastPrinted>2020-02-28T12:43:00Z</cp:lastPrinted>
  <dcterms:created xsi:type="dcterms:W3CDTF">2020-02-26T12:20:00Z</dcterms:created>
  <dcterms:modified xsi:type="dcterms:W3CDTF">2020-02-28T12:43:00Z</dcterms:modified>
</cp:coreProperties>
</file>