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2C" w:rsidRDefault="00DE7B2C" w:rsidP="00DE7B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4B4C">
        <w:rPr>
          <w:rFonts w:ascii="Times New Roman" w:hAnsi="Times New Roman" w:cs="Times New Roman"/>
          <w:sz w:val="28"/>
          <w:szCs w:val="28"/>
        </w:rPr>
        <w:t>ПЕСКОВСКОГО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E7B2C" w:rsidRDefault="00DE7B2C" w:rsidP="00DE7B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DE7B2C" w:rsidRDefault="00DE7B2C" w:rsidP="00DE7B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E7B2C" w:rsidRDefault="00DE7B2C" w:rsidP="00DE7B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E7B2C" w:rsidRDefault="00DE7B2C" w:rsidP="00DE7B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E7B2C" w:rsidRDefault="00DE7B2C" w:rsidP="00DE7B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0E53" w:rsidRPr="00860E53" w:rsidRDefault="00860E53" w:rsidP="00860E5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E53" w:rsidRPr="00804519" w:rsidRDefault="00860E53" w:rsidP="00860E53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0451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CB4B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04D7D">
        <w:rPr>
          <w:rFonts w:ascii="Times New Roman" w:hAnsi="Times New Roman" w:cs="Times New Roman"/>
          <w:sz w:val="28"/>
          <w:szCs w:val="28"/>
          <w:u w:val="single"/>
        </w:rPr>
        <w:t>11.11.2018</w:t>
      </w:r>
      <w:r w:rsidR="006B07DC" w:rsidRPr="0080451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0451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г. № </w:t>
      </w:r>
      <w:r w:rsidR="00804D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43</w:t>
      </w:r>
    </w:p>
    <w:p w:rsidR="00860E53" w:rsidRDefault="00CB4B4C" w:rsidP="00860E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с. Пески</w:t>
      </w:r>
    </w:p>
    <w:p w:rsidR="00804519" w:rsidRDefault="00804519" w:rsidP="00860E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04519" w:rsidRPr="00860E53" w:rsidRDefault="00804519" w:rsidP="00860E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45B8" w:rsidRPr="00F02F17" w:rsidRDefault="00860E53" w:rsidP="00634C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F17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34C43" w:rsidRPr="00F02F17">
        <w:rPr>
          <w:rFonts w:ascii="Times New Roman" w:eastAsia="Calibri" w:hAnsi="Times New Roman" w:cs="Times New Roman"/>
          <w:sz w:val="28"/>
          <w:szCs w:val="28"/>
        </w:rPr>
        <w:t xml:space="preserve">подготовке </w:t>
      </w:r>
      <w:r w:rsidR="004E7332" w:rsidRPr="00F02F17">
        <w:rPr>
          <w:rFonts w:ascii="Times New Roman" w:eastAsia="Calibri" w:hAnsi="Times New Roman" w:cs="Times New Roman"/>
          <w:sz w:val="28"/>
          <w:szCs w:val="28"/>
        </w:rPr>
        <w:t>П</w:t>
      </w:r>
      <w:r w:rsidR="00634C43" w:rsidRPr="00F02F17">
        <w:rPr>
          <w:rFonts w:ascii="Times New Roman" w:eastAsia="Calibri" w:hAnsi="Times New Roman" w:cs="Times New Roman"/>
          <w:sz w:val="28"/>
          <w:szCs w:val="28"/>
        </w:rPr>
        <w:t>роекта внесения изменени</w:t>
      </w:r>
      <w:r w:rsidR="00A076EE" w:rsidRPr="00F02F17">
        <w:rPr>
          <w:rFonts w:ascii="Times New Roman" w:eastAsia="Calibri" w:hAnsi="Times New Roman" w:cs="Times New Roman"/>
          <w:sz w:val="28"/>
          <w:szCs w:val="28"/>
        </w:rPr>
        <w:t>й</w:t>
      </w:r>
      <w:r w:rsidR="00634C43" w:rsidRPr="00F02F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4C43" w:rsidRPr="00F02F17" w:rsidRDefault="00634C43" w:rsidP="00634C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F17">
        <w:rPr>
          <w:rFonts w:ascii="Times New Roman" w:eastAsia="Calibri" w:hAnsi="Times New Roman" w:cs="Times New Roman"/>
          <w:sz w:val="28"/>
          <w:szCs w:val="28"/>
        </w:rPr>
        <w:t>в Правила землепользования и застройки</w:t>
      </w:r>
    </w:p>
    <w:p w:rsidR="00634C43" w:rsidRPr="00F02F17" w:rsidRDefault="00CB4B4C" w:rsidP="00634C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Песковского</w:t>
      </w:r>
      <w:proofErr w:type="spellEnd"/>
      <w:r w:rsidR="00037CF1" w:rsidRPr="00F02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81A" w:rsidRPr="00F02F17">
        <w:rPr>
          <w:rFonts w:ascii="Times New Roman" w:eastAsia="Calibri" w:hAnsi="Times New Roman" w:cs="Times New Roman"/>
          <w:sz w:val="28"/>
          <w:szCs w:val="28"/>
        </w:rPr>
        <w:t>сельског</w:t>
      </w:r>
      <w:r w:rsidR="00037CF1" w:rsidRPr="00F02F17">
        <w:rPr>
          <w:rFonts w:ascii="Times New Roman" w:eastAsia="Calibri" w:hAnsi="Times New Roman" w:cs="Times New Roman"/>
          <w:sz w:val="28"/>
          <w:szCs w:val="28"/>
        </w:rPr>
        <w:t>о</w:t>
      </w:r>
      <w:r w:rsidR="00634C43" w:rsidRPr="00F02F17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:rsidR="00634C43" w:rsidRPr="00F02F17" w:rsidRDefault="00DE7B2C" w:rsidP="00634C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F17">
        <w:rPr>
          <w:rFonts w:ascii="Times New Roman" w:eastAsia="Calibri" w:hAnsi="Times New Roman" w:cs="Times New Roman"/>
          <w:sz w:val="28"/>
          <w:szCs w:val="28"/>
        </w:rPr>
        <w:t xml:space="preserve">Павловского </w:t>
      </w:r>
      <w:r w:rsidR="00634C43" w:rsidRPr="00F02F1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634C43" w:rsidRPr="00F02F17" w:rsidRDefault="00634C43" w:rsidP="00634C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F1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36E22" w:rsidRDefault="00236E22" w:rsidP="00236E2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10DF7" w:rsidRDefault="00C10DF7" w:rsidP="00236E2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644E5" w:rsidRPr="00CB4B4C" w:rsidRDefault="00067331" w:rsidP="00D644E5">
      <w:pPr>
        <w:pStyle w:val="ConsPlusNormal"/>
        <w:ind w:firstLine="540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</w:rPr>
      </w:pPr>
      <w:r w:rsidRPr="00CB4B4C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CB4B4C" w:rsidRPr="00CB4B4C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E80D04" w:rsidRPr="00CB4B4C">
        <w:rPr>
          <w:rFonts w:ascii="Times New Roman" w:hAnsi="Times New Roman" w:cs="Times New Roman"/>
          <w:sz w:val="26"/>
          <w:szCs w:val="26"/>
        </w:rPr>
        <w:t xml:space="preserve"> </w:t>
      </w:r>
      <w:r w:rsidR="0024381A" w:rsidRPr="00CB4B4C">
        <w:rPr>
          <w:rFonts w:ascii="Times New Roman" w:hAnsi="Times New Roman" w:cs="Times New Roman"/>
          <w:sz w:val="26"/>
          <w:szCs w:val="26"/>
        </w:rPr>
        <w:t>сельского</w:t>
      </w:r>
      <w:r w:rsidR="00DE7B2C" w:rsidRPr="00CB4B4C">
        <w:rPr>
          <w:rFonts w:ascii="Times New Roman" w:hAnsi="Times New Roman" w:cs="Times New Roman"/>
          <w:sz w:val="26"/>
          <w:szCs w:val="26"/>
        </w:rPr>
        <w:t xml:space="preserve"> поселения Павловского</w:t>
      </w:r>
      <w:r w:rsidRPr="00CB4B4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</w:t>
      </w:r>
      <w:r w:rsidRPr="00CB4B4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B4B4C">
        <w:rPr>
          <w:rFonts w:ascii="Times New Roman" w:hAnsi="Times New Roman" w:cs="Times New Roman"/>
          <w:sz w:val="26"/>
          <w:szCs w:val="26"/>
        </w:rPr>
        <w:t>Решением</w:t>
      </w:r>
      <w:r w:rsidR="00CB4B4C">
        <w:rPr>
          <w:rFonts w:ascii="Times New Roman" w:hAnsi="Times New Roman" w:cs="Times New Roman"/>
          <w:sz w:val="26"/>
          <w:szCs w:val="26"/>
        </w:rPr>
        <w:t xml:space="preserve">  Совета  народных  депутатов </w:t>
      </w:r>
      <w:r w:rsidRPr="00CB4B4C">
        <w:rPr>
          <w:rFonts w:ascii="Times New Roman" w:hAnsi="Times New Roman" w:cs="Times New Roman"/>
          <w:sz w:val="26"/>
          <w:szCs w:val="26"/>
        </w:rPr>
        <w:t xml:space="preserve"> от </w:t>
      </w:r>
      <w:r w:rsidR="00DE7B2C" w:rsidRPr="00CB4B4C">
        <w:rPr>
          <w:rFonts w:ascii="Times New Roman" w:hAnsi="Times New Roman" w:cs="Times New Roman"/>
          <w:sz w:val="26"/>
          <w:szCs w:val="26"/>
        </w:rPr>
        <w:t>2</w:t>
      </w:r>
      <w:r w:rsidR="00CB4B4C">
        <w:rPr>
          <w:rFonts w:ascii="Times New Roman" w:hAnsi="Times New Roman" w:cs="Times New Roman"/>
          <w:sz w:val="26"/>
          <w:szCs w:val="26"/>
        </w:rPr>
        <w:t>8</w:t>
      </w:r>
      <w:r w:rsidR="00DE7B2C" w:rsidRPr="00CB4B4C">
        <w:rPr>
          <w:rFonts w:ascii="Times New Roman" w:hAnsi="Times New Roman" w:cs="Times New Roman"/>
          <w:sz w:val="26"/>
          <w:szCs w:val="26"/>
        </w:rPr>
        <w:t>.0</w:t>
      </w:r>
      <w:r w:rsidR="00CB4B4C">
        <w:rPr>
          <w:rFonts w:ascii="Times New Roman" w:hAnsi="Times New Roman" w:cs="Times New Roman"/>
          <w:sz w:val="26"/>
          <w:szCs w:val="26"/>
        </w:rPr>
        <w:t>4</w:t>
      </w:r>
      <w:r w:rsidR="00DE7B2C" w:rsidRPr="00CB4B4C">
        <w:rPr>
          <w:rFonts w:ascii="Times New Roman" w:hAnsi="Times New Roman" w:cs="Times New Roman"/>
          <w:sz w:val="26"/>
          <w:szCs w:val="26"/>
        </w:rPr>
        <w:t>.</w:t>
      </w:r>
      <w:r w:rsidRPr="00CB4B4C">
        <w:rPr>
          <w:rFonts w:ascii="Times New Roman" w:hAnsi="Times New Roman" w:cs="Times New Roman"/>
          <w:sz w:val="26"/>
          <w:szCs w:val="26"/>
        </w:rPr>
        <w:t>201</w:t>
      </w:r>
      <w:r w:rsidR="00DE7B2C" w:rsidRPr="00CB4B4C">
        <w:rPr>
          <w:rFonts w:ascii="Times New Roman" w:hAnsi="Times New Roman" w:cs="Times New Roman"/>
          <w:sz w:val="26"/>
          <w:szCs w:val="26"/>
        </w:rPr>
        <w:t>2</w:t>
      </w:r>
      <w:r w:rsidRPr="00CB4B4C">
        <w:rPr>
          <w:rFonts w:ascii="Times New Roman" w:hAnsi="Times New Roman" w:cs="Times New Roman"/>
          <w:sz w:val="26"/>
          <w:szCs w:val="26"/>
        </w:rPr>
        <w:t xml:space="preserve"> г. № </w:t>
      </w:r>
      <w:r w:rsidR="00DE7B2C" w:rsidRPr="00CB4B4C">
        <w:rPr>
          <w:rFonts w:ascii="Times New Roman" w:hAnsi="Times New Roman" w:cs="Times New Roman"/>
          <w:sz w:val="26"/>
          <w:szCs w:val="26"/>
        </w:rPr>
        <w:t>12</w:t>
      </w:r>
      <w:r w:rsidR="00CB4B4C">
        <w:rPr>
          <w:rFonts w:ascii="Times New Roman" w:hAnsi="Times New Roman" w:cs="Times New Roman"/>
          <w:sz w:val="26"/>
          <w:szCs w:val="26"/>
        </w:rPr>
        <w:t>8</w:t>
      </w:r>
      <w:r w:rsidRPr="00CB4B4C">
        <w:rPr>
          <w:rFonts w:ascii="Times New Roman" w:hAnsi="Times New Roman" w:cs="Times New Roman"/>
          <w:sz w:val="26"/>
          <w:szCs w:val="26"/>
        </w:rPr>
        <w:t xml:space="preserve"> «Об утверждении Правил землепользования и застройки </w:t>
      </w:r>
      <w:proofErr w:type="spellStart"/>
      <w:r w:rsidR="00CB4B4C" w:rsidRPr="00CB4B4C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DE7B2C" w:rsidRPr="00CB4B4C">
        <w:rPr>
          <w:rFonts w:ascii="Times New Roman" w:hAnsi="Times New Roman" w:cs="Times New Roman"/>
          <w:sz w:val="26"/>
          <w:szCs w:val="26"/>
        </w:rPr>
        <w:t xml:space="preserve"> </w:t>
      </w:r>
      <w:r w:rsidR="0024381A" w:rsidRPr="00CB4B4C">
        <w:rPr>
          <w:rFonts w:ascii="Times New Roman" w:hAnsi="Times New Roman" w:cs="Times New Roman"/>
          <w:sz w:val="26"/>
          <w:szCs w:val="26"/>
        </w:rPr>
        <w:t>сельского</w:t>
      </w:r>
      <w:r w:rsidRPr="00CB4B4C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E7B2C" w:rsidRPr="00CB4B4C">
        <w:rPr>
          <w:rFonts w:ascii="Times New Roman" w:hAnsi="Times New Roman" w:cs="Times New Roman"/>
          <w:sz w:val="26"/>
          <w:szCs w:val="26"/>
        </w:rPr>
        <w:t>Павловского</w:t>
      </w:r>
      <w:r w:rsidRPr="00CB4B4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</w:t>
      </w:r>
      <w:r w:rsidR="00884624" w:rsidRPr="00CB4B4C">
        <w:rPr>
          <w:rFonts w:ascii="Times New Roman" w:hAnsi="Times New Roman" w:cs="Times New Roman"/>
          <w:sz w:val="26"/>
          <w:szCs w:val="26"/>
        </w:rPr>
        <w:t xml:space="preserve">, </w:t>
      </w:r>
      <w:r w:rsidR="00D644E5" w:rsidRPr="00CB4B4C">
        <w:rPr>
          <w:rFonts w:ascii="Times New Roman" w:eastAsia="Calibri" w:hAnsi="Times New Roman" w:cs="Times New Roman"/>
          <w:sz w:val="26"/>
          <w:szCs w:val="26"/>
        </w:rPr>
        <w:t xml:space="preserve">в целях реализации требований </w:t>
      </w:r>
      <w:r w:rsidR="00D644E5" w:rsidRPr="00CB4B4C">
        <w:rPr>
          <w:rFonts w:ascii="Times New Roman" w:eastAsiaTheme="minorEastAsia" w:hAnsi="Times New Roman" w:cs="Times New Roman"/>
          <w:sz w:val="26"/>
          <w:szCs w:val="26"/>
        </w:rPr>
        <w:t>статьи 38 Гр</w:t>
      </w:r>
      <w:r w:rsidR="00DE7B2C" w:rsidRPr="00CB4B4C">
        <w:rPr>
          <w:rFonts w:ascii="Times New Roman" w:eastAsiaTheme="minorEastAsia" w:hAnsi="Times New Roman" w:cs="Times New Roman"/>
          <w:sz w:val="26"/>
          <w:szCs w:val="26"/>
        </w:rPr>
        <w:t xml:space="preserve">адостроительного </w:t>
      </w:r>
      <w:r w:rsidR="00D644E5" w:rsidRPr="00CB4B4C">
        <w:rPr>
          <w:rFonts w:ascii="Times New Roman" w:eastAsiaTheme="minorEastAsia" w:hAnsi="Times New Roman" w:cs="Times New Roman"/>
          <w:sz w:val="26"/>
          <w:szCs w:val="26"/>
        </w:rPr>
        <w:t>К</w:t>
      </w:r>
      <w:r w:rsidR="00DE7B2C" w:rsidRPr="00CB4B4C">
        <w:rPr>
          <w:rFonts w:ascii="Times New Roman" w:eastAsiaTheme="minorEastAsia" w:hAnsi="Times New Roman" w:cs="Times New Roman"/>
          <w:sz w:val="26"/>
          <w:szCs w:val="26"/>
        </w:rPr>
        <w:t>одекса</w:t>
      </w:r>
      <w:r w:rsidR="00D644E5" w:rsidRPr="00CB4B4C">
        <w:rPr>
          <w:rFonts w:ascii="Times New Roman" w:eastAsiaTheme="minorEastAsia" w:hAnsi="Times New Roman" w:cs="Times New Roman"/>
          <w:sz w:val="26"/>
          <w:szCs w:val="26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 w:rsidR="00884624" w:rsidRPr="00CB4B4C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CB4B4C" w:rsidRPr="00CB4B4C">
        <w:rPr>
          <w:rFonts w:ascii="Times New Roman" w:eastAsia="Calibri" w:hAnsi="Times New Roman" w:cs="Times New Roman"/>
          <w:sz w:val="26"/>
          <w:szCs w:val="26"/>
        </w:rPr>
        <w:t>Песковского</w:t>
      </w:r>
      <w:proofErr w:type="spellEnd"/>
      <w:r w:rsidR="00DE7B2C" w:rsidRPr="00CB4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4624" w:rsidRPr="00CB4B4C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</w:p>
    <w:p w:rsidR="00067331" w:rsidRPr="00CB4B4C" w:rsidRDefault="00067331" w:rsidP="00DE7B2C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C6352" w:rsidRPr="00CB4B4C" w:rsidRDefault="00AC6352" w:rsidP="00DE7B2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B4B4C">
        <w:rPr>
          <w:rFonts w:ascii="Times New Roman" w:hAnsi="Times New Roman" w:cs="Times New Roman"/>
          <w:sz w:val="26"/>
          <w:szCs w:val="26"/>
        </w:rPr>
        <w:t>ПОСТАНОВ</w:t>
      </w:r>
      <w:r w:rsidR="00F54F95" w:rsidRPr="00CB4B4C">
        <w:rPr>
          <w:rFonts w:ascii="Times New Roman" w:hAnsi="Times New Roman" w:cs="Times New Roman"/>
          <w:sz w:val="26"/>
          <w:szCs w:val="26"/>
        </w:rPr>
        <w:t>ЛЯЕТ</w:t>
      </w:r>
      <w:r w:rsidRPr="00CB4B4C">
        <w:rPr>
          <w:rFonts w:ascii="Times New Roman" w:hAnsi="Times New Roman" w:cs="Times New Roman"/>
          <w:sz w:val="26"/>
          <w:szCs w:val="26"/>
        </w:rPr>
        <w:t>:</w:t>
      </w:r>
    </w:p>
    <w:p w:rsidR="006E696A" w:rsidRPr="00CB4B4C" w:rsidRDefault="006E696A" w:rsidP="008B71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6352" w:rsidRDefault="00AC6352" w:rsidP="00F845B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4B4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B4B4C">
        <w:rPr>
          <w:rFonts w:ascii="Times New Roman" w:hAnsi="Times New Roman" w:cs="Times New Roman"/>
          <w:sz w:val="26"/>
          <w:szCs w:val="26"/>
        </w:rPr>
        <w:t xml:space="preserve">Подготовить </w:t>
      </w:r>
      <w:r w:rsidR="004E7332" w:rsidRPr="00CB4B4C">
        <w:rPr>
          <w:rFonts w:ascii="Times New Roman" w:hAnsi="Times New Roman" w:cs="Times New Roman"/>
          <w:sz w:val="26"/>
          <w:szCs w:val="26"/>
        </w:rPr>
        <w:t>П</w:t>
      </w:r>
      <w:r w:rsidR="00804519" w:rsidRPr="00CB4B4C">
        <w:rPr>
          <w:rFonts w:ascii="Times New Roman" w:hAnsi="Times New Roman" w:cs="Times New Roman"/>
          <w:sz w:val="26"/>
          <w:szCs w:val="26"/>
        </w:rPr>
        <w:t xml:space="preserve">роект внесения изменений </w:t>
      </w:r>
      <w:r w:rsidRPr="00CB4B4C">
        <w:rPr>
          <w:rFonts w:ascii="Times New Roman" w:hAnsi="Times New Roman" w:cs="Times New Roman"/>
          <w:sz w:val="26"/>
          <w:szCs w:val="26"/>
        </w:rPr>
        <w:t xml:space="preserve">в </w:t>
      </w:r>
      <w:r w:rsidR="00D644E5" w:rsidRPr="00CB4B4C">
        <w:rPr>
          <w:rFonts w:ascii="Times New Roman" w:eastAsia="Calibri" w:hAnsi="Times New Roman" w:cs="Times New Roman"/>
          <w:sz w:val="26"/>
          <w:szCs w:val="26"/>
        </w:rPr>
        <w:t>текстовую часть</w:t>
      </w:r>
      <w:r w:rsidR="00D644E5" w:rsidRPr="00CB4B4C">
        <w:rPr>
          <w:rFonts w:ascii="Times New Roman" w:hAnsi="Times New Roman" w:cs="Times New Roman"/>
          <w:sz w:val="26"/>
          <w:szCs w:val="26"/>
        </w:rPr>
        <w:t xml:space="preserve"> Правил</w:t>
      </w:r>
      <w:r w:rsidRPr="00CB4B4C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proofErr w:type="spellStart"/>
      <w:r w:rsidR="00CB4B4C" w:rsidRPr="00CB4B4C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D805F9" w:rsidRPr="00CB4B4C">
        <w:rPr>
          <w:rFonts w:ascii="Times New Roman" w:hAnsi="Times New Roman" w:cs="Times New Roman"/>
          <w:sz w:val="26"/>
          <w:szCs w:val="26"/>
        </w:rPr>
        <w:t xml:space="preserve"> </w:t>
      </w:r>
      <w:r w:rsidR="001866BB" w:rsidRPr="00CB4B4C">
        <w:rPr>
          <w:rFonts w:ascii="Times New Roman" w:hAnsi="Times New Roman" w:cs="Times New Roman"/>
          <w:sz w:val="26"/>
          <w:szCs w:val="26"/>
        </w:rPr>
        <w:t>сельского</w:t>
      </w:r>
      <w:r w:rsidRPr="00CB4B4C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E7B2C" w:rsidRPr="00CB4B4C">
        <w:rPr>
          <w:rFonts w:ascii="Times New Roman" w:hAnsi="Times New Roman" w:cs="Times New Roman"/>
          <w:sz w:val="26"/>
          <w:szCs w:val="26"/>
        </w:rPr>
        <w:t>Павловского</w:t>
      </w:r>
      <w:r w:rsidRPr="00CB4B4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804519" w:rsidRPr="00CB4B4C">
        <w:rPr>
          <w:rFonts w:ascii="Times New Roman" w:hAnsi="Times New Roman" w:cs="Times New Roman"/>
          <w:sz w:val="26"/>
          <w:szCs w:val="26"/>
        </w:rPr>
        <w:t xml:space="preserve"> в части отражения в градостроительных регламентах территориальных зон предельных (минимальные и (или) максимальные) размеров земельных участков и предельных параметров разрешенного строительства, реконструкции объектов капитального строительства</w:t>
      </w:r>
      <w:r w:rsidR="00B94D90" w:rsidRPr="00CB4B4C">
        <w:rPr>
          <w:rFonts w:ascii="Times New Roman" w:eastAsia="Calibri" w:hAnsi="Times New Roman" w:cs="Times New Roman"/>
          <w:sz w:val="26"/>
          <w:szCs w:val="26"/>
        </w:rPr>
        <w:t>.</w:t>
      </w:r>
      <w:r w:rsidR="00E34254" w:rsidRPr="00CB4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</w:p>
    <w:p w:rsidR="00486D74" w:rsidRPr="00486D74" w:rsidRDefault="00486D74" w:rsidP="00486D74">
      <w:pPr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D74">
        <w:rPr>
          <w:rFonts w:ascii="Times New Roman" w:eastAsia="Calibri" w:hAnsi="Times New Roman" w:cs="Times New Roman"/>
          <w:sz w:val="26"/>
          <w:szCs w:val="26"/>
        </w:rPr>
        <w:t xml:space="preserve">2.  </w:t>
      </w:r>
      <w:r w:rsidRPr="00486D74">
        <w:rPr>
          <w:rFonts w:ascii="Times New Roman" w:hAnsi="Times New Roman" w:cs="Times New Roman"/>
          <w:sz w:val="26"/>
          <w:szCs w:val="26"/>
        </w:rPr>
        <w:t>Утвердить порядок и сроки проведения работ по подготовке проекта изменений в  правила землепользования и застройки согласно приложению № 1.</w:t>
      </w:r>
    </w:p>
    <w:p w:rsidR="007F4F58" w:rsidRPr="00CB4B4C" w:rsidRDefault="00486D74" w:rsidP="004E733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7F4F58" w:rsidRPr="00CB4B4C">
        <w:rPr>
          <w:rFonts w:ascii="Times New Roman" w:eastAsia="Calibri" w:hAnsi="Times New Roman" w:cs="Times New Roman"/>
          <w:sz w:val="26"/>
          <w:szCs w:val="26"/>
        </w:rPr>
        <w:t>.</w:t>
      </w:r>
      <w:r w:rsidR="007F4F58" w:rsidRPr="00CB4B4C">
        <w:rPr>
          <w:rFonts w:ascii="Times New Roman" w:hAnsi="Times New Roman" w:cs="Times New Roman"/>
          <w:sz w:val="26"/>
          <w:szCs w:val="26"/>
        </w:rPr>
        <w:t xml:space="preserve"> Контроль испол</w:t>
      </w:r>
      <w:r w:rsidR="001C3360" w:rsidRPr="00CB4B4C">
        <w:rPr>
          <w:rFonts w:ascii="Times New Roman" w:hAnsi="Times New Roman" w:cs="Times New Roman"/>
          <w:sz w:val="26"/>
          <w:szCs w:val="26"/>
        </w:rPr>
        <w:t xml:space="preserve">нения настоящего </w:t>
      </w:r>
      <w:r w:rsidR="004E7332" w:rsidRPr="00CB4B4C">
        <w:rPr>
          <w:rFonts w:ascii="Times New Roman" w:hAnsi="Times New Roman" w:cs="Times New Roman"/>
          <w:sz w:val="26"/>
          <w:szCs w:val="26"/>
        </w:rPr>
        <w:t>П</w:t>
      </w:r>
      <w:r w:rsidR="001C3360" w:rsidRPr="00CB4B4C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7F4F58" w:rsidRPr="00CB4B4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4E7332" w:rsidRPr="00CB4B4C" w:rsidRDefault="0053472E" w:rsidP="008B71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4B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45B8" w:rsidRPr="00CB4B4C" w:rsidRDefault="00F845B8" w:rsidP="008B71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45B8" w:rsidRPr="00CB4B4C" w:rsidRDefault="00F845B8" w:rsidP="008B71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4B4C" w:rsidRDefault="008B7141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4B4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CB4B4C" w:rsidRPr="00CB4B4C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6B07DC" w:rsidRPr="00CB4B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F58" w:rsidRDefault="006B07DC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4B4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DE7B2C" w:rsidRPr="00CB4B4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B4B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DE7B2C" w:rsidRPr="00CB4B4C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CB4B4C">
        <w:rPr>
          <w:rFonts w:ascii="Times New Roman" w:hAnsi="Times New Roman" w:cs="Times New Roman"/>
          <w:sz w:val="26"/>
          <w:szCs w:val="26"/>
        </w:rPr>
        <w:t>И. В.</w:t>
      </w:r>
      <w:proofErr w:type="gramEnd"/>
      <w:r w:rsidR="00CB4B4C">
        <w:rPr>
          <w:rFonts w:ascii="Times New Roman" w:hAnsi="Times New Roman" w:cs="Times New Roman"/>
          <w:sz w:val="26"/>
          <w:szCs w:val="26"/>
        </w:rPr>
        <w:t xml:space="preserve">  Кулешов</w:t>
      </w:r>
    </w:p>
    <w:p w:rsidR="00486D74" w:rsidRDefault="00486D74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6D74" w:rsidRDefault="00486D74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6D74" w:rsidRDefault="00486D74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6D74" w:rsidRPr="001678B4" w:rsidRDefault="00486D74" w:rsidP="00486D74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</w:p>
    <w:p w:rsidR="00486D74" w:rsidRPr="001678B4" w:rsidRDefault="00486D74" w:rsidP="00486D74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 №1</w:t>
      </w:r>
    </w:p>
    <w:p w:rsidR="00486D74" w:rsidRPr="001678B4" w:rsidRDefault="00486D74" w:rsidP="00486D74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678B4">
        <w:rPr>
          <w:rFonts w:ascii="Times New Roman" w:hAnsi="Times New Roman" w:cs="Times New Roman"/>
          <w:color w:val="000000"/>
          <w:sz w:val="26"/>
          <w:szCs w:val="26"/>
        </w:rPr>
        <w:t>к постановлению</w:t>
      </w:r>
    </w:p>
    <w:p w:rsidR="00486D74" w:rsidRPr="001678B4" w:rsidRDefault="00486D74" w:rsidP="00486D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78B4">
        <w:rPr>
          <w:rFonts w:ascii="Times New Roman" w:hAnsi="Times New Roman" w:cs="Times New Roman"/>
          <w:sz w:val="26"/>
          <w:szCs w:val="26"/>
        </w:rPr>
        <w:t>Порядок и сроки проведения работ</w:t>
      </w:r>
    </w:p>
    <w:p w:rsidR="00486D74" w:rsidRPr="001678B4" w:rsidRDefault="00486D74" w:rsidP="00486D74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678B4">
        <w:rPr>
          <w:rFonts w:ascii="Times New Roman" w:hAnsi="Times New Roman" w:cs="Times New Roman"/>
          <w:sz w:val="26"/>
          <w:szCs w:val="26"/>
        </w:rPr>
        <w:t>по подготовке проекта изменений в  правила землепользования и застройки</w:t>
      </w:r>
      <w:r w:rsidRPr="001678B4">
        <w:rPr>
          <w:rFonts w:ascii="Times New Roman" w:hAnsi="Times New Roman" w:cs="Times New Roman"/>
          <w:color w:val="000000"/>
          <w:sz w:val="26"/>
          <w:szCs w:val="26"/>
        </w:rPr>
        <w:br/>
      </w:r>
    </w:p>
    <w:tbl>
      <w:tblPr>
        <w:tblpPr w:leftFromText="180" w:rightFromText="180" w:vertAnchor="text" w:horzAnchor="margin" w:tblpX="-289" w:tblpY="1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528"/>
        <w:gridCol w:w="2127"/>
        <w:gridCol w:w="1984"/>
      </w:tblGrid>
      <w:tr w:rsidR="00486D74" w:rsidRPr="001678B4" w:rsidTr="008573B3">
        <w:trPr>
          <w:trHeight w:val="210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N   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                      Виды работ (этапы)                  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Сроки исполнения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Исполнитель</w:t>
            </w:r>
          </w:p>
        </w:tc>
      </w:tr>
      <w:tr w:rsidR="00486D74" w:rsidRPr="001678B4" w:rsidTr="008573B3">
        <w:trPr>
          <w:trHeight w:val="539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127" w:type="dxa"/>
          </w:tcPr>
          <w:p w:rsidR="00486D74" w:rsidRPr="001678B4" w:rsidRDefault="00531F3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486D74" w:rsidRPr="001678B4">
              <w:rPr>
                <w:color w:val="000000"/>
                <w:sz w:val="26"/>
                <w:szCs w:val="26"/>
              </w:rPr>
              <w:t xml:space="preserve"> дней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комиссия, орган местного самоуправления 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</w:p>
        </w:tc>
      </w:tr>
      <w:tr w:rsidR="00486D74" w:rsidRPr="001678B4" w:rsidTr="008573B3">
        <w:trPr>
          <w:trHeight w:val="775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Проверка представленного проекта внесения изменений в Правила землепользования и застройки на соответствие требованиям п. 9 ст. 31 </w:t>
            </w:r>
            <w:proofErr w:type="spellStart"/>
            <w:r w:rsidRPr="001678B4">
              <w:rPr>
                <w:color w:val="000000"/>
                <w:sz w:val="26"/>
                <w:szCs w:val="26"/>
              </w:rPr>
              <w:t>ГрК</w:t>
            </w:r>
            <w:proofErr w:type="spellEnd"/>
            <w:r w:rsidRPr="001678B4">
              <w:rPr>
                <w:color w:val="000000"/>
                <w:sz w:val="26"/>
                <w:szCs w:val="26"/>
              </w:rPr>
              <w:t xml:space="preserve"> РФ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2 дня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комиссия, орган местного самоуправления 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</w:p>
        </w:tc>
      </w:tr>
      <w:tr w:rsidR="00486D74" w:rsidRPr="001678B4" w:rsidTr="008573B3">
        <w:trPr>
          <w:trHeight w:val="775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Направление проекта главе муниципального образования (в случае его соответствия требованиям) либо возвращение в комиссию на доработку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1 день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орган местного самоуправления</w:t>
            </w:r>
          </w:p>
        </w:tc>
      </w:tr>
      <w:tr w:rsidR="00486D74" w:rsidRPr="001678B4" w:rsidTr="008573B3">
        <w:trPr>
          <w:trHeight w:val="857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Доработка проекта внесения изменений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в Правила землепользования и застройки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2 дня 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комиссия, орган местного самоуправления 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</w:p>
        </w:tc>
      </w:tr>
      <w:tr w:rsidR="00486D74" w:rsidRPr="001678B4" w:rsidTr="008573B3">
        <w:trPr>
          <w:trHeight w:val="518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Принятие решения о проведении публичных слушаний для рассмотрения полученного проекта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Не позднее 10 дней со дня получения проекта 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Глава поселения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</w:p>
        </w:tc>
      </w:tr>
      <w:tr w:rsidR="00486D74" w:rsidRPr="001678B4" w:rsidTr="008573B3">
        <w:trPr>
          <w:trHeight w:val="70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Опубликование информации о предстоящих публичных слушаниях, размещение материалов по проекту внесения изменений в Правила землепользования и застройки. </w:t>
            </w:r>
          </w:p>
        </w:tc>
        <w:tc>
          <w:tcPr>
            <w:tcW w:w="2127" w:type="dxa"/>
            <w:tcBorders>
              <w:bottom w:val="nil"/>
            </w:tcBorders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</w:p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2 дня                                                                                                                </w:t>
            </w:r>
          </w:p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позднее</w:t>
            </w:r>
            <w:r w:rsidRPr="001678B4">
              <w:rPr>
                <w:color w:val="000000"/>
                <w:sz w:val="26"/>
                <w:szCs w:val="26"/>
              </w:rPr>
              <w:t xml:space="preserve"> 15 дней</w:t>
            </w:r>
            <w:r>
              <w:rPr>
                <w:color w:val="000000"/>
                <w:sz w:val="26"/>
                <w:szCs w:val="26"/>
              </w:rPr>
              <w:t xml:space="preserve"> до дня поведения публичных слушаний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Комиссия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</w:p>
        </w:tc>
      </w:tr>
      <w:tr w:rsidR="00486D74" w:rsidRPr="001678B4" w:rsidTr="008573B3">
        <w:trPr>
          <w:trHeight w:val="70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Проведение публичных слушаний и составление протокола публичных слушаний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орган местного самоуправления</w:t>
            </w:r>
          </w:p>
        </w:tc>
      </w:tr>
      <w:tr w:rsidR="00486D74" w:rsidRPr="001678B4" w:rsidTr="008573B3">
        <w:trPr>
          <w:trHeight w:val="70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Подготовка заключения о результатах публичных слушаний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орган местного самоуправления, комиссия, депутаты (по согласованию)</w:t>
            </w:r>
          </w:p>
        </w:tc>
      </w:tr>
      <w:tr w:rsidR="00486D74" w:rsidRPr="001678B4" w:rsidTr="008573B3">
        <w:trPr>
          <w:trHeight w:val="422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Опубликование заключения о результатах публичных слушаний</w:t>
            </w:r>
          </w:p>
        </w:tc>
        <w:tc>
          <w:tcPr>
            <w:tcW w:w="2127" w:type="dxa"/>
            <w:tcBorders>
              <w:top w:val="nil"/>
            </w:tcBorders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Орган местного самоуправления</w:t>
            </w:r>
          </w:p>
        </w:tc>
      </w:tr>
      <w:tr w:rsidR="00486D74" w:rsidRPr="001678B4" w:rsidTr="008573B3">
        <w:trPr>
          <w:trHeight w:val="422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Внесение изменений в проект с учетом результатов публичных слушаний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1678B4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ень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комиссия</w:t>
            </w:r>
            <w:proofErr w:type="gramStart"/>
            <w:r w:rsidRPr="001678B4"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1678B4">
              <w:rPr>
                <w:color w:val="000000"/>
                <w:sz w:val="26"/>
                <w:szCs w:val="26"/>
              </w:rPr>
              <w:t xml:space="preserve"> проектная организация</w:t>
            </w:r>
          </w:p>
        </w:tc>
      </w:tr>
      <w:tr w:rsidR="00486D74" w:rsidRPr="001678B4" w:rsidTr="008573B3">
        <w:trPr>
          <w:trHeight w:val="1214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Представление проекта внесения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изменений в Правила землепользования и застройки с приложением протоколов и заключений по результатам публичных слушаний главе администрации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Непосредственно после завершения </w:t>
            </w:r>
            <w:r>
              <w:rPr>
                <w:color w:val="000000"/>
                <w:sz w:val="26"/>
                <w:szCs w:val="26"/>
              </w:rPr>
              <w:t xml:space="preserve"> внесения изменений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Комиссия</w:t>
            </w:r>
          </w:p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</w:p>
        </w:tc>
      </w:tr>
      <w:tr w:rsidR="00486D74" w:rsidRPr="001678B4" w:rsidTr="008573B3">
        <w:trPr>
          <w:trHeight w:val="694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Принятие решения главой о направлении проекта в представительный орган муниципального образования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не более 10 дней после получения проекта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</w:tr>
      <w:tr w:rsidR="00486D74" w:rsidRPr="001678B4" w:rsidTr="008573B3">
        <w:trPr>
          <w:trHeight w:val="694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Утверждение проекта внесения изменений в Правила землепользования и застройки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на очередном заседании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Совет депутатов</w:t>
            </w:r>
          </w:p>
        </w:tc>
      </w:tr>
      <w:tr w:rsidR="00486D74" w:rsidRPr="001678B4" w:rsidTr="008573B3">
        <w:trPr>
          <w:trHeight w:val="694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528" w:type="dxa"/>
          </w:tcPr>
          <w:p w:rsidR="00486D74" w:rsidRPr="001678B4" w:rsidRDefault="00486D74" w:rsidP="00A85FA9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Опубликование утвержденного проекта в порядке, установленном для официального опубликования муниципальных правовых актов и размещение на официальном сайте администрации </w:t>
            </w:r>
            <w:proofErr w:type="spellStart"/>
            <w:r w:rsidR="00A85FA9">
              <w:rPr>
                <w:color w:val="000000"/>
                <w:sz w:val="26"/>
                <w:szCs w:val="26"/>
              </w:rPr>
              <w:t>Песковского</w:t>
            </w:r>
            <w:proofErr w:type="spellEnd"/>
            <w:r w:rsidR="00A85FA9">
              <w:rPr>
                <w:color w:val="000000"/>
                <w:sz w:val="26"/>
                <w:szCs w:val="26"/>
              </w:rPr>
              <w:t xml:space="preserve"> </w:t>
            </w:r>
            <w:r w:rsidRPr="001678B4">
              <w:rPr>
                <w:color w:val="000000"/>
                <w:sz w:val="26"/>
                <w:szCs w:val="26"/>
              </w:rPr>
              <w:t xml:space="preserve"> </w:t>
            </w:r>
            <w:r w:rsidR="00A85FA9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в соответствии с порядком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орган местного самоуправления</w:t>
            </w:r>
          </w:p>
        </w:tc>
      </w:tr>
      <w:tr w:rsidR="00486D74" w:rsidRPr="001678B4" w:rsidTr="008573B3">
        <w:trPr>
          <w:trHeight w:val="694"/>
        </w:trPr>
        <w:tc>
          <w:tcPr>
            <w:tcW w:w="534" w:type="dxa"/>
          </w:tcPr>
          <w:p w:rsidR="00486D74" w:rsidRPr="001678B4" w:rsidRDefault="00486D74" w:rsidP="008573B3">
            <w:pPr>
              <w:pStyle w:val="aa"/>
              <w:spacing w:before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528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Размещение утвержденного проекта в Федеральной информационной системе документов территориального планирования</w:t>
            </w:r>
          </w:p>
        </w:tc>
        <w:tc>
          <w:tcPr>
            <w:tcW w:w="2127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 xml:space="preserve"> в течени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1678B4">
              <w:rPr>
                <w:color w:val="000000"/>
                <w:sz w:val="26"/>
                <w:szCs w:val="26"/>
              </w:rPr>
              <w:t xml:space="preserve"> 14 дней</w:t>
            </w:r>
          </w:p>
        </w:tc>
        <w:tc>
          <w:tcPr>
            <w:tcW w:w="1984" w:type="dxa"/>
          </w:tcPr>
          <w:p w:rsidR="00486D74" w:rsidRPr="001678B4" w:rsidRDefault="00486D74" w:rsidP="008573B3">
            <w:pPr>
              <w:pStyle w:val="aa"/>
              <w:shd w:val="clear" w:color="auto" w:fill="FFFFFF"/>
              <w:spacing w:before="0" w:beforeAutospacing="0" w:after="0"/>
              <w:rPr>
                <w:color w:val="000000"/>
                <w:sz w:val="26"/>
                <w:szCs w:val="26"/>
              </w:rPr>
            </w:pPr>
            <w:r w:rsidRPr="001678B4">
              <w:rPr>
                <w:color w:val="000000"/>
                <w:sz w:val="26"/>
                <w:szCs w:val="26"/>
              </w:rPr>
              <w:t>орган местного самоуправления</w:t>
            </w:r>
          </w:p>
        </w:tc>
      </w:tr>
    </w:tbl>
    <w:p w:rsidR="00486D74" w:rsidRPr="00CB4B4C" w:rsidRDefault="00486D74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78B4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5E2209" w:rsidRPr="00CB4B4C" w:rsidRDefault="005E2209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209" w:rsidRPr="00CB4B4C" w:rsidRDefault="005E2209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209" w:rsidRPr="00CB4B4C" w:rsidRDefault="005E2209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5E2209" w:rsidRPr="00CB4B4C" w:rsidSect="00860E53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1D8A"/>
    <w:multiLevelType w:val="hybridMultilevel"/>
    <w:tmpl w:val="F00A7552"/>
    <w:lvl w:ilvl="0" w:tplc="D04A4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3139A2"/>
    <w:multiLevelType w:val="hybridMultilevel"/>
    <w:tmpl w:val="854EA6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5FD3"/>
    <w:multiLevelType w:val="hybridMultilevel"/>
    <w:tmpl w:val="13701BE4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B7A4F0C"/>
    <w:multiLevelType w:val="hybridMultilevel"/>
    <w:tmpl w:val="A74C7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B010FE"/>
    <w:multiLevelType w:val="hybridMultilevel"/>
    <w:tmpl w:val="1472C77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93DF3"/>
    <w:multiLevelType w:val="hybridMultilevel"/>
    <w:tmpl w:val="72EA0814"/>
    <w:lvl w:ilvl="0" w:tplc="5D668CA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98773A"/>
    <w:multiLevelType w:val="hybridMultilevel"/>
    <w:tmpl w:val="EAFE9A86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2B580144"/>
    <w:multiLevelType w:val="hybridMultilevel"/>
    <w:tmpl w:val="99A25290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1">
    <w:nsid w:val="2E664DA5"/>
    <w:multiLevelType w:val="hybridMultilevel"/>
    <w:tmpl w:val="B030D88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E93702B"/>
    <w:multiLevelType w:val="hybridMultilevel"/>
    <w:tmpl w:val="3BE07B6E"/>
    <w:lvl w:ilvl="0" w:tplc="B6A8F8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FD54D0D"/>
    <w:multiLevelType w:val="hybridMultilevel"/>
    <w:tmpl w:val="8D1CD914"/>
    <w:lvl w:ilvl="0" w:tplc="623E6588">
      <w:start w:val="1"/>
      <w:numFmt w:val="bullet"/>
      <w:pStyle w:val="a"/>
      <w:lvlText w:val="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4">
    <w:nsid w:val="30BC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4D0B5E12"/>
    <w:multiLevelType w:val="hybridMultilevel"/>
    <w:tmpl w:val="3A8A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E3D58"/>
    <w:multiLevelType w:val="hybridMultilevel"/>
    <w:tmpl w:val="BF86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10EB6"/>
    <w:multiLevelType w:val="hybridMultilevel"/>
    <w:tmpl w:val="97503D76"/>
    <w:lvl w:ilvl="0" w:tplc="5C2A0E3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BEF541E"/>
    <w:multiLevelType w:val="hybridMultilevel"/>
    <w:tmpl w:val="7768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4"/>
  </w:num>
  <w:num w:numId="7">
    <w:abstractNumId w:val="12"/>
  </w:num>
  <w:num w:numId="8">
    <w:abstractNumId w:val="13"/>
  </w:num>
  <w:num w:numId="9">
    <w:abstractNumId w:val="17"/>
  </w:num>
  <w:num w:numId="10">
    <w:abstractNumId w:val="1"/>
  </w:num>
  <w:num w:numId="11">
    <w:abstractNumId w:val="15"/>
  </w:num>
  <w:num w:numId="12">
    <w:abstractNumId w:val="2"/>
  </w:num>
  <w:num w:numId="13">
    <w:abstractNumId w:val="19"/>
  </w:num>
  <w:num w:numId="14">
    <w:abstractNumId w:val="9"/>
  </w:num>
  <w:num w:numId="15">
    <w:abstractNumId w:val="11"/>
  </w:num>
  <w:num w:numId="16">
    <w:abstractNumId w:val="18"/>
  </w:num>
  <w:num w:numId="17">
    <w:abstractNumId w:val="4"/>
  </w:num>
  <w:num w:numId="18">
    <w:abstractNumId w:val="7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9B6"/>
    <w:rsid w:val="00001F38"/>
    <w:rsid w:val="0000718F"/>
    <w:rsid w:val="00011FBD"/>
    <w:rsid w:val="000150F6"/>
    <w:rsid w:val="00026F39"/>
    <w:rsid w:val="00030170"/>
    <w:rsid w:val="000307D7"/>
    <w:rsid w:val="000351E8"/>
    <w:rsid w:val="0003675D"/>
    <w:rsid w:val="00036C3E"/>
    <w:rsid w:val="00037CF1"/>
    <w:rsid w:val="00041E48"/>
    <w:rsid w:val="00047567"/>
    <w:rsid w:val="00051047"/>
    <w:rsid w:val="00051349"/>
    <w:rsid w:val="0005559D"/>
    <w:rsid w:val="00063289"/>
    <w:rsid w:val="00067331"/>
    <w:rsid w:val="00067A60"/>
    <w:rsid w:val="00072651"/>
    <w:rsid w:val="00075E02"/>
    <w:rsid w:val="00077834"/>
    <w:rsid w:val="00077D5D"/>
    <w:rsid w:val="000944C7"/>
    <w:rsid w:val="000A0579"/>
    <w:rsid w:val="000A4AE4"/>
    <w:rsid w:val="000A4C0D"/>
    <w:rsid w:val="000A6B02"/>
    <w:rsid w:val="000A6EF4"/>
    <w:rsid w:val="000A73F0"/>
    <w:rsid w:val="000B3D96"/>
    <w:rsid w:val="000B528F"/>
    <w:rsid w:val="000C0661"/>
    <w:rsid w:val="000E0517"/>
    <w:rsid w:val="000E67AB"/>
    <w:rsid w:val="000F0A6B"/>
    <w:rsid w:val="000F0DE3"/>
    <w:rsid w:val="000F2F98"/>
    <w:rsid w:val="000F3A30"/>
    <w:rsid w:val="00101087"/>
    <w:rsid w:val="00101E7A"/>
    <w:rsid w:val="001020F6"/>
    <w:rsid w:val="00103A50"/>
    <w:rsid w:val="00103D05"/>
    <w:rsid w:val="0011124A"/>
    <w:rsid w:val="001122FB"/>
    <w:rsid w:val="001138D8"/>
    <w:rsid w:val="00120338"/>
    <w:rsid w:val="001217FF"/>
    <w:rsid w:val="001265AB"/>
    <w:rsid w:val="00132C16"/>
    <w:rsid w:val="00133802"/>
    <w:rsid w:val="001348D9"/>
    <w:rsid w:val="001363CE"/>
    <w:rsid w:val="001401A5"/>
    <w:rsid w:val="00141253"/>
    <w:rsid w:val="0015515C"/>
    <w:rsid w:val="0016695F"/>
    <w:rsid w:val="001673F2"/>
    <w:rsid w:val="00180EAC"/>
    <w:rsid w:val="001866BB"/>
    <w:rsid w:val="00193C8B"/>
    <w:rsid w:val="001A0D89"/>
    <w:rsid w:val="001A4F2F"/>
    <w:rsid w:val="001A7636"/>
    <w:rsid w:val="001B0492"/>
    <w:rsid w:val="001B05BF"/>
    <w:rsid w:val="001B2648"/>
    <w:rsid w:val="001B27DA"/>
    <w:rsid w:val="001B6681"/>
    <w:rsid w:val="001C3360"/>
    <w:rsid w:val="001F3B62"/>
    <w:rsid w:val="001F5C39"/>
    <w:rsid w:val="00202887"/>
    <w:rsid w:val="00203359"/>
    <w:rsid w:val="00211D86"/>
    <w:rsid w:val="002229CD"/>
    <w:rsid w:val="00236E22"/>
    <w:rsid w:val="00236EC1"/>
    <w:rsid w:val="00237F0F"/>
    <w:rsid w:val="0024381A"/>
    <w:rsid w:val="0025345D"/>
    <w:rsid w:val="00260442"/>
    <w:rsid w:val="00261D61"/>
    <w:rsid w:val="00263419"/>
    <w:rsid w:val="002663A1"/>
    <w:rsid w:val="00271223"/>
    <w:rsid w:val="002717EE"/>
    <w:rsid w:val="00272CB0"/>
    <w:rsid w:val="002743ED"/>
    <w:rsid w:val="00276365"/>
    <w:rsid w:val="0027729F"/>
    <w:rsid w:val="00277E55"/>
    <w:rsid w:val="00290085"/>
    <w:rsid w:val="00290B84"/>
    <w:rsid w:val="00291561"/>
    <w:rsid w:val="002A27A4"/>
    <w:rsid w:val="002B066B"/>
    <w:rsid w:val="002B1C48"/>
    <w:rsid w:val="002B665D"/>
    <w:rsid w:val="002C1110"/>
    <w:rsid w:val="002C791B"/>
    <w:rsid w:val="002D2C47"/>
    <w:rsid w:val="002D4E64"/>
    <w:rsid w:val="002D730F"/>
    <w:rsid w:val="002E5257"/>
    <w:rsid w:val="002E5C5C"/>
    <w:rsid w:val="002E6A39"/>
    <w:rsid w:val="002F3724"/>
    <w:rsid w:val="002F3CB4"/>
    <w:rsid w:val="002F46CA"/>
    <w:rsid w:val="002F4ABC"/>
    <w:rsid w:val="00303D8E"/>
    <w:rsid w:val="00307F20"/>
    <w:rsid w:val="00313E81"/>
    <w:rsid w:val="00315B9A"/>
    <w:rsid w:val="00324892"/>
    <w:rsid w:val="00330049"/>
    <w:rsid w:val="00331FFE"/>
    <w:rsid w:val="0033484F"/>
    <w:rsid w:val="00336A54"/>
    <w:rsid w:val="00337F53"/>
    <w:rsid w:val="00341F07"/>
    <w:rsid w:val="00344349"/>
    <w:rsid w:val="00346A15"/>
    <w:rsid w:val="00355DA8"/>
    <w:rsid w:val="00360D8F"/>
    <w:rsid w:val="003611DB"/>
    <w:rsid w:val="00375919"/>
    <w:rsid w:val="00377CAD"/>
    <w:rsid w:val="003865C2"/>
    <w:rsid w:val="003910AC"/>
    <w:rsid w:val="00395947"/>
    <w:rsid w:val="00395A6A"/>
    <w:rsid w:val="0039704F"/>
    <w:rsid w:val="003A12CE"/>
    <w:rsid w:val="003A1C31"/>
    <w:rsid w:val="003A67AA"/>
    <w:rsid w:val="003B1186"/>
    <w:rsid w:val="003B1706"/>
    <w:rsid w:val="003B4B12"/>
    <w:rsid w:val="003C3208"/>
    <w:rsid w:val="003C498B"/>
    <w:rsid w:val="003C77AE"/>
    <w:rsid w:val="003D080E"/>
    <w:rsid w:val="003D3FB7"/>
    <w:rsid w:val="003F1A0B"/>
    <w:rsid w:val="003F2069"/>
    <w:rsid w:val="003F2BB7"/>
    <w:rsid w:val="003F34E6"/>
    <w:rsid w:val="004001BE"/>
    <w:rsid w:val="00403E69"/>
    <w:rsid w:val="0040645F"/>
    <w:rsid w:val="00413CDC"/>
    <w:rsid w:val="0041570F"/>
    <w:rsid w:val="00416DDD"/>
    <w:rsid w:val="0041723C"/>
    <w:rsid w:val="00424D43"/>
    <w:rsid w:val="00427319"/>
    <w:rsid w:val="00430833"/>
    <w:rsid w:val="00434A19"/>
    <w:rsid w:val="00437EEF"/>
    <w:rsid w:val="00445A30"/>
    <w:rsid w:val="00446D5A"/>
    <w:rsid w:val="00454DD4"/>
    <w:rsid w:val="004623B5"/>
    <w:rsid w:val="00464CEB"/>
    <w:rsid w:val="00467572"/>
    <w:rsid w:val="00485477"/>
    <w:rsid w:val="00486D74"/>
    <w:rsid w:val="004927BD"/>
    <w:rsid w:val="004938FB"/>
    <w:rsid w:val="00494EB8"/>
    <w:rsid w:val="00495797"/>
    <w:rsid w:val="004A2A0F"/>
    <w:rsid w:val="004A5189"/>
    <w:rsid w:val="004B0C7C"/>
    <w:rsid w:val="004B0DE3"/>
    <w:rsid w:val="004C500F"/>
    <w:rsid w:val="004C5FD1"/>
    <w:rsid w:val="004C76D4"/>
    <w:rsid w:val="004D747A"/>
    <w:rsid w:val="004E1AF5"/>
    <w:rsid w:val="004E7332"/>
    <w:rsid w:val="004E7AB1"/>
    <w:rsid w:val="004F416B"/>
    <w:rsid w:val="004F7E80"/>
    <w:rsid w:val="00500B98"/>
    <w:rsid w:val="00500EB3"/>
    <w:rsid w:val="0050218F"/>
    <w:rsid w:val="00504DA9"/>
    <w:rsid w:val="00507E4A"/>
    <w:rsid w:val="005128C8"/>
    <w:rsid w:val="00520F4A"/>
    <w:rsid w:val="0053106B"/>
    <w:rsid w:val="005319D1"/>
    <w:rsid w:val="00531F34"/>
    <w:rsid w:val="00532617"/>
    <w:rsid w:val="005333C7"/>
    <w:rsid w:val="0053472E"/>
    <w:rsid w:val="0053538F"/>
    <w:rsid w:val="00540B73"/>
    <w:rsid w:val="00543D03"/>
    <w:rsid w:val="005455C2"/>
    <w:rsid w:val="00550E2D"/>
    <w:rsid w:val="0055620F"/>
    <w:rsid w:val="00557D0F"/>
    <w:rsid w:val="00565150"/>
    <w:rsid w:val="00566B31"/>
    <w:rsid w:val="0057141B"/>
    <w:rsid w:val="005733FE"/>
    <w:rsid w:val="00577665"/>
    <w:rsid w:val="0058024E"/>
    <w:rsid w:val="00581CEB"/>
    <w:rsid w:val="00583E63"/>
    <w:rsid w:val="005847E8"/>
    <w:rsid w:val="005907D6"/>
    <w:rsid w:val="00590BEE"/>
    <w:rsid w:val="00595B41"/>
    <w:rsid w:val="005963D6"/>
    <w:rsid w:val="00597D6F"/>
    <w:rsid w:val="005A3DEF"/>
    <w:rsid w:val="005B3B5E"/>
    <w:rsid w:val="005B53E2"/>
    <w:rsid w:val="005B56F3"/>
    <w:rsid w:val="005C251F"/>
    <w:rsid w:val="005D018E"/>
    <w:rsid w:val="005E2209"/>
    <w:rsid w:val="005E6E8D"/>
    <w:rsid w:val="005F6ECF"/>
    <w:rsid w:val="005F6F14"/>
    <w:rsid w:val="005F75AA"/>
    <w:rsid w:val="005F7918"/>
    <w:rsid w:val="005F7E55"/>
    <w:rsid w:val="00601DAC"/>
    <w:rsid w:val="00605A75"/>
    <w:rsid w:val="006063C6"/>
    <w:rsid w:val="00607362"/>
    <w:rsid w:val="0061078C"/>
    <w:rsid w:val="006213B0"/>
    <w:rsid w:val="00621FDB"/>
    <w:rsid w:val="00624000"/>
    <w:rsid w:val="006276BB"/>
    <w:rsid w:val="00634C43"/>
    <w:rsid w:val="006376CB"/>
    <w:rsid w:val="00644D09"/>
    <w:rsid w:val="00652391"/>
    <w:rsid w:val="00652BB5"/>
    <w:rsid w:val="00656D3A"/>
    <w:rsid w:val="00664EDF"/>
    <w:rsid w:val="0067739C"/>
    <w:rsid w:val="00697E64"/>
    <w:rsid w:val="006A250D"/>
    <w:rsid w:val="006A4C23"/>
    <w:rsid w:val="006A7962"/>
    <w:rsid w:val="006B07DC"/>
    <w:rsid w:val="006B0BCC"/>
    <w:rsid w:val="006B0FB1"/>
    <w:rsid w:val="006B3755"/>
    <w:rsid w:val="006B6796"/>
    <w:rsid w:val="006B7CEC"/>
    <w:rsid w:val="006C4909"/>
    <w:rsid w:val="006C6C0A"/>
    <w:rsid w:val="006D0538"/>
    <w:rsid w:val="006D3C04"/>
    <w:rsid w:val="006D457A"/>
    <w:rsid w:val="006D4FC6"/>
    <w:rsid w:val="006D62D0"/>
    <w:rsid w:val="006D746D"/>
    <w:rsid w:val="006E1FEE"/>
    <w:rsid w:val="006E47E8"/>
    <w:rsid w:val="006E696A"/>
    <w:rsid w:val="006E7ACA"/>
    <w:rsid w:val="006F1DE7"/>
    <w:rsid w:val="006F2F55"/>
    <w:rsid w:val="006F3399"/>
    <w:rsid w:val="006F3C36"/>
    <w:rsid w:val="006F62EB"/>
    <w:rsid w:val="00700C4D"/>
    <w:rsid w:val="007035FC"/>
    <w:rsid w:val="00705E03"/>
    <w:rsid w:val="00715F1B"/>
    <w:rsid w:val="00716474"/>
    <w:rsid w:val="00717C1C"/>
    <w:rsid w:val="007208EE"/>
    <w:rsid w:val="007429B6"/>
    <w:rsid w:val="0074781B"/>
    <w:rsid w:val="007541B4"/>
    <w:rsid w:val="0075509D"/>
    <w:rsid w:val="0076155E"/>
    <w:rsid w:val="00764C23"/>
    <w:rsid w:val="00771B06"/>
    <w:rsid w:val="0077463A"/>
    <w:rsid w:val="007749A4"/>
    <w:rsid w:val="00796A2A"/>
    <w:rsid w:val="00797351"/>
    <w:rsid w:val="007A0709"/>
    <w:rsid w:val="007B226C"/>
    <w:rsid w:val="007B5E71"/>
    <w:rsid w:val="007C3A0D"/>
    <w:rsid w:val="007D0C2E"/>
    <w:rsid w:val="007D1BE0"/>
    <w:rsid w:val="007D5C07"/>
    <w:rsid w:val="007D5ED9"/>
    <w:rsid w:val="007E42A1"/>
    <w:rsid w:val="007F0DCD"/>
    <w:rsid w:val="007F1CEC"/>
    <w:rsid w:val="007F4F58"/>
    <w:rsid w:val="007F5D9B"/>
    <w:rsid w:val="008001C3"/>
    <w:rsid w:val="00804063"/>
    <w:rsid w:val="00804519"/>
    <w:rsid w:val="00804D7D"/>
    <w:rsid w:val="00812BC7"/>
    <w:rsid w:val="00820694"/>
    <w:rsid w:val="00824F0F"/>
    <w:rsid w:val="008357EF"/>
    <w:rsid w:val="00837B5D"/>
    <w:rsid w:val="00843C7E"/>
    <w:rsid w:val="00847B75"/>
    <w:rsid w:val="00852B0D"/>
    <w:rsid w:val="00855CC9"/>
    <w:rsid w:val="00860E53"/>
    <w:rsid w:val="00865143"/>
    <w:rsid w:val="00867505"/>
    <w:rsid w:val="00870682"/>
    <w:rsid w:val="008736F1"/>
    <w:rsid w:val="00875C6E"/>
    <w:rsid w:val="00876205"/>
    <w:rsid w:val="00876C0C"/>
    <w:rsid w:val="00880C17"/>
    <w:rsid w:val="00884624"/>
    <w:rsid w:val="00885A8F"/>
    <w:rsid w:val="00885E4C"/>
    <w:rsid w:val="00890547"/>
    <w:rsid w:val="0089476D"/>
    <w:rsid w:val="008A0F97"/>
    <w:rsid w:val="008A5024"/>
    <w:rsid w:val="008B7141"/>
    <w:rsid w:val="008C4820"/>
    <w:rsid w:val="008C5333"/>
    <w:rsid w:val="008D794C"/>
    <w:rsid w:val="008E52F3"/>
    <w:rsid w:val="008F5B40"/>
    <w:rsid w:val="00900982"/>
    <w:rsid w:val="00903A48"/>
    <w:rsid w:val="00905FB1"/>
    <w:rsid w:val="009071F6"/>
    <w:rsid w:val="009132BC"/>
    <w:rsid w:val="00914458"/>
    <w:rsid w:val="00920E06"/>
    <w:rsid w:val="00926328"/>
    <w:rsid w:val="00935FE7"/>
    <w:rsid w:val="00942455"/>
    <w:rsid w:val="00943377"/>
    <w:rsid w:val="00946034"/>
    <w:rsid w:val="0095161B"/>
    <w:rsid w:val="00952E01"/>
    <w:rsid w:val="009571C3"/>
    <w:rsid w:val="00971D02"/>
    <w:rsid w:val="00972218"/>
    <w:rsid w:val="00972C4B"/>
    <w:rsid w:val="009779AC"/>
    <w:rsid w:val="00980C45"/>
    <w:rsid w:val="009911EA"/>
    <w:rsid w:val="00993417"/>
    <w:rsid w:val="00995459"/>
    <w:rsid w:val="00996A24"/>
    <w:rsid w:val="009A2595"/>
    <w:rsid w:val="009A6ED4"/>
    <w:rsid w:val="009B434F"/>
    <w:rsid w:val="009D1031"/>
    <w:rsid w:val="009D32B8"/>
    <w:rsid w:val="009E4A08"/>
    <w:rsid w:val="009F3967"/>
    <w:rsid w:val="009F7D39"/>
    <w:rsid w:val="00A03B32"/>
    <w:rsid w:val="00A04C49"/>
    <w:rsid w:val="00A076EE"/>
    <w:rsid w:val="00A14669"/>
    <w:rsid w:val="00A20ED6"/>
    <w:rsid w:val="00A350DE"/>
    <w:rsid w:val="00A35F91"/>
    <w:rsid w:val="00A41899"/>
    <w:rsid w:val="00A43AC8"/>
    <w:rsid w:val="00A46895"/>
    <w:rsid w:val="00A47180"/>
    <w:rsid w:val="00A542C4"/>
    <w:rsid w:val="00A55FEF"/>
    <w:rsid w:val="00A6209B"/>
    <w:rsid w:val="00A6269D"/>
    <w:rsid w:val="00A85FA9"/>
    <w:rsid w:val="00A96E83"/>
    <w:rsid w:val="00AA0466"/>
    <w:rsid w:val="00AA614C"/>
    <w:rsid w:val="00AA6C14"/>
    <w:rsid w:val="00AB613A"/>
    <w:rsid w:val="00AC2489"/>
    <w:rsid w:val="00AC5EFA"/>
    <w:rsid w:val="00AC6352"/>
    <w:rsid w:val="00AC71EA"/>
    <w:rsid w:val="00AE0A16"/>
    <w:rsid w:val="00AE2CF2"/>
    <w:rsid w:val="00AE32F8"/>
    <w:rsid w:val="00AE38E0"/>
    <w:rsid w:val="00B12362"/>
    <w:rsid w:val="00B12BE9"/>
    <w:rsid w:val="00B15630"/>
    <w:rsid w:val="00B1621C"/>
    <w:rsid w:val="00B17D37"/>
    <w:rsid w:val="00B25031"/>
    <w:rsid w:val="00B373DB"/>
    <w:rsid w:val="00B37E7E"/>
    <w:rsid w:val="00B43A76"/>
    <w:rsid w:val="00B44929"/>
    <w:rsid w:val="00B5193C"/>
    <w:rsid w:val="00B51B34"/>
    <w:rsid w:val="00B54759"/>
    <w:rsid w:val="00B563D3"/>
    <w:rsid w:val="00B60337"/>
    <w:rsid w:val="00B65415"/>
    <w:rsid w:val="00B71690"/>
    <w:rsid w:val="00B848D3"/>
    <w:rsid w:val="00B87258"/>
    <w:rsid w:val="00B94D90"/>
    <w:rsid w:val="00B9621F"/>
    <w:rsid w:val="00BA0716"/>
    <w:rsid w:val="00BA0AA4"/>
    <w:rsid w:val="00BA240D"/>
    <w:rsid w:val="00BA542A"/>
    <w:rsid w:val="00BA765B"/>
    <w:rsid w:val="00BB1EE3"/>
    <w:rsid w:val="00BB314C"/>
    <w:rsid w:val="00BB3D59"/>
    <w:rsid w:val="00BB460F"/>
    <w:rsid w:val="00BB69EA"/>
    <w:rsid w:val="00BC1CCF"/>
    <w:rsid w:val="00BC42D4"/>
    <w:rsid w:val="00BC4431"/>
    <w:rsid w:val="00BC4B4C"/>
    <w:rsid w:val="00BD2C3C"/>
    <w:rsid w:val="00BD56F6"/>
    <w:rsid w:val="00BD7EF0"/>
    <w:rsid w:val="00BF1B1C"/>
    <w:rsid w:val="00BF3224"/>
    <w:rsid w:val="00BF6E45"/>
    <w:rsid w:val="00BF7C06"/>
    <w:rsid w:val="00C0203F"/>
    <w:rsid w:val="00C07498"/>
    <w:rsid w:val="00C10DF7"/>
    <w:rsid w:val="00C10F35"/>
    <w:rsid w:val="00C136C4"/>
    <w:rsid w:val="00C14D11"/>
    <w:rsid w:val="00C15B91"/>
    <w:rsid w:val="00C160B2"/>
    <w:rsid w:val="00C16131"/>
    <w:rsid w:val="00C234C6"/>
    <w:rsid w:val="00C2371F"/>
    <w:rsid w:val="00C25D3A"/>
    <w:rsid w:val="00C278B1"/>
    <w:rsid w:val="00C322B6"/>
    <w:rsid w:val="00C3644D"/>
    <w:rsid w:val="00C41528"/>
    <w:rsid w:val="00C47D73"/>
    <w:rsid w:val="00C50174"/>
    <w:rsid w:val="00C50B90"/>
    <w:rsid w:val="00C5181A"/>
    <w:rsid w:val="00C56378"/>
    <w:rsid w:val="00C62F17"/>
    <w:rsid w:val="00C65694"/>
    <w:rsid w:val="00C662AD"/>
    <w:rsid w:val="00C71282"/>
    <w:rsid w:val="00C718E1"/>
    <w:rsid w:val="00C7328D"/>
    <w:rsid w:val="00C758AF"/>
    <w:rsid w:val="00C77EA1"/>
    <w:rsid w:val="00C77F83"/>
    <w:rsid w:val="00C803C3"/>
    <w:rsid w:val="00C80C46"/>
    <w:rsid w:val="00C840C6"/>
    <w:rsid w:val="00C85834"/>
    <w:rsid w:val="00CA5002"/>
    <w:rsid w:val="00CA7C48"/>
    <w:rsid w:val="00CB23D8"/>
    <w:rsid w:val="00CB3371"/>
    <w:rsid w:val="00CB4B4C"/>
    <w:rsid w:val="00CB6952"/>
    <w:rsid w:val="00CC425B"/>
    <w:rsid w:val="00CC533A"/>
    <w:rsid w:val="00CD0840"/>
    <w:rsid w:val="00CD2739"/>
    <w:rsid w:val="00CD4C27"/>
    <w:rsid w:val="00CE0017"/>
    <w:rsid w:val="00CE0097"/>
    <w:rsid w:val="00CE09FA"/>
    <w:rsid w:val="00CE0DC1"/>
    <w:rsid w:val="00CE13E6"/>
    <w:rsid w:val="00CE3501"/>
    <w:rsid w:val="00CE4642"/>
    <w:rsid w:val="00CE5BEF"/>
    <w:rsid w:val="00D04D63"/>
    <w:rsid w:val="00D06C86"/>
    <w:rsid w:val="00D12BEF"/>
    <w:rsid w:val="00D20528"/>
    <w:rsid w:val="00D23D6F"/>
    <w:rsid w:val="00D3031D"/>
    <w:rsid w:val="00D32CC4"/>
    <w:rsid w:val="00D342C9"/>
    <w:rsid w:val="00D40BA7"/>
    <w:rsid w:val="00D424CD"/>
    <w:rsid w:val="00D5064A"/>
    <w:rsid w:val="00D619BB"/>
    <w:rsid w:val="00D62367"/>
    <w:rsid w:val="00D625F5"/>
    <w:rsid w:val="00D635FA"/>
    <w:rsid w:val="00D644E5"/>
    <w:rsid w:val="00D67DB3"/>
    <w:rsid w:val="00D707D5"/>
    <w:rsid w:val="00D7149A"/>
    <w:rsid w:val="00D714AA"/>
    <w:rsid w:val="00D750FB"/>
    <w:rsid w:val="00D7556A"/>
    <w:rsid w:val="00D805F9"/>
    <w:rsid w:val="00D810A5"/>
    <w:rsid w:val="00D87829"/>
    <w:rsid w:val="00D91876"/>
    <w:rsid w:val="00D962AF"/>
    <w:rsid w:val="00D964F3"/>
    <w:rsid w:val="00D975C7"/>
    <w:rsid w:val="00DA2F4B"/>
    <w:rsid w:val="00DA5B5C"/>
    <w:rsid w:val="00DA5D9B"/>
    <w:rsid w:val="00DA66BA"/>
    <w:rsid w:val="00DA6EDC"/>
    <w:rsid w:val="00DA7828"/>
    <w:rsid w:val="00DB1E74"/>
    <w:rsid w:val="00DC023E"/>
    <w:rsid w:val="00DE1C57"/>
    <w:rsid w:val="00DE6CD1"/>
    <w:rsid w:val="00DE7B2C"/>
    <w:rsid w:val="00DF5CD1"/>
    <w:rsid w:val="00E00140"/>
    <w:rsid w:val="00E00A48"/>
    <w:rsid w:val="00E1342F"/>
    <w:rsid w:val="00E142FC"/>
    <w:rsid w:val="00E147BD"/>
    <w:rsid w:val="00E17343"/>
    <w:rsid w:val="00E21129"/>
    <w:rsid w:val="00E23C4A"/>
    <w:rsid w:val="00E24F7D"/>
    <w:rsid w:val="00E2505C"/>
    <w:rsid w:val="00E27C4C"/>
    <w:rsid w:val="00E31B85"/>
    <w:rsid w:val="00E34254"/>
    <w:rsid w:val="00E35AB3"/>
    <w:rsid w:val="00E44DF5"/>
    <w:rsid w:val="00E47DB7"/>
    <w:rsid w:val="00E523EA"/>
    <w:rsid w:val="00E550C5"/>
    <w:rsid w:val="00E55148"/>
    <w:rsid w:val="00E5646C"/>
    <w:rsid w:val="00E56C94"/>
    <w:rsid w:val="00E65A02"/>
    <w:rsid w:val="00E74DF1"/>
    <w:rsid w:val="00E80D04"/>
    <w:rsid w:val="00E81A41"/>
    <w:rsid w:val="00E81A80"/>
    <w:rsid w:val="00E82D4C"/>
    <w:rsid w:val="00E92675"/>
    <w:rsid w:val="00E95AE6"/>
    <w:rsid w:val="00EB1404"/>
    <w:rsid w:val="00EB169B"/>
    <w:rsid w:val="00EB5506"/>
    <w:rsid w:val="00EC0B82"/>
    <w:rsid w:val="00ED2786"/>
    <w:rsid w:val="00EF0AD1"/>
    <w:rsid w:val="00EF259D"/>
    <w:rsid w:val="00EF5998"/>
    <w:rsid w:val="00F02F17"/>
    <w:rsid w:val="00F073A0"/>
    <w:rsid w:val="00F12DC7"/>
    <w:rsid w:val="00F142D6"/>
    <w:rsid w:val="00F17694"/>
    <w:rsid w:val="00F21C12"/>
    <w:rsid w:val="00F26E3E"/>
    <w:rsid w:val="00F314EF"/>
    <w:rsid w:val="00F333AA"/>
    <w:rsid w:val="00F42BFE"/>
    <w:rsid w:val="00F44347"/>
    <w:rsid w:val="00F46E74"/>
    <w:rsid w:val="00F47D50"/>
    <w:rsid w:val="00F54F95"/>
    <w:rsid w:val="00F56771"/>
    <w:rsid w:val="00F64216"/>
    <w:rsid w:val="00F763D0"/>
    <w:rsid w:val="00F77227"/>
    <w:rsid w:val="00F83440"/>
    <w:rsid w:val="00F83712"/>
    <w:rsid w:val="00F845B8"/>
    <w:rsid w:val="00FA0302"/>
    <w:rsid w:val="00FA0B90"/>
    <w:rsid w:val="00FA5AC8"/>
    <w:rsid w:val="00FB5400"/>
    <w:rsid w:val="00FB76E0"/>
    <w:rsid w:val="00FC5F4B"/>
    <w:rsid w:val="00FE3C43"/>
    <w:rsid w:val="00FE408B"/>
    <w:rsid w:val="00FE42EF"/>
    <w:rsid w:val="00FE4E4D"/>
    <w:rsid w:val="00FF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2BF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0"/>
    <w:next w:val="a0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96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B12BE9"/>
    <w:pPr>
      <w:ind w:left="720"/>
      <w:contextualSpacing/>
    </w:pPr>
  </w:style>
  <w:style w:type="character" w:styleId="a5">
    <w:name w:val="Hyperlink"/>
    <w:uiPriority w:val="99"/>
    <w:rsid w:val="00EB550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unhideWhenUsed/>
    <w:qFormat/>
    <w:rsid w:val="00EB550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5D01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2">
    <w:name w:val="WW8Num3z2"/>
    <w:rsid w:val="00BC4B4C"/>
    <w:rPr>
      <w:rFonts w:ascii="Wingdings" w:hAnsi="Wingdings"/>
    </w:rPr>
  </w:style>
  <w:style w:type="paragraph" w:customStyle="1" w:styleId="a">
    <w:name w:val="майкрос"/>
    <w:basedOn w:val="a0"/>
    <w:qFormat/>
    <w:rsid w:val="00EF0AD1"/>
    <w:pPr>
      <w:numPr>
        <w:numId w:val="8"/>
      </w:numPr>
      <w:tabs>
        <w:tab w:val="clear" w:pos="4471"/>
        <w:tab w:val="left" w:pos="284"/>
        <w:tab w:val="left" w:pos="567"/>
        <w:tab w:val="num" w:pos="709"/>
      </w:tabs>
      <w:spacing w:after="0" w:line="240" w:lineRule="auto"/>
      <w:ind w:left="0"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ienie">
    <w:name w:val="nienie"/>
    <w:basedOn w:val="a0"/>
    <w:uiPriority w:val="99"/>
    <w:rsid w:val="00AC2489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character" w:customStyle="1" w:styleId="WW8Num3z1">
    <w:name w:val="WW8Num3z1"/>
    <w:rsid w:val="002B665D"/>
    <w:rPr>
      <w:rFonts w:ascii="Symbol" w:hAnsi="Symbol"/>
    </w:rPr>
  </w:style>
  <w:style w:type="character" w:customStyle="1" w:styleId="st">
    <w:name w:val="st"/>
    <w:basedOn w:val="a1"/>
    <w:rsid w:val="00395947"/>
  </w:style>
  <w:style w:type="character" w:styleId="a6">
    <w:name w:val="Emphasis"/>
    <w:basedOn w:val="a1"/>
    <w:uiPriority w:val="20"/>
    <w:qFormat/>
    <w:rsid w:val="00395947"/>
    <w:rPr>
      <w:i/>
      <w:iCs/>
    </w:rPr>
  </w:style>
  <w:style w:type="paragraph" w:styleId="a7">
    <w:name w:val="No Spacing"/>
    <w:qFormat/>
    <w:rsid w:val="00DE7B2C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5E22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1">
    <w:name w:val="Font Style21"/>
    <w:rsid w:val="005E2209"/>
    <w:rPr>
      <w:rFonts w:ascii="Microsoft Sans Serif" w:hAnsi="Microsoft Sans Serif" w:cs="Microsoft Sans Serif" w:hint="default"/>
      <w:sz w:val="16"/>
      <w:szCs w:val="16"/>
    </w:rPr>
  </w:style>
  <w:style w:type="paragraph" w:styleId="a8">
    <w:name w:val="Balloon Text"/>
    <w:basedOn w:val="a0"/>
    <w:link w:val="a9"/>
    <w:uiPriority w:val="99"/>
    <w:semiHidden/>
    <w:unhideWhenUsed/>
    <w:rsid w:val="0010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03A50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486D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0"/>
    <w:next w:val="a0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96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B12BE9"/>
    <w:pPr>
      <w:ind w:left="720"/>
      <w:contextualSpacing/>
    </w:pPr>
  </w:style>
  <w:style w:type="character" w:styleId="a5">
    <w:name w:val="Hyperlink"/>
    <w:uiPriority w:val="99"/>
    <w:rsid w:val="00EB550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unhideWhenUsed/>
    <w:qFormat/>
    <w:rsid w:val="00EB550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5D01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2">
    <w:name w:val="WW8Num3z2"/>
    <w:rsid w:val="00BC4B4C"/>
    <w:rPr>
      <w:rFonts w:ascii="Wingdings" w:hAnsi="Wingdings"/>
    </w:rPr>
  </w:style>
  <w:style w:type="paragraph" w:customStyle="1" w:styleId="a">
    <w:name w:val="майкрос"/>
    <w:basedOn w:val="a0"/>
    <w:qFormat/>
    <w:rsid w:val="00EF0AD1"/>
    <w:pPr>
      <w:numPr>
        <w:numId w:val="8"/>
      </w:numPr>
      <w:tabs>
        <w:tab w:val="clear" w:pos="4471"/>
        <w:tab w:val="left" w:pos="284"/>
        <w:tab w:val="left" w:pos="567"/>
        <w:tab w:val="num" w:pos="709"/>
      </w:tabs>
      <w:spacing w:after="0" w:line="240" w:lineRule="auto"/>
      <w:ind w:left="0"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ienie">
    <w:name w:val="nienie"/>
    <w:basedOn w:val="a0"/>
    <w:uiPriority w:val="99"/>
    <w:rsid w:val="00AC2489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character" w:customStyle="1" w:styleId="WW8Num3z1">
    <w:name w:val="WW8Num3z1"/>
    <w:rsid w:val="002B665D"/>
    <w:rPr>
      <w:rFonts w:ascii="Symbol" w:hAnsi="Symbol"/>
    </w:rPr>
  </w:style>
  <w:style w:type="character" w:customStyle="1" w:styleId="st">
    <w:name w:val="st"/>
    <w:basedOn w:val="a1"/>
    <w:rsid w:val="00395947"/>
  </w:style>
  <w:style w:type="character" w:styleId="a6">
    <w:name w:val="Emphasis"/>
    <w:basedOn w:val="a1"/>
    <w:uiPriority w:val="20"/>
    <w:qFormat/>
    <w:rsid w:val="00395947"/>
    <w:rPr>
      <w:i/>
      <w:iCs/>
    </w:rPr>
  </w:style>
  <w:style w:type="paragraph" w:styleId="a7">
    <w:name w:val="No Spacing"/>
    <w:qFormat/>
    <w:rsid w:val="00DE7B2C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5E22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1">
    <w:name w:val="Font Style21"/>
    <w:rsid w:val="005E2209"/>
    <w:rPr>
      <w:rFonts w:ascii="Microsoft Sans Serif" w:hAnsi="Microsoft Sans Serif" w:cs="Microsoft Sans Serif" w:hint="default"/>
      <w:sz w:val="16"/>
      <w:szCs w:val="16"/>
    </w:rPr>
  </w:style>
  <w:style w:type="paragraph" w:styleId="a8">
    <w:name w:val="Balloon Text"/>
    <w:basedOn w:val="a0"/>
    <w:link w:val="a9"/>
    <w:uiPriority w:val="99"/>
    <w:semiHidden/>
    <w:unhideWhenUsed/>
    <w:rsid w:val="0010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03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Customer</cp:lastModifiedBy>
  <cp:revision>24</cp:revision>
  <cp:lastPrinted>2016-08-29T05:27:00Z</cp:lastPrinted>
  <dcterms:created xsi:type="dcterms:W3CDTF">2016-08-22T06:29:00Z</dcterms:created>
  <dcterms:modified xsi:type="dcterms:W3CDTF">2018-11-29T14:27:00Z</dcterms:modified>
</cp:coreProperties>
</file>