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18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130F29" w:rsidRDefault="00130F29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  <w:r>
        <w:rPr>
          <w:caps/>
          <w:shadow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5152E" w:rsidRPr="00A52F85" w:rsidRDefault="0015152E" w:rsidP="00151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2F85">
        <w:rPr>
          <w:rFonts w:ascii="Times New Roman" w:hAnsi="Times New Roman"/>
          <w:b/>
          <w:sz w:val="28"/>
          <w:szCs w:val="28"/>
        </w:rPr>
        <w:t>АДМИНИСТРАЦИЯ ПЕСКОВСКОГО СЕЛЬСКОГО ПОСЕЛЕНИЯ</w:t>
      </w:r>
    </w:p>
    <w:p w:rsidR="0015152E" w:rsidRPr="00A52F85" w:rsidRDefault="0015152E" w:rsidP="00151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2F85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15152E" w:rsidRPr="00A52F85" w:rsidRDefault="0015152E" w:rsidP="00151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2F8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5152E" w:rsidRPr="00A52F85" w:rsidRDefault="0015152E" w:rsidP="00151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152E" w:rsidRPr="00A52F85" w:rsidRDefault="00130F29" w:rsidP="001515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2F8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2F8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5152E" w:rsidRDefault="0015152E" w:rsidP="0015152E">
      <w:pPr>
        <w:pStyle w:val="a5"/>
        <w:rPr>
          <w:sz w:val="32"/>
          <w:szCs w:val="32"/>
        </w:rPr>
      </w:pPr>
    </w:p>
    <w:p w:rsidR="0015152E" w:rsidRDefault="0015152E" w:rsidP="001515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52F85">
        <w:rPr>
          <w:rFonts w:ascii="Times New Roman" w:hAnsi="Times New Roman"/>
          <w:sz w:val="28"/>
          <w:szCs w:val="28"/>
          <w:u w:val="single"/>
        </w:rPr>
        <w:t xml:space="preserve"> 28.02.</w:t>
      </w:r>
      <w:r>
        <w:rPr>
          <w:rFonts w:ascii="Times New Roman" w:hAnsi="Times New Roman"/>
          <w:sz w:val="28"/>
          <w:szCs w:val="28"/>
          <w:u w:val="single"/>
        </w:rPr>
        <w:t>2017 г.   №</w:t>
      </w:r>
      <w:r w:rsidR="00A52F85">
        <w:rPr>
          <w:rFonts w:ascii="Times New Roman" w:hAnsi="Times New Roman"/>
          <w:sz w:val="28"/>
          <w:szCs w:val="28"/>
          <w:u w:val="single"/>
        </w:rPr>
        <w:t xml:space="preserve"> 08</w:t>
      </w:r>
    </w:p>
    <w:p w:rsidR="0015152E" w:rsidRPr="00A52F85" w:rsidRDefault="00A52F85" w:rsidP="0015152E">
      <w:pPr>
        <w:pStyle w:val="a5"/>
        <w:rPr>
          <w:rFonts w:ascii="Times New Roman" w:hAnsi="Times New Roman"/>
        </w:rPr>
      </w:pPr>
      <w:r w:rsidRPr="00A52F85">
        <w:rPr>
          <w:rFonts w:ascii="Times New Roman" w:hAnsi="Times New Roman"/>
        </w:rPr>
        <w:t xml:space="preserve">            </w:t>
      </w:r>
      <w:r w:rsidR="0015152E" w:rsidRPr="00A52F85">
        <w:rPr>
          <w:rFonts w:ascii="Times New Roman" w:hAnsi="Times New Roman"/>
        </w:rPr>
        <w:t xml:space="preserve"> с. Пески</w:t>
      </w:r>
    </w:p>
    <w:p w:rsidR="0015152E" w:rsidRDefault="0015152E" w:rsidP="0015152E">
      <w:pPr>
        <w:pStyle w:val="a5"/>
        <w:rPr>
          <w:rFonts w:ascii="Times New Roman" w:hAnsi="Times New Roman"/>
          <w:sz w:val="26"/>
          <w:szCs w:val="26"/>
        </w:rPr>
      </w:pPr>
    </w:p>
    <w:p w:rsidR="0015152E" w:rsidRPr="00A52F85" w:rsidRDefault="0015152E" w:rsidP="0015152E">
      <w:pPr>
        <w:rPr>
          <w:sz w:val="28"/>
          <w:szCs w:val="28"/>
        </w:rPr>
      </w:pPr>
      <w:r w:rsidRPr="00A52F85">
        <w:rPr>
          <w:sz w:val="28"/>
          <w:szCs w:val="28"/>
        </w:rPr>
        <w:t xml:space="preserve">Об утверждении бюджетного прогноза </w:t>
      </w:r>
    </w:p>
    <w:p w:rsidR="0015152E" w:rsidRPr="00A52F85" w:rsidRDefault="0015152E" w:rsidP="0015152E">
      <w:pPr>
        <w:rPr>
          <w:sz w:val="28"/>
          <w:szCs w:val="28"/>
        </w:rPr>
      </w:pPr>
      <w:proofErr w:type="spellStart"/>
      <w:r w:rsidRPr="00A52F85">
        <w:rPr>
          <w:sz w:val="28"/>
          <w:szCs w:val="28"/>
        </w:rPr>
        <w:t>Песковского</w:t>
      </w:r>
      <w:proofErr w:type="spellEnd"/>
      <w:r w:rsidRPr="00A52F85">
        <w:rPr>
          <w:sz w:val="28"/>
          <w:szCs w:val="28"/>
        </w:rPr>
        <w:t xml:space="preserve"> сельского поселения</w:t>
      </w:r>
    </w:p>
    <w:p w:rsidR="0015152E" w:rsidRPr="00A52F85" w:rsidRDefault="0015152E" w:rsidP="0015152E">
      <w:pPr>
        <w:rPr>
          <w:sz w:val="28"/>
          <w:szCs w:val="28"/>
        </w:rPr>
      </w:pPr>
      <w:r w:rsidRPr="00A52F85">
        <w:rPr>
          <w:sz w:val="28"/>
          <w:szCs w:val="28"/>
        </w:rPr>
        <w:t xml:space="preserve">Павловского муниципального </w:t>
      </w:r>
    </w:p>
    <w:p w:rsidR="0015152E" w:rsidRPr="00A52F85" w:rsidRDefault="0015152E" w:rsidP="0015152E">
      <w:pPr>
        <w:rPr>
          <w:sz w:val="28"/>
          <w:szCs w:val="28"/>
        </w:rPr>
      </w:pPr>
      <w:r w:rsidRPr="00A52F85">
        <w:rPr>
          <w:sz w:val="28"/>
          <w:szCs w:val="28"/>
        </w:rPr>
        <w:t>района на долгосрочный период</w:t>
      </w:r>
    </w:p>
    <w:p w:rsidR="0015152E" w:rsidRPr="00A52F85" w:rsidRDefault="0015152E" w:rsidP="0015152E">
      <w:pPr>
        <w:rPr>
          <w:sz w:val="28"/>
          <w:szCs w:val="28"/>
        </w:rPr>
      </w:pPr>
      <w:r w:rsidRPr="00A52F85">
        <w:rPr>
          <w:sz w:val="28"/>
          <w:szCs w:val="28"/>
        </w:rPr>
        <w:t>с 2017 по 2022 годы»</w:t>
      </w:r>
    </w:p>
    <w:p w:rsidR="0015152E" w:rsidRPr="00A52F85" w:rsidRDefault="0015152E" w:rsidP="0015152E">
      <w:pPr>
        <w:rPr>
          <w:sz w:val="28"/>
          <w:szCs w:val="28"/>
        </w:rPr>
      </w:pPr>
    </w:p>
    <w:p w:rsidR="0015152E" w:rsidRPr="0015152E" w:rsidRDefault="0015152E" w:rsidP="0015152E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b/>
          <w:bCs/>
        </w:rPr>
        <w:t>                </w:t>
      </w:r>
      <w:proofErr w:type="gramStart"/>
      <w:r w:rsidRPr="0015152E">
        <w:rPr>
          <w:rStyle w:val="a3"/>
          <w:b w:val="0"/>
          <w:sz w:val="26"/>
          <w:szCs w:val="26"/>
        </w:rPr>
        <w:t>В соответствии со статьей 170.1</w:t>
      </w:r>
      <w:r w:rsidRPr="0015152E">
        <w:rPr>
          <w:sz w:val="26"/>
          <w:szCs w:val="26"/>
        </w:rPr>
        <w:t xml:space="preserve"> Бюджетного кодекса Российской Федерации, п.п.1.9 п.1 решения Совета народных депутатов </w:t>
      </w:r>
      <w:proofErr w:type="spellStart"/>
      <w:r w:rsidRPr="0015152E">
        <w:rPr>
          <w:sz w:val="26"/>
          <w:szCs w:val="26"/>
        </w:rPr>
        <w:t>Песковского</w:t>
      </w:r>
      <w:proofErr w:type="spellEnd"/>
      <w:r w:rsidRPr="0015152E">
        <w:rPr>
          <w:sz w:val="26"/>
          <w:szCs w:val="26"/>
        </w:rPr>
        <w:t xml:space="preserve"> сельского поселения от 27.04.2016 г. № 57 «О внесении изменений в решение Совета народных депутатов  </w:t>
      </w:r>
      <w:proofErr w:type="spellStart"/>
      <w:r w:rsidRPr="0015152E">
        <w:rPr>
          <w:sz w:val="26"/>
          <w:szCs w:val="26"/>
        </w:rPr>
        <w:t>Песковского</w:t>
      </w:r>
      <w:proofErr w:type="spellEnd"/>
      <w:r w:rsidRPr="0015152E">
        <w:rPr>
          <w:sz w:val="26"/>
          <w:szCs w:val="26"/>
        </w:rPr>
        <w:t xml:space="preserve"> сельского  поселения Павловского муниципального района</w:t>
      </w:r>
      <w:r w:rsidRPr="0015152E">
        <w:rPr>
          <w:rStyle w:val="2-1pt"/>
        </w:rPr>
        <w:t xml:space="preserve">  от  18.09.2014 г. №  270   «Об</w:t>
      </w:r>
      <w:r w:rsidRPr="0015152E">
        <w:rPr>
          <w:sz w:val="26"/>
          <w:szCs w:val="26"/>
        </w:rPr>
        <w:t xml:space="preserve">  утверждении  Положения  о бюджетном процессе в </w:t>
      </w:r>
      <w:proofErr w:type="spellStart"/>
      <w:r w:rsidRPr="0015152E">
        <w:rPr>
          <w:sz w:val="26"/>
          <w:szCs w:val="26"/>
        </w:rPr>
        <w:t>Песковском</w:t>
      </w:r>
      <w:proofErr w:type="spellEnd"/>
      <w:r w:rsidRPr="0015152E">
        <w:rPr>
          <w:sz w:val="26"/>
          <w:szCs w:val="26"/>
        </w:rPr>
        <w:t xml:space="preserve"> сельском поселении Павловского муниципального района  Воронежской области» администрация </w:t>
      </w:r>
      <w:proofErr w:type="spellStart"/>
      <w:r w:rsidRPr="0015152E">
        <w:rPr>
          <w:sz w:val="26"/>
          <w:szCs w:val="26"/>
        </w:rPr>
        <w:t>Песковского</w:t>
      </w:r>
      <w:proofErr w:type="spellEnd"/>
      <w:proofErr w:type="gramEnd"/>
      <w:r w:rsidRPr="0015152E">
        <w:rPr>
          <w:sz w:val="26"/>
          <w:szCs w:val="26"/>
        </w:rPr>
        <w:t xml:space="preserve"> сельского поселения Павловского муниципального района</w:t>
      </w:r>
      <w:r>
        <w:rPr>
          <w:sz w:val="26"/>
          <w:szCs w:val="26"/>
        </w:rPr>
        <w:t>:</w:t>
      </w:r>
      <w:r w:rsidRPr="0015152E">
        <w:rPr>
          <w:sz w:val="26"/>
          <w:szCs w:val="26"/>
        </w:rPr>
        <w:t xml:space="preserve"> </w:t>
      </w:r>
    </w:p>
    <w:p w:rsidR="0015152E" w:rsidRDefault="0015152E" w:rsidP="0015152E">
      <w:pPr>
        <w:pStyle w:val="ConsPlusNormal"/>
        <w:spacing w:line="360" w:lineRule="auto"/>
        <w:ind w:firstLine="539"/>
        <w:jc w:val="center"/>
        <w:rPr>
          <w:sz w:val="26"/>
          <w:szCs w:val="26"/>
        </w:rPr>
      </w:pPr>
    </w:p>
    <w:p w:rsidR="0015152E" w:rsidRPr="0015152E" w:rsidRDefault="0015152E" w:rsidP="0015152E">
      <w:pPr>
        <w:numPr>
          <w:ilvl w:val="0"/>
          <w:numId w:val="2"/>
        </w:numPr>
        <w:tabs>
          <w:tab w:val="clear" w:pos="1454"/>
          <w:tab w:val="num" w:pos="0"/>
          <w:tab w:val="num" w:pos="851"/>
        </w:tabs>
        <w:ind w:left="0" w:firstLine="540"/>
        <w:jc w:val="both"/>
        <w:rPr>
          <w:sz w:val="26"/>
          <w:szCs w:val="26"/>
        </w:rPr>
      </w:pPr>
      <w:r w:rsidRPr="0015152E">
        <w:rPr>
          <w:sz w:val="26"/>
          <w:szCs w:val="26"/>
        </w:rPr>
        <w:t xml:space="preserve">Утвердить бюджетный прогноз </w:t>
      </w:r>
      <w:proofErr w:type="spellStart"/>
      <w:r w:rsidRPr="0015152E">
        <w:rPr>
          <w:sz w:val="26"/>
          <w:szCs w:val="26"/>
        </w:rPr>
        <w:t>Песковского</w:t>
      </w:r>
      <w:proofErr w:type="spellEnd"/>
      <w:r w:rsidRPr="0015152E">
        <w:rPr>
          <w:sz w:val="26"/>
          <w:szCs w:val="26"/>
        </w:rPr>
        <w:t xml:space="preserve"> сельского поселения на долгосрочный период с 2017 по 2022 годы, </w:t>
      </w:r>
      <w:proofErr w:type="gramStart"/>
      <w:r w:rsidRPr="0015152E">
        <w:rPr>
          <w:sz w:val="26"/>
          <w:szCs w:val="26"/>
        </w:rPr>
        <w:t>согласно приложения</w:t>
      </w:r>
      <w:proofErr w:type="gramEnd"/>
      <w:r w:rsidRPr="0015152E">
        <w:rPr>
          <w:sz w:val="26"/>
          <w:szCs w:val="26"/>
        </w:rPr>
        <w:t>.</w:t>
      </w:r>
    </w:p>
    <w:p w:rsidR="0015152E" w:rsidRPr="0015152E" w:rsidRDefault="0015152E" w:rsidP="0015152E">
      <w:pPr>
        <w:numPr>
          <w:ilvl w:val="0"/>
          <w:numId w:val="2"/>
        </w:numPr>
        <w:tabs>
          <w:tab w:val="clear" w:pos="1454"/>
          <w:tab w:val="num" w:pos="0"/>
          <w:tab w:val="num" w:pos="851"/>
        </w:tabs>
        <w:ind w:left="0" w:firstLine="540"/>
        <w:jc w:val="both"/>
        <w:rPr>
          <w:sz w:val="26"/>
          <w:szCs w:val="26"/>
        </w:rPr>
      </w:pPr>
      <w:r w:rsidRPr="0015152E">
        <w:rPr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proofErr w:type="spellStart"/>
      <w:r w:rsidRPr="0015152E">
        <w:rPr>
          <w:sz w:val="26"/>
          <w:szCs w:val="26"/>
        </w:rPr>
        <w:t>Песковского</w:t>
      </w:r>
      <w:proofErr w:type="spellEnd"/>
      <w:r w:rsidRPr="0015152E">
        <w:rPr>
          <w:sz w:val="26"/>
          <w:szCs w:val="26"/>
        </w:rPr>
        <w:t xml:space="preserve"> сельского поселения.</w:t>
      </w:r>
    </w:p>
    <w:p w:rsidR="0015152E" w:rsidRPr="0015152E" w:rsidRDefault="0015152E" w:rsidP="0015152E">
      <w:pPr>
        <w:ind w:left="540"/>
        <w:rPr>
          <w:sz w:val="26"/>
          <w:szCs w:val="26"/>
        </w:rPr>
      </w:pPr>
    </w:p>
    <w:p w:rsidR="0015152E" w:rsidRPr="0015152E" w:rsidRDefault="0015152E" w:rsidP="0015152E">
      <w:pPr>
        <w:suppressAutoHyphens/>
        <w:rPr>
          <w:sz w:val="26"/>
          <w:szCs w:val="26"/>
          <w:lang w:eastAsia="ar-SA"/>
        </w:rPr>
      </w:pPr>
      <w:r w:rsidRPr="0015152E">
        <w:rPr>
          <w:sz w:val="26"/>
          <w:szCs w:val="26"/>
          <w:lang w:eastAsia="ar-SA"/>
        </w:rPr>
        <w:t xml:space="preserve"> </w:t>
      </w:r>
    </w:p>
    <w:p w:rsidR="0015152E" w:rsidRPr="0015152E" w:rsidRDefault="0015152E" w:rsidP="0015152E">
      <w:pPr>
        <w:rPr>
          <w:sz w:val="26"/>
          <w:szCs w:val="26"/>
        </w:rPr>
      </w:pPr>
    </w:p>
    <w:p w:rsidR="0015152E" w:rsidRPr="0015152E" w:rsidRDefault="0015152E" w:rsidP="0015152E">
      <w:pPr>
        <w:rPr>
          <w:sz w:val="26"/>
          <w:szCs w:val="26"/>
        </w:rPr>
      </w:pPr>
      <w:r w:rsidRPr="0015152E">
        <w:rPr>
          <w:sz w:val="26"/>
          <w:szCs w:val="26"/>
        </w:rPr>
        <w:t xml:space="preserve">Глава </w:t>
      </w:r>
      <w:proofErr w:type="spellStart"/>
      <w:r w:rsidRPr="0015152E">
        <w:rPr>
          <w:sz w:val="26"/>
          <w:szCs w:val="26"/>
        </w:rPr>
        <w:t>Песковского</w:t>
      </w:r>
      <w:proofErr w:type="spellEnd"/>
      <w:r w:rsidRPr="0015152E">
        <w:rPr>
          <w:sz w:val="26"/>
          <w:szCs w:val="26"/>
        </w:rPr>
        <w:t xml:space="preserve"> сельского поселения  </w:t>
      </w:r>
    </w:p>
    <w:p w:rsidR="0015152E" w:rsidRPr="0015152E" w:rsidRDefault="0015152E" w:rsidP="00F471D9">
      <w:pPr>
        <w:tabs>
          <w:tab w:val="left" w:pos="993"/>
        </w:tabs>
        <w:outlineLvl w:val="0"/>
        <w:rPr>
          <w:caps/>
          <w:shadow/>
          <w:color w:val="000000"/>
          <w:sz w:val="26"/>
          <w:szCs w:val="26"/>
        </w:rPr>
      </w:pPr>
      <w:r w:rsidRPr="0015152E">
        <w:rPr>
          <w:sz w:val="26"/>
          <w:szCs w:val="26"/>
        </w:rPr>
        <w:t xml:space="preserve">Павловского муниципального района                                                    И.В.Кулешов        </w:t>
      </w:r>
    </w:p>
    <w:p w:rsidR="0015152E" w:rsidRP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</w:p>
    <w:p w:rsidR="0015152E" w:rsidRP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</w:p>
    <w:p w:rsid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F471D9" w:rsidRDefault="00F471D9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F471D9" w:rsidRDefault="00F471D9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F471D9" w:rsidRDefault="00F471D9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15152E" w:rsidRDefault="0015152E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284A66" w:rsidRPr="00130F29" w:rsidRDefault="00284A66" w:rsidP="00284A66">
      <w:pPr>
        <w:tabs>
          <w:tab w:val="left" w:pos="993"/>
        </w:tabs>
        <w:outlineLvl w:val="0"/>
        <w:rPr>
          <w:rStyle w:val="a4"/>
          <w:i w:val="0"/>
          <w:sz w:val="26"/>
          <w:szCs w:val="26"/>
        </w:rPr>
      </w:pPr>
      <w:r w:rsidRPr="00130F29">
        <w:rPr>
          <w:caps/>
          <w:shadow/>
          <w:color w:val="000000"/>
          <w:sz w:val="26"/>
          <w:szCs w:val="26"/>
        </w:rPr>
        <w:t xml:space="preserve">                                                 </w:t>
      </w:r>
      <w:r w:rsidR="0038362C" w:rsidRPr="00130F29">
        <w:rPr>
          <w:caps/>
          <w:shadow/>
          <w:color w:val="000000"/>
          <w:sz w:val="26"/>
          <w:szCs w:val="26"/>
        </w:rPr>
        <w:t xml:space="preserve">                    </w:t>
      </w:r>
      <w:r w:rsidRPr="00130F29">
        <w:rPr>
          <w:caps/>
          <w:shadow/>
          <w:color w:val="000000"/>
          <w:sz w:val="26"/>
          <w:szCs w:val="26"/>
        </w:rPr>
        <w:t xml:space="preserve">    </w:t>
      </w:r>
      <w:r w:rsidRPr="00130F29">
        <w:rPr>
          <w:rStyle w:val="a4"/>
          <w:i w:val="0"/>
          <w:sz w:val="26"/>
          <w:szCs w:val="26"/>
        </w:rPr>
        <w:t>Приложение</w:t>
      </w:r>
    </w:p>
    <w:p w:rsidR="00284A66" w:rsidRPr="00130F29" w:rsidRDefault="00284A66" w:rsidP="00284A66">
      <w:pPr>
        <w:tabs>
          <w:tab w:val="left" w:pos="993"/>
        </w:tabs>
        <w:outlineLvl w:val="0"/>
        <w:rPr>
          <w:rStyle w:val="a4"/>
          <w:i w:val="0"/>
          <w:sz w:val="26"/>
          <w:szCs w:val="26"/>
        </w:rPr>
      </w:pPr>
      <w:r w:rsidRPr="00130F29">
        <w:rPr>
          <w:rStyle w:val="a4"/>
          <w:i w:val="0"/>
          <w:sz w:val="26"/>
          <w:szCs w:val="26"/>
        </w:rPr>
        <w:t xml:space="preserve">                                                   </w:t>
      </w:r>
      <w:r w:rsidR="0038362C" w:rsidRPr="00130F29">
        <w:rPr>
          <w:rStyle w:val="a4"/>
          <w:i w:val="0"/>
          <w:sz w:val="26"/>
          <w:szCs w:val="26"/>
        </w:rPr>
        <w:t xml:space="preserve">               </w:t>
      </w:r>
      <w:r w:rsidRPr="00130F29">
        <w:rPr>
          <w:rStyle w:val="a4"/>
          <w:i w:val="0"/>
          <w:sz w:val="26"/>
          <w:szCs w:val="26"/>
        </w:rPr>
        <w:t xml:space="preserve"> </w:t>
      </w:r>
      <w:r w:rsidR="00F471D9" w:rsidRPr="00130F29">
        <w:rPr>
          <w:rStyle w:val="a4"/>
          <w:i w:val="0"/>
          <w:sz w:val="26"/>
          <w:szCs w:val="26"/>
        </w:rPr>
        <w:t xml:space="preserve">     </w:t>
      </w:r>
      <w:r w:rsidRPr="00130F29">
        <w:rPr>
          <w:rStyle w:val="a4"/>
          <w:i w:val="0"/>
          <w:sz w:val="26"/>
          <w:szCs w:val="26"/>
        </w:rPr>
        <w:t xml:space="preserve"> к </w:t>
      </w:r>
      <w:r w:rsidR="00130F29" w:rsidRPr="00130F29">
        <w:rPr>
          <w:rStyle w:val="a4"/>
          <w:i w:val="0"/>
          <w:sz w:val="26"/>
          <w:szCs w:val="26"/>
        </w:rPr>
        <w:t>постановлению</w:t>
      </w:r>
      <w:r w:rsidRPr="00130F29">
        <w:rPr>
          <w:rStyle w:val="a4"/>
          <w:i w:val="0"/>
          <w:sz w:val="26"/>
          <w:szCs w:val="26"/>
        </w:rPr>
        <w:t xml:space="preserve"> администрации</w:t>
      </w:r>
    </w:p>
    <w:p w:rsidR="00284A66" w:rsidRPr="00130F29" w:rsidRDefault="00284A66" w:rsidP="00284A66">
      <w:pPr>
        <w:tabs>
          <w:tab w:val="left" w:pos="993"/>
        </w:tabs>
        <w:outlineLvl w:val="0"/>
        <w:rPr>
          <w:rStyle w:val="a4"/>
          <w:i w:val="0"/>
          <w:sz w:val="26"/>
          <w:szCs w:val="26"/>
        </w:rPr>
      </w:pPr>
      <w:r w:rsidRPr="00130F29">
        <w:rPr>
          <w:rStyle w:val="a4"/>
          <w:i w:val="0"/>
          <w:sz w:val="26"/>
          <w:szCs w:val="26"/>
        </w:rPr>
        <w:t xml:space="preserve">                                                    </w:t>
      </w:r>
      <w:r w:rsidR="0038362C" w:rsidRPr="00130F29">
        <w:rPr>
          <w:rStyle w:val="a4"/>
          <w:i w:val="0"/>
          <w:sz w:val="26"/>
          <w:szCs w:val="26"/>
        </w:rPr>
        <w:t xml:space="preserve">               </w:t>
      </w:r>
      <w:r w:rsidR="00F471D9" w:rsidRPr="00130F29">
        <w:rPr>
          <w:rStyle w:val="a4"/>
          <w:i w:val="0"/>
          <w:sz w:val="26"/>
          <w:szCs w:val="26"/>
        </w:rPr>
        <w:t xml:space="preserve">     </w:t>
      </w:r>
      <w:r w:rsidRPr="00130F29">
        <w:rPr>
          <w:rStyle w:val="a4"/>
          <w:i w:val="0"/>
          <w:sz w:val="26"/>
          <w:szCs w:val="26"/>
        </w:rPr>
        <w:t xml:space="preserve"> </w:t>
      </w:r>
      <w:proofErr w:type="spellStart"/>
      <w:r w:rsidR="0038362C" w:rsidRPr="00130F29">
        <w:rPr>
          <w:rStyle w:val="a4"/>
          <w:i w:val="0"/>
          <w:sz w:val="26"/>
          <w:szCs w:val="26"/>
        </w:rPr>
        <w:t>П</w:t>
      </w:r>
      <w:r w:rsidRPr="00130F29">
        <w:rPr>
          <w:rStyle w:val="a4"/>
          <w:i w:val="0"/>
          <w:sz w:val="26"/>
          <w:szCs w:val="26"/>
        </w:rPr>
        <w:t>есковского</w:t>
      </w:r>
      <w:proofErr w:type="spellEnd"/>
      <w:r w:rsidRPr="00130F29">
        <w:rPr>
          <w:rStyle w:val="a4"/>
          <w:i w:val="0"/>
          <w:sz w:val="26"/>
          <w:szCs w:val="26"/>
        </w:rPr>
        <w:t xml:space="preserve"> сельского поселения</w:t>
      </w:r>
    </w:p>
    <w:p w:rsidR="00284A66" w:rsidRPr="00130F29" w:rsidRDefault="00284A66" w:rsidP="00284A66">
      <w:pPr>
        <w:tabs>
          <w:tab w:val="left" w:pos="993"/>
        </w:tabs>
        <w:outlineLvl w:val="0"/>
        <w:rPr>
          <w:rStyle w:val="a4"/>
          <w:i w:val="0"/>
          <w:sz w:val="26"/>
          <w:szCs w:val="26"/>
        </w:rPr>
      </w:pPr>
      <w:r w:rsidRPr="00130F29">
        <w:rPr>
          <w:rStyle w:val="a4"/>
          <w:i w:val="0"/>
          <w:sz w:val="26"/>
          <w:szCs w:val="26"/>
        </w:rPr>
        <w:t xml:space="preserve">                                                  </w:t>
      </w:r>
      <w:r w:rsidR="0038362C" w:rsidRPr="00130F29">
        <w:rPr>
          <w:rStyle w:val="a4"/>
          <w:i w:val="0"/>
          <w:sz w:val="26"/>
          <w:szCs w:val="26"/>
        </w:rPr>
        <w:t xml:space="preserve">               </w:t>
      </w:r>
      <w:r w:rsidRPr="00130F29">
        <w:rPr>
          <w:rStyle w:val="a4"/>
          <w:i w:val="0"/>
          <w:sz w:val="26"/>
          <w:szCs w:val="26"/>
        </w:rPr>
        <w:t xml:space="preserve">  </w:t>
      </w:r>
      <w:r w:rsidR="00F471D9" w:rsidRPr="00130F29">
        <w:rPr>
          <w:rStyle w:val="a4"/>
          <w:i w:val="0"/>
          <w:sz w:val="26"/>
          <w:szCs w:val="26"/>
        </w:rPr>
        <w:t xml:space="preserve">     </w:t>
      </w:r>
      <w:r w:rsidRPr="00130F29">
        <w:rPr>
          <w:rStyle w:val="a4"/>
          <w:i w:val="0"/>
          <w:sz w:val="26"/>
          <w:szCs w:val="26"/>
        </w:rPr>
        <w:t xml:space="preserve"> </w:t>
      </w:r>
      <w:r w:rsidR="0038362C" w:rsidRPr="00130F29">
        <w:rPr>
          <w:rStyle w:val="a4"/>
          <w:i w:val="0"/>
          <w:sz w:val="26"/>
          <w:szCs w:val="26"/>
        </w:rPr>
        <w:t>П</w:t>
      </w:r>
      <w:r w:rsidRPr="00130F29">
        <w:rPr>
          <w:rStyle w:val="a4"/>
          <w:i w:val="0"/>
          <w:sz w:val="26"/>
          <w:szCs w:val="26"/>
        </w:rPr>
        <w:t>авловского муниципального района</w:t>
      </w:r>
    </w:p>
    <w:p w:rsidR="00284A66" w:rsidRPr="00A52F85" w:rsidRDefault="00284A66" w:rsidP="00284A66">
      <w:pPr>
        <w:tabs>
          <w:tab w:val="left" w:pos="993"/>
        </w:tabs>
        <w:outlineLvl w:val="0"/>
        <w:rPr>
          <w:iCs/>
          <w:sz w:val="26"/>
          <w:szCs w:val="26"/>
        </w:rPr>
      </w:pPr>
      <w:r w:rsidRPr="00130F29">
        <w:rPr>
          <w:rStyle w:val="a4"/>
          <w:i w:val="0"/>
          <w:sz w:val="26"/>
          <w:szCs w:val="26"/>
        </w:rPr>
        <w:t xml:space="preserve">                                                  </w:t>
      </w:r>
      <w:r w:rsidR="0038362C" w:rsidRPr="00130F29">
        <w:rPr>
          <w:rStyle w:val="a4"/>
          <w:i w:val="0"/>
          <w:sz w:val="26"/>
          <w:szCs w:val="26"/>
        </w:rPr>
        <w:t xml:space="preserve">                </w:t>
      </w:r>
      <w:r w:rsidRPr="00130F29">
        <w:rPr>
          <w:rStyle w:val="a4"/>
          <w:i w:val="0"/>
          <w:sz w:val="26"/>
          <w:szCs w:val="26"/>
        </w:rPr>
        <w:t xml:space="preserve">  </w:t>
      </w:r>
      <w:r w:rsidR="00F471D9" w:rsidRPr="00130F29">
        <w:rPr>
          <w:rStyle w:val="a4"/>
          <w:i w:val="0"/>
          <w:sz w:val="26"/>
          <w:szCs w:val="26"/>
        </w:rPr>
        <w:t xml:space="preserve">     </w:t>
      </w:r>
      <w:r w:rsidRPr="00130F29">
        <w:rPr>
          <w:rStyle w:val="a4"/>
          <w:i w:val="0"/>
          <w:sz w:val="26"/>
          <w:szCs w:val="26"/>
        </w:rPr>
        <w:t>от  «</w:t>
      </w:r>
      <w:r w:rsidR="00A52F85">
        <w:rPr>
          <w:rStyle w:val="a4"/>
          <w:i w:val="0"/>
          <w:sz w:val="26"/>
          <w:szCs w:val="26"/>
        </w:rPr>
        <w:t>28</w:t>
      </w:r>
      <w:r w:rsidRPr="00130F29">
        <w:rPr>
          <w:rStyle w:val="a4"/>
          <w:i w:val="0"/>
          <w:sz w:val="26"/>
          <w:szCs w:val="26"/>
        </w:rPr>
        <w:t xml:space="preserve">» </w:t>
      </w:r>
      <w:r w:rsidR="00A52F85">
        <w:rPr>
          <w:rStyle w:val="a4"/>
          <w:i w:val="0"/>
          <w:sz w:val="26"/>
          <w:szCs w:val="26"/>
        </w:rPr>
        <w:t>02.</w:t>
      </w:r>
      <w:r w:rsidRPr="00130F29">
        <w:rPr>
          <w:rStyle w:val="a4"/>
          <w:i w:val="0"/>
          <w:sz w:val="26"/>
          <w:szCs w:val="26"/>
        </w:rPr>
        <w:t>201</w:t>
      </w:r>
      <w:r w:rsidR="0015152E" w:rsidRPr="00130F29">
        <w:rPr>
          <w:rStyle w:val="a4"/>
          <w:i w:val="0"/>
          <w:sz w:val="26"/>
          <w:szCs w:val="26"/>
        </w:rPr>
        <w:t>7</w:t>
      </w:r>
      <w:r w:rsidRPr="00130F29">
        <w:rPr>
          <w:rStyle w:val="a4"/>
          <w:i w:val="0"/>
          <w:sz w:val="26"/>
          <w:szCs w:val="26"/>
        </w:rPr>
        <w:t xml:space="preserve"> г.  №</w:t>
      </w:r>
      <w:r w:rsidR="00A52F85">
        <w:rPr>
          <w:rStyle w:val="a4"/>
          <w:i w:val="0"/>
          <w:sz w:val="26"/>
          <w:szCs w:val="26"/>
        </w:rPr>
        <w:t xml:space="preserve"> 08</w:t>
      </w:r>
    </w:p>
    <w:p w:rsidR="00284A66" w:rsidRPr="00130F29" w:rsidRDefault="00284A66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</w:p>
    <w:p w:rsidR="007D1C18" w:rsidRPr="00130F29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  <w:r w:rsidRPr="00130F29">
        <w:rPr>
          <w:caps/>
          <w:shadow/>
          <w:color w:val="000000"/>
          <w:sz w:val="26"/>
          <w:szCs w:val="26"/>
        </w:rPr>
        <w:t xml:space="preserve">Бюджетный прогноз </w:t>
      </w:r>
    </w:p>
    <w:p w:rsidR="007D1C18" w:rsidRPr="00130F29" w:rsidRDefault="00284A66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  <w:r w:rsidRPr="00130F29">
        <w:rPr>
          <w:caps/>
          <w:shadow/>
          <w:color w:val="000000"/>
          <w:sz w:val="26"/>
          <w:szCs w:val="26"/>
        </w:rPr>
        <w:t>ПЕСКОВСКОГО</w:t>
      </w:r>
      <w:r w:rsidR="007D1C18" w:rsidRPr="00130F29">
        <w:rPr>
          <w:caps/>
          <w:shadow/>
          <w:color w:val="000000"/>
          <w:sz w:val="26"/>
          <w:szCs w:val="26"/>
        </w:rPr>
        <w:t xml:space="preserve"> сельского поселения</w:t>
      </w:r>
    </w:p>
    <w:p w:rsidR="007D1C18" w:rsidRPr="00130F29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  <w:r w:rsidRPr="00130F29">
        <w:rPr>
          <w:caps/>
          <w:shadow/>
          <w:color w:val="000000"/>
          <w:sz w:val="26"/>
          <w:szCs w:val="26"/>
        </w:rPr>
        <w:t xml:space="preserve">Павловского муниципального района </w:t>
      </w:r>
    </w:p>
    <w:p w:rsidR="007D1C18" w:rsidRPr="00130F29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  <w:r w:rsidRPr="00130F29">
        <w:rPr>
          <w:caps/>
          <w:shadow/>
          <w:color w:val="000000"/>
          <w:sz w:val="26"/>
          <w:szCs w:val="26"/>
        </w:rPr>
        <w:t xml:space="preserve">на долгосрочный период </w:t>
      </w:r>
    </w:p>
    <w:p w:rsidR="007D1C18" w:rsidRPr="00130F29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  <w:r w:rsidRPr="00130F29">
        <w:rPr>
          <w:caps/>
          <w:shadow/>
          <w:color w:val="000000"/>
          <w:sz w:val="26"/>
          <w:szCs w:val="26"/>
        </w:rPr>
        <w:t>до 2022 года</w:t>
      </w:r>
    </w:p>
    <w:p w:rsidR="007D1C18" w:rsidRPr="00130F29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6"/>
          <w:szCs w:val="26"/>
        </w:rPr>
      </w:pPr>
    </w:p>
    <w:p w:rsidR="007D1C18" w:rsidRPr="00130F29" w:rsidRDefault="007D1C18" w:rsidP="00085F3F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130F29">
        <w:rPr>
          <w:b/>
          <w:bCs/>
          <w:color w:val="000000"/>
          <w:sz w:val="26"/>
          <w:szCs w:val="26"/>
        </w:rPr>
        <w:t>1. Общие положения</w:t>
      </w:r>
    </w:p>
    <w:p w:rsidR="007D1C18" w:rsidRPr="00130F29" w:rsidRDefault="007D1C18" w:rsidP="00AE00D1">
      <w:pPr>
        <w:pStyle w:val="consplusnonformat"/>
        <w:spacing w:before="0"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130F29">
        <w:rPr>
          <w:rStyle w:val="a3"/>
          <w:b w:val="0"/>
          <w:bCs w:val="0"/>
          <w:sz w:val="26"/>
          <w:szCs w:val="26"/>
        </w:rPr>
        <w:t xml:space="preserve">Бюджетный прогноз разработан с соответствии со ст. </w:t>
      </w:r>
      <w:hyperlink r:id="rId6" w:history="1">
        <w:r w:rsidRPr="00130F29">
          <w:rPr>
            <w:sz w:val="26"/>
            <w:szCs w:val="26"/>
          </w:rPr>
          <w:t xml:space="preserve"> 170.1</w:t>
        </w:r>
      </w:hyperlink>
      <w:r w:rsidRPr="00130F29">
        <w:rPr>
          <w:sz w:val="26"/>
          <w:szCs w:val="26"/>
        </w:rPr>
        <w:t xml:space="preserve"> Бюджетного кодекса Российской Федерации</w:t>
      </w:r>
      <w:r w:rsidR="00284A66" w:rsidRPr="00130F29">
        <w:rPr>
          <w:sz w:val="26"/>
          <w:szCs w:val="26"/>
        </w:rPr>
        <w:t>,</w:t>
      </w:r>
      <w:r w:rsidRPr="00130F29">
        <w:rPr>
          <w:sz w:val="26"/>
          <w:szCs w:val="26"/>
        </w:rPr>
        <w:t xml:space="preserve"> </w:t>
      </w:r>
      <w:r w:rsidR="00284A66" w:rsidRPr="00130F29">
        <w:rPr>
          <w:sz w:val="26"/>
          <w:szCs w:val="26"/>
        </w:rPr>
        <w:t xml:space="preserve">п.п.1.9 п.1 решения Совета народных депутатов </w:t>
      </w:r>
      <w:proofErr w:type="spellStart"/>
      <w:r w:rsidR="00284A66" w:rsidRPr="00130F29">
        <w:rPr>
          <w:sz w:val="26"/>
          <w:szCs w:val="26"/>
        </w:rPr>
        <w:t>Песковского</w:t>
      </w:r>
      <w:proofErr w:type="spellEnd"/>
      <w:r w:rsidR="00284A66" w:rsidRPr="00130F29">
        <w:rPr>
          <w:sz w:val="26"/>
          <w:szCs w:val="26"/>
        </w:rPr>
        <w:t xml:space="preserve"> сельского поселения от 27.04.2016 г. № 57 «О внесении изменений в решение Совета народных депутатов  </w:t>
      </w:r>
      <w:proofErr w:type="spellStart"/>
      <w:r w:rsidR="00284A66" w:rsidRPr="00130F29">
        <w:rPr>
          <w:sz w:val="26"/>
          <w:szCs w:val="26"/>
        </w:rPr>
        <w:t>Песковского</w:t>
      </w:r>
      <w:proofErr w:type="spellEnd"/>
      <w:r w:rsidR="00284A66" w:rsidRPr="00130F29">
        <w:rPr>
          <w:sz w:val="26"/>
          <w:szCs w:val="26"/>
        </w:rPr>
        <w:t xml:space="preserve"> сельского  поселения Павловского муниципального района</w:t>
      </w:r>
      <w:r w:rsidR="00284A66" w:rsidRPr="00130F29">
        <w:rPr>
          <w:rStyle w:val="2-1pt"/>
        </w:rPr>
        <w:t xml:space="preserve">  от  18.09.2014 г. №  270   «Об</w:t>
      </w:r>
      <w:r w:rsidR="00284A66" w:rsidRPr="00130F29">
        <w:rPr>
          <w:sz w:val="26"/>
          <w:szCs w:val="26"/>
        </w:rPr>
        <w:t xml:space="preserve">  утверждении  Положения</w:t>
      </w:r>
      <w:bookmarkStart w:id="0" w:name="bookmark2"/>
      <w:r w:rsidR="00284A66" w:rsidRPr="00130F29">
        <w:rPr>
          <w:sz w:val="26"/>
          <w:szCs w:val="26"/>
        </w:rPr>
        <w:t xml:space="preserve">  о бюджетном процессе  в </w:t>
      </w:r>
      <w:proofErr w:type="spellStart"/>
      <w:r w:rsidR="00284A66" w:rsidRPr="00130F29">
        <w:rPr>
          <w:sz w:val="26"/>
          <w:szCs w:val="26"/>
        </w:rPr>
        <w:t>Песковском</w:t>
      </w:r>
      <w:proofErr w:type="spellEnd"/>
      <w:r w:rsidR="00284A66" w:rsidRPr="00130F29">
        <w:rPr>
          <w:sz w:val="26"/>
          <w:szCs w:val="26"/>
        </w:rPr>
        <w:t xml:space="preserve"> сельском поселении </w:t>
      </w:r>
      <w:bookmarkEnd w:id="0"/>
      <w:r w:rsidR="00284A66" w:rsidRPr="00130F29">
        <w:rPr>
          <w:sz w:val="26"/>
          <w:szCs w:val="26"/>
        </w:rPr>
        <w:t>Павловского муниципального района  Воронежской</w:t>
      </w:r>
      <w:proofErr w:type="gramEnd"/>
      <w:r w:rsidR="00284A66" w:rsidRPr="00130F29">
        <w:rPr>
          <w:sz w:val="26"/>
          <w:szCs w:val="26"/>
        </w:rPr>
        <w:t xml:space="preserve"> области».</w:t>
      </w:r>
    </w:p>
    <w:p w:rsidR="007D1C18" w:rsidRPr="00130F29" w:rsidRDefault="007D1C18" w:rsidP="00AE00D1">
      <w:pPr>
        <w:pStyle w:val="2"/>
        <w:keepNext w:val="0"/>
        <w:keepLines w:val="0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30F29">
        <w:rPr>
          <w:rFonts w:ascii="Times New Roman" w:hAnsi="Times New Roman" w:cs="Times New Roman"/>
          <w:b w:val="0"/>
          <w:bCs w:val="0"/>
          <w:color w:val="auto"/>
        </w:rPr>
        <w:t xml:space="preserve">Бюджетный прогноз определяет основные направления налоговой, бюджетной и долговой политики и основные параметры бюджета </w:t>
      </w:r>
      <w:r w:rsidR="00825FF7" w:rsidRPr="00130F29">
        <w:rPr>
          <w:rFonts w:ascii="Times New Roman" w:hAnsi="Times New Roman" w:cs="Times New Roman"/>
          <w:b w:val="0"/>
          <w:bCs w:val="0"/>
          <w:color w:val="auto"/>
        </w:rPr>
        <w:t>сельского поселения</w:t>
      </w:r>
      <w:r w:rsidRPr="00130F29">
        <w:rPr>
          <w:rFonts w:ascii="Times New Roman" w:hAnsi="Times New Roman" w:cs="Times New Roman"/>
          <w:b w:val="0"/>
          <w:bCs w:val="0"/>
          <w:color w:val="auto"/>
        </w:rPr>
        <w:t xml:space="preserve"> на период до 2022 года, а также предельные объемы расходов бюджета </w:t>
      </w:r>
      <w:proofErr w:type="spellStart"/>
      <w:r w:rsidR="00284A66" w:rsidRPr="00130F29">
        <w:rPr>
          <w:rFonts w:ascii="Times New Roman" w:hAnsi="Times New Roman" w:cs="Times New Roman"/>
          <w:b w:val="0"/>
          <w:bCs w:val="0"/>
          <w:color w:val="auto"/>
        </w:rPr>
        <w:t>Песковского</w:t>
      </w:r>
      <w:proofErr w:type="spellEnd"/>
      <w:r w:rsidRPr="00130F29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Павловского муниципального района  на финансовое обеспечение муниципальной программы</w:t>
      </w:r>
      <w:r w:rsidR="006F6DC3" w:rsidRPr="00130F2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="00284A66" w:rsidRPr="00130F29">
        <w:rPr>
          <w:rFonts w:ascii="Times New Roman" w:hAnsi="Times New Roman" w:cs="Times New Roman"/>
          <w:b w:val="0"/>
          <w:bCs w:val="0"/>
          <w:color w:val="auto"/>
        </w:rPr>
        <w:t>Песковского</w:t>
      </w:r>
      <w:proofErr w:type="spellEnd"/>
      <w:r w:rsidRPr="00130F29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Павловского муниципального района на период её  реализации. </w:t>
      </w:r>
    </w:p>
    <w:p w:rsidR="007D1C18" w:rsidRPr="00130F29" w:rsidRDefault="007D1C18" w:rsidP="00AE00D1">
      <w:pPr>
        <w:tabs>
          <w:tab w:val="left" w:pos="709"/>
        </w:tabs>
        <w:spacing w:line="276" w:lineRule="auto"/>
        <w:jc w:val="both"/>
        <w:outlineLvl w:val="0"/>
        <w:rPr>
          <w:caps/>
          <w:shadow/>
          <w:color w:val="000000"/>
          <w:sz w:val="26"/>
          <w:szCs w:val="26"/>
        </w:rPr>
      </w:pPr>
      <w:r w:rsidRPr="00130F29">
        <w:rPr>
          <w:spacing w:val="-8"/>
          <w:sz w:val="26"/>
          <w:szCs w:val="26"/>
        </w:rPr>
        <w:tab/>
        <w:t xml:space="preserve">Подходы к формированию бюджетного прогноза во многом обусловлены итогами </w:t>
      </w:r>
      <w:r w:rsidRPr="00130F29">
        <w:rPr>
          <w:sz w:val="26"/>
          <w:szCs w:val="26"/>
        </w:rPr>
        <w:t xml:space="preserve">исполнения бюджета </w:t>
      </w:r>
      <w:proofErr w:type="spellStart"/>
      <w:r w:rsidR="00284A66" w:rsidRPr="00130F29">
        <w:rPr>
          <w:sz w:val="26"/>
          <w:szCs w:val="26"/>
        </w:rPr>
        <w:t>Песковского</w:t>
      </w:r>
      <w:proofErr w:type="spellEnd"/>
      <w:r w:rsidRPr="00130F29">
        <w:rPr>
          <w:sz w:val="26"/>
          <w:szCs w:val="26"/>
        </w:rPr>
        <w:t xml:space="preserve"> сельского поселения</w:t>
      </w:r>
      <w:r w:rsidRPr="00130F29">
        <w:rPr>
          <w:b/>
          <w:bCs/>
          <w:sz w:val="26"/>
          <w:szCs w:val="26"/>
        </w:rPr>
        <w:t xml:space="preserve"> </w:t>
      </w:r>
      <w:r w:rsidRPr="00130F29">
        <w:rPr>
          <w:sz w:val="26"/>
          <w:szCs w:val="26"/>
        </w:rPr>
        <w:t>Павловского муниципального района в текущем году</w:t>
      </w:r>
    </w:p>
    <w:tbl>
      <w:tblPr>
        <w:tblW w:w="9322" w:type="dxa"/>
        <w:tblInd w:w="-106" w:type="dxa"/>
        <w:tblLook w:val="00A0"/>
      </w:tblPr>
      <w:tblGrid>
        <w:gridCol w:w="4410"/>
        <w:gridCol w:w="1760"/>
        <w:gridCol w:w="1902"/>
        <w:gridCol w:w="1380"/>
      </w:tblGrid>
      <w:tr w:rsidR="007D1C18" w:rsidRPr="00130F29">
        <w:trPr>
          <w:trHeight w:val="1170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18" w:rsidRPr="00130F29" w:rsidRDefault="007D1C18" w:rsidP="00085F3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RANGE_A1_D22"/>
            <w:r w:rsidRPr="00130F29">
              <w:rPr>
                <w:b/>
                <w:bCs/>
                <w:sz w:val="26"/>
                <w:szCs w:val="26"/>
              </w:rPr>
              <w:t xml:space="preserve">Итоги исполнения бюджета </w:t>
            </w:r>
          </w:p>
          <w:p w:rsidR="007D1C18" w:rsidRPr="00130F29" w:rsidRDefault="00284A66" w:rsidP="00085F3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0F29">
              <w:rPr>
                <w:b/>
                <w:bCs/>
                <w:sz w:val="26"/>
                <w:szCs w:val="26"/>
              </w:rPr>
              <w:t>Песковского</w:t>
            </w:r>
            <w:proofErr w:type="spellEnd"/>
            <w:r w:rsidR="007D1C18" w:rsidRPr="00130F29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="007D1C18" w:rsidRPr="00130F29">
              <w:rPr>
                <w:b/>
                <w:bCs/>
                <w:sz w:val="26"/>
                <w:szCs w:val="26"/>
              </w:rPr>
              <w:br/>
              <w:t>Павловского муниципального района</w:t>
            </w:r>
            <w:bookmarkEnd w:id="1"/>
          </w:p>
        </w:tc>
      </w:tr>
      <w:tr w:rsidR="007D1C18" w:rsidRPr="00130F2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18" w:rsidRPr="00130F29" w:rsidRDefault="007D1C18" w:rsidP="007D7817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Тыс</w:t>
            </w:r>
            <w:proofErr w:type="gramStart"/>
            <w:r w:rsidRPr="00130F29">
              <w:rPr>
                <w:sz w:val="26"/>
                <w:szCs w:val="26"/>
              </w:rPr>
              <w:t>.р</w:t>
            </w:r>
            <w:proofErr w:type="gramEnd"/>
            <w:r w:rsidRPr="00130F29">
              <w:rPr>
                <w:sz w:val="26"/>
                <w:szCs w:val="26"/>
              </w:rPr>
              <w:t>уб.</w:t>
            </w:r>
          </w:p>
        </w:tc>
      </w:tr>
      <w:tr w:rsidR="007D1C18" w:rsidRPr="00130F29">
        <w:trPr>
          <w:trHeight w:val="31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отчетный год 2015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текущий год</w:t>
            </w:r>
          </w:p>
        </w:tc>
      </w:tr>
      <w:tr w:rsidR="007D1C18" w:rsidRPr="00130F29">
        <w:trPr>
          <w:trHeight w:val="109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130F29" w:rsidRDefault="007D1C18" w:rsidP="007D7817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130F29" w:rsidRDefault="007D1C18" w:rsidP="007D7817">
            <w:pPr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 xml:space="preserve">Утвержденный план </w:t>
            </w:r>
            <w:r w:rsidRPr="00130F29">
              <w:rPr>
                <w:sz w:val="26"/>
                <w:szCs w:val="26"/>
              </w:rPr>
              <w:br/>
              <w:t>на 2016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18" w:rsidRPr="00130F29" w:rsidRDefault="007D1C18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оценка</w:t>
            </w:r>
          </w:p>
        </w:tc>
      </w:tr>
      <w:tr w:rsidR="007D1C18" w:rsidRPr="00130F29">
        <w:trPr>
          <w:trHeight w:val="55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C18" w:rsidRPr="00130F29" w:rsidRDefault="007D1C18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 xml:space="preserve">Бюджет </w:t>
            </w:r>
            <w:proofErr w:type="spellStart"/>
            <w:r w:rsidR="00284A66" w:rsidRPr="00130F29">
              <w:rPr>
                <w:b/>
                <w:bCs/>
                <w:sz w:val="26"/>
                <w:szCs w:val="26"/>
              </w:rPr>
              <w:t>Песковского</w:t>
            </w:r>
            <w:proofErr w:type="spellEnd"/>
            <w:r w:rsidRPr="00130F29">
              <w:rPr>
                <w:b/>
                <w:bCs/>
                <w:sz w:val="26"/>
                <w:szCs w:val="26"/>
              </w:rPr>
              <w:t xml:space="preserve"> сельского поселения Павловского муниципального района</w:t>
            </w:r>
          </w:p>
        </w:tc>
      </w:tr>
      <w:tr w:rsidR="007D1C18" w:rsidRPr="00130F2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C18" w:rsidRPr="00130F29" w:rsidRDefault="007D1C18" w:rsidP="007D7817">
            <w:pPr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1. Доходы всего, в том числе: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C18" w:rsidRPr="00130F29" w:rsidRDefault="00116E8D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5642,8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C18" w:rsidRPr="00130F29" w:rsidRDefault="00284A66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6251,3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C18" w:rsidRPr="00130F29" w:rsidRDefault="00F471D9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7145,86</w:t>
            </w:r>
          </w:p>
        </w:tc>
      </w:tr>
      <w:tr w:rsidR="007D1C18" w:rsidRPr="00130F29" w:rsidTr="0038362C">
        <w:trPr>
          <w:trHeight w:val="4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lastRenderedPageBreak/>
              <w:t>1.1. 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3280,4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284A66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2342,3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F471D9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2833,50</w:t>
            </w:r>
          </w:p>
        </w:tc>
      </w:tr>
      <w:tr w:rsidR="007D1C18" w:rsidRPr="00130F29" w:rsidTr="0038362C">
        <w:trPr>
          <w:trHeight w:val="6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1.2. Безвозмездные поступления,</w:t>
            </w:r>
            <w:r w:rsidRPr="00130F29">
              <w:rPr>
                <w:sz w:val="26"/>
                <w:szCs w:val="26"/>
              </w:rPr>
              <w:br/>
              <w:t>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2362,4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284A66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3909,0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F471D9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4312,36</w:t>
            </w:r>
          </w:p>
        </w:tc>
      </w:tr>
      <w:tr w:rsidR="007D1C18" w:rsidRPr="00130F29" w:rsidTr="0038362C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i/>
                <w:iCs/>
                <w:sz w:val="26"/>
                <w:szCs w:val="26"/>
              </w:rPr>
            </w:pPr>
            <w:r w:rsidRPr="00130F29">
              <w:rPr>
                <w:i/>
                <w:iCs/>
                <w:sz w:val="26"/>
                <w:szCs w:val="26"/>
              </w:rPr>
              <w:t>- за счет целевых средств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116E8D" w:rsidP="007D7817">
            <w:pPr>
              <w:jc w:val="center"/>
              <w:rPr>
                <w:i/>
                <w:iCs/>
                <w:sz w:val="26"/>
                <w:szCs w:val="26"/>
              </w:rPr>
            </w:pPr>
            <w:r w:rsidRPr="00130F29">
              <w:rPr>
                <w:i/>
                <w:iCs/>
                <w:sz w:val="26"/>
                <w:szCs w:val="26"/>
              </w:rPr>
              <w:t>66,6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i/>
                <w:iCs/>
                <w:sz w:val="26"/>
                <w:szCs w:val="26"/>
              </w:rPr>
            </w:pPr>
            <w:r w:rsidRPr="00130F29">
              <w:rPr>
                <w:i/>
                <w:iCs/>
                <w:sz w:val="26"/>
                <w:szCs w:val="26"/>
              </w:rPr>
              <w:t>1031,2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i/>
                <w:iCs/>
                <w:sz w:val="26"/>
                <w:szCs w:val="26"/>
              </w:rPr>
            </w:pPr>
            <w:r w:rsidRPr="00130F29">
              <w:rPr>
                <w:i/>
                <w:iCs/>
                <w:sz w:val="26"/>
                <w:szCs w:val="26"/>
              </w:rPr>
              <w:t>1031,2</w:t>
            </w:r>
          </w:p>
        </w:tc>
      </w:tr>
      <w:tr w:rsidR="007D1C18" w:rsidRPr="00130F2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2. Расходы всего, 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116E8D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6422,9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6643,5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F471D9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7137,41</w:t>
            </w:r>
          </w:p>
        </w:tc>
      </w:tr>
      <w:tr w:rsidR="007D1C18" w:rsidRPr="00130F29" w:rsidTr="0038362C">
        <w:trPr>
          <w:trHeight w:val="6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i/>
                <w:iCs/>
                <w:sz w:val="26"/>
                <w:szCs w:val="26"/>
              </w:rPr>
            </w:pPr>
            <w:r w:rsidRPr="00130F29">
              <w:rPr>
                <w:i/>
                <w:iCs/>
                <w:sz w:val="26"/>
                <w:szCs w:val="26"/>
              </w:rPr>
              <w:t>- за счет целевых средств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66,6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1031,2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1031,2</w:t>
            </w:r>
          </w:p>
        </w:tc>
      </w:tr>
      <w:tr w:rsidR="007D1C18" w:rsidRPr="00130F2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3. Муниципальный долг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sz w:val="26"/>
                <w:szCs w:val="26"/>
              </w:rPr>
            </w:pPr>
            <w:r w:rsidRPr="00130F29">
              <w:rPr>
                <w:sz w:val="26"/>
                <w:szCs w:val="26"/>
              </w:rPr>
              <w:t>0,0</w:t>
            </w:r>
          </w:p>
        </w:tc>
      </w:tr>
      <w:tr w:rsidR="007D1C18" w:rsidRPr="00130F2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7D1C18" w:rsidP="007D7817">
            <w:pPr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4. Дефицит/</w:t>
            </w:r>
            <w:proofErr w:type="spellStart"/>
            <w:r w:rsidRPr="00130F29">
              <w:rPr>
                <w:b/>
                <w:bCs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38362C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-780,1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116E8D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-392,2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130F29" w:rsidRDefault="00F471D9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 w:rsidRPr="00130F29">
              <w:rPr>
                <w:b/>
                <w:bCs/>
                <w:sz w:val="26"/>
                <w:szCs w:val="26"/>
              </w:rPr>
              <w:t>8,45</w:t>
            </w:r>
          </w:p>
        </w:tc>
      </w:tr>
    </w:tbl>
    <w:p w:rsidR="00893DD2" w:rsidRPr="00130F29" w:rsidRDefault="00893DD2" w:rsidP="003677E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7D1C18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Целью долгосрочного бюджетного планирования в </w:t>
      </w:r>
      <w:proofErr w:type="spellStart"/>
      <w:r w:rsidR="00116E8D" w:rsidRPr="00130F29">
        <w:rPr>
          <w:color w:val="000000"/>
          <w:sz w:val="26"/>
          <w:szCs w:val="26"/>
        </w:rPr>
        <w:t>Песковском</w:t>
      </w:r>
      <w:proofErr w:type="spellEnd"/>
      <w:r w:rsidRPr="00130F29">
        <w:rPr>
          <w:color w:val="000000"/>
          <w:sz w:val="26"/>
          <w:szCs w:val="26"/>
        </w:rPr>
        <w:t xml:space="preserve"> сельском поселении  является обеспечение предсказуемости динамики доходов и расходов бюджета сельского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</w:p>
    <w:p w:rsidR="00893DD2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893DD2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Бюджетная политика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893DD2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7D1C18" w:rsidRPr="00130F29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1. </w:t>
      </w:r>
      <w:r w:rsidR="007D1C18" w:rsidRPr="00130F29">
        <w:rPr>
          <w:color w:val="000000"/>
          <w:sz w:val="26"/>
          <w:szCs w:val="26"/>
        </w:rPr>
        <w:t>усиление роста экономических показателей;</w:t>
      </w:r>
    </w:p>
    <w:p w:rsidR="007D1C18" w:rsidRPr="00130F29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2. </w:t>
      </w:r>
      <w:r w:rsidR="007D1C18" w:rsidRPr="00130F29">
        <w:rPr>
          <w:color w:val="000000"/>
          <w:sz w:val="26"/>
          <w:szCs w:val="26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7D1C18" w:rsidRPr="00130F29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3. </w:t>
      </w:r>
      <w:r w:rsidR="007D1C18" w:rsidRPr="00130F29">
        <w:rPr>
          <w:color w:val="000000"/>
          <w:sz w:val="26"/>
          <w:szCs w:val="26"/>
        </w:rPr>
        <w:t>качественное администрирование доходов бюджета сельского поселения;</w:t>
      </w:r>
    </w:p>
    <w:p w:rsidR="007D1C18" w:rsidRPr="00130F29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4. </w:t>
      </w:r>
      <w:r w:rsidR="007D1C18" w:rsidRPr="00130F29">
        <w:rPr>
          <w:color w:val="000000"/>
          <w:sz w:val="26"/>
          <w:szCs w:val="26"/>
        </w:rPr>
        <w:t>эффективное управление муниципальной собственностью сельского поселения.</w:t>
      </w:r>
    </w:p>
    <w:p w:rsidR="00893DD2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7D1C18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lastRenderedPageBreak/>
        <w:t xml:space="preserve">При формировании и реализации бюджетной </w:t>
      </w:r>
      <w:proofErr w:type="gramStart"/>
      <w:r w:rsidRPr="00130F29">
        <w:rPr>
          <w:color w:val="000000"/>
          <w:sz w:val="26"/>
          <w:szCs w:val="26"/>
        </w:rPr>
        <w:t>политики на</w:t>
      </w:r>
      <w:proofErr w:type="gramEnd"/>
      <w:r w:rsidRPr="00130F29">
        <w:rPr>
          <w:color w:val="000000"/>
          <w:sz w:val="26"/>
          <w:szCs w:val="26"/>
        </w:rPr>
        <w:t xml:space="preserve"> долгосрочный период необходимо исходить из решения следующих основных задач: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7D1C18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2) осуществление взвешенной долговой политики, направленной </w:t>
      </w:r>
      <w:proofErr w:type="gramStart"/>
      <w:r w:rsidRPr="00130F29">
        <w:rPr>
          <w:color w:val="000000"/>
          <w:sz w:val="26"/>
          <w:szCs w:val="26"/>
        </w:rPr>
        <w:t>на</w:t>
      </w:r>
      <w:proofErr w:type="gramEnd"/>
      <w:r w:rsidRPr="00130F29">
        <w:rPr>
          <w:color w:val="000000"/>
          <w:sz w:val="26"/>
          <w:szCs w:val="26"/>
        </w:rPr>
        <w:t>: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сдерживание роста муниципального долга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поселения, планирование и осуществление муниципальных заимствований исходя из необходимости безусловного исполнения расходных и долговых обязательств, минимизацию расходов на обслуживание долговых обязательств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поселения;</w:t>
      </w:r>
    </w:p>
    <w:p w:rsidR="00893DD2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 3)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AE00D1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При исполнении местного бюджета необходимо обеспечить максимальную экономию бюджетных средств за счет их рационального использования.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4) осуществление мероприятий, направленных на повышение эффективности муниципальной социально-экономической политики.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Направления и мероприятия, реализуемые в рамках муниципальной программы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 (далее - муниципальная программа),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Это потребует применения системного </w:t>
      </w:r>
      <w:proofErr w:type="gramStart"/>
      <w:r w:rsidRPr="00130F29">
        <w:rPr>
          <w:color w:val="000000"/>
          <w:sz w:val="26"/>
          <w:szCs w:val="26"/>
        </w:rPr>
        <w:t>механизма приведения объемов финансового обеспечения муниципальной программы</w:t>
      </w:r>
      <w:proofErr w:type="gramEnd"/>
      <w:r w:rsidRPr="00130F29">
        <w:rPr>
          <w:color w:val="000000"/>
          <w:sz w:val="26"/>
          <w:szCs w:val="26"/>
        </w:rPr>
        <w:t xml:space="preserve"> на весь период её действия к реальным возможностям местного бюджета с учетом финансового положения бюджета в целом.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5) повышение эффективности системы муниципального финансового контроля и внутреннего финансового контроля.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Формирование и исполнение бюджета 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7D1C18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6) обеспечение открытости и прозрачности муниципальных финансов, в том числе за счет публикации решения об исполнении местного бюджета.</w:t>
      </w:r>
    </w:p>
    <w:p w:rsidR="007D1C18" w:rsidRPr="00130F29" w:rsidRDefault="007D1C18" w:rsidP="00AE00D1">
      <w:pPr>
        <w:shd w:val="clear" w:color="auto" w:fill="FFFFFF"/>
        <w:spacing w:before="100" w:beforeAutospacing="1"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lastRenderedPageBreak/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 являются: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1) высокий уровень дефицита местного бюджета, 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2) сокращение межбюджетных трансфертов из областного бюджета;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3) передача дополнительных расходных обязательств.</w:t>
      </w:r>
    </w:p>
    <w:p w:rsidR="00AE00D1" w:rsidRPr="00130F29" w:rsidRDefault="00AE00D1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7D1C18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Мероприятия по минимизации бюджетных рисков: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1)</w:t>
      </w:r>
      <w:r w:rsidR="00893DD2" w:rsidRPr="00130F29">
        <w:rPr>
          <w:color w:val="000000"/>
          <w:sz w:val="26"/>
          <w:szCs w:val="26"/>
        </w:rPr>
        <w:t xml:space="preserve"> повышение доходного потенциала</w:t>
      </w:r>
      <w:r w:rsidRPr="00130F29">
        <w:rPr>
          <w:color w:val="000000"/>
          <w:sz w:val="26"/>
          <w:szCs w:val="26"/>
        </w:rPr>
        <w:t>;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2) поддержание экономически безопасн</w:t>
      </w:r>
      <w:r w:rsidR="00AE00D1" w:rsidRPr="00130F29">
        <w:rPr>
          <w:color w:val="000000"/>
          <w:sz w:val="26"/>
          <w:szCs w:val="26"/>
        </w:rPr>
        <w:t>ого уровня муниципального долга</w:t>
      </w:r>
      <w:r w:rsidRPr="00130F29">
        <w:rPr>
          <w:color w:val="000000"/>
          <w:sz w:val="26"/>
          <w:szCs w:val="26"/>
        </w:rPr>
        <w:t>;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3) активное участие в привлечении средств федерального и областного бюджетов, в том числе в рамках муниципальных и областных программ;</w:t>
      </w:r>
    </w:p>
    <w:p w:rsidR="007D1C18" w:rsidRPr="00130F29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4) проведение детальных проверок исполнения местных бюджетов.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AE00D1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>Прогноз</w:t>
      </w:r>
      <w:r w:rsidR="00AE00D1" w:rsidRPr="00130F29">
        <w:rPr>
          <w:color w:val="000000"/>
          <w:sz w:val="26"/>
          <w:szCs w:val="26"/>
        </w:rPr>
        <w:t xml:space="preserve"> основных характеристик бюджета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  представлен в приложении N1 к бюджетному прогнозу.</w:t>
      </w:r>
    </w:p>
    <w:p w:rsidR="007D1C18" w:rsidRPr="00130F29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30F29">
        <w:rPr>
          <w:color w:val="000000"/>
          <w:sz w:val="26"/>
          <w:szCs w:val="26"/>
        </w:rPr>
        <w:t xml:space="preserve">Показатели финансового обеспечения муниципальной программы </w:t>
      </w:r>
      <w:proofErr w:type="spellStart"/>
      <w:r w:rsidR="00284A66" w:rsidRPr="00130F29">
        <w:rPr>
          <w:color w:val="000000"/>
          <w:sz w:val="26"/>
          <w:szCs w:val="26"/>
        </w:rPr>
        <w:t>Песковского</w:t>
      </w:r>
      <w:proofErr w:type="spellEnd"/>
      <w:r w:rsidRPr="00130F29">
        <w:rPr>
          <w:color w:val="000000"/>
          <w:sz w:val="26"/>
          <w:szCs w:val="26"/>
        </w:rPr>
        <w:t xml:space="preserve"> сельского поселения  на период </w:t>
      </w:r>
      <w:r w:rsidR="00130F29">
        <w:rPr>
          <w:color w:val="000000"/>
          <w:sz w:val="26"/>
          <w:szCs w:val="26"/>
        </w:rPr>
        <w:t>ее реализации</w:t>
      </w:r>
      <w:r w:rsidRPr="00130F29">
        <w:rPr>
          <w:color w:val="000000"/>
          <w:sz w:val="26"/>
          <w:szCs w:val="26"/>
        </w:rPr>
        <w:t xml:space="preserve"> представлены в приложении N 2 к бюджетному прогнозу.</w:t>
      </w:r>
    </w:p>
    <w:p w:rsidR="007D1C18" w:rsidRPr="00130F29" w:rsidRDefault="007D1C18" w:rsidP="00AE00D1">
      <w:pPr>
        <w:shd w:val="clear" w:color="auto" w:fill="FFFFFF"/>
        <w:spacing w:before="100" w:beforeAutospacing="1" w:line="276" w:lineRule="auto"/>
        <w:jc w:val="both"/>
        <w:rPr>
          <w:color w:val="000000"/>
          <w:sz w:val="26"/>
          <w:szCs w:val="26"/>
        </w:rPr>
      </w:pPr>
    </w:p>
    <w:p w:rsidR="007D1C18" w:rsidRDefault="007D1C18" w:rsidP="00AE00D1">
      <w:pPr>
        <w:shd w:val="clear" w:color="auto" w:fill="FFFFFF"/>
        <w:spacing w:before="100" w:beforeAutospacing="1" w:line="276" w:lineRule="auto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  <w:sectPr w:rsidR="007D1C18" w:rsidSect="00316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0D1" w:rsidRDefault="00FB14D0" w:rsidP="00FB14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 xml:space="preserve">Приложение N 1 </w:t>
      </w:r>
    </w:p>
    <w:p w:rsidR="007D1C18" w:rsidRPr="00326B22" w:rsidRDefault="00FB14D0" w:rsidP="00FB14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>к бюджетному прогнозу</w:t>
      </w:r>
    </w:p>
    <w:p w:rsidR="007D1C18" w:rsidRPr="00326B22" w:rsidRDefault="00FB14D0" w:rsidP="00FB14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284A66">
        <w:rPr>
          <w:color w:val="000000"/>
          <w:sz w:val="26"/>
          <w:szCs w:val="26"/>
        </w:rPr>
        <w:t>Песковского</w:t>
      </w:r>
      <w:proofErr w:type="spellEnd"/>
      <w:r w:rsidR="007D1C18" w:rsidRPr="00326B22">
        <w:rPr>
          <w:color w:val="000000"/>
          <w:sz w:val="26"/>
          <w:szCs w:val="26"/>
        </w:rPr>
        <w:t xml:space="preserve"> сельского поселения</w:t>
      </w:r>
    </w:p>
    <w:p w:rsidR="007D1C18" w:rsidRPr="00326B22" w:rsidRDefault="00FB14D0" w:rsidP="00FB14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>на долгосрочный период</w:t>
      </w:r>
    </w:p>
    <w:p w:rsidR="007D1C18" w:rsidRDefault="00FB14D0" w:rsidP="00FB14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>до 2022 года</w:t>
      </w:r>
    </w:p>
    <w:p w:rsidR="007D1C18" w:rsidRPr="00B26F05" w:rsidRDefault="00AE00D1" w:rsidP="00B26F05">
      <w:pPr>
        <w:shd w:val="clear" w:color="auto" w:fill="FFFFFF"/>
        <w:spacing w:before="100" w:beforeAutospacing="1" w:line="10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ПРОГНОЗ </w:t>
      </w:r>
      <w:r w:rsidR="007D1C18" w:rsidRPr="00B26F05">
        <w:rPr>
          <w:b/>
          <w:bCs/>
          <w:color w:val="000000"/>
        </w:rPr>
        <w:t>ОСНОВНЫХ ХАРАКТЕРИСТИК БЮДЖЕТА</w:t>
      </w:r>
    </w:p>
    <w:p w:rsidR="007D1C18" w:rsidRPr="00B5124B" w:rsidRDefault="00284A66" w:rsidP="00507CC5">
      <w:pPr>
        <w:shd w:val="clear" w:color="auto" w:fill="FFFFFF"/>
        <w:spacing w:before="100" w:beforeAutospacing="1" w:line="100" w:lineRule="exact"/>
        <w:jc w:val="center"/>
        <w:rPr>
          <w:color w:val="000000"/>
        </w:rPr>
      </w:pPr>
      <w:r>
        <w:rPr>
          <w:b/>
          <w:bCs/>
          <w:color w:val="000000"/>
        </w:rPr>
        <w:t>ПЕСКОВСКОГО</w:t>
      </w:r>
      <w:r w:rsidR="007D1C18" w:rsidRPr="00B26F05">
        <w:rPr>
          <w:b/>
          <w:bCs/>
          <w:color w:val="000000"/>
        </w:rPr>
        <w:t xml:space="preserve"> СЕЛЬСКОГО ПОСЕЛЕНИЯ</w:t>
      </w: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  <w:sz w:val="28"/>
          <w:szCs w:val="28"/>
        </w:rPr>
      </w:pPr>
      <w:bookmarkStart w:id="2" w:name="P89"/>
      <w:bookmarkEnd w:id="2"/>
      <w:r w:rsidRPr="00B5124B">
        <w:rPr>
          <w:color w:val="000000"/>
          <w:sz w:val="28"/>
          <w:szCs w:val="28"/>
        </w:rPr>
        <w:t>(тыс. рублей)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782"/>
        <w:gridCol w:w="5222"/>
        <w:gridCol w:w="1883"/>
        <w:gridCol w:w="1749"/>
        <w:gridCol w:w="876"/>
        <w:gridCol w:w="876"/>
        <w:gridCol w:w="876"/>
        <w:gridCol w:w="876"/>
        <w:gridCol w:w="876"/>
        <w:gridCol w:w="876"/>
      </w:tblGrid>
      <w:tr w:rsidR="007D1C18" w:rsidRPr="00326B2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18" w:rsidRPr="000C6B94" w:rsidRDefault="007D1C18" w:rsidP="00A31096">
            <w:pPr>
              <w:jc w:val="center"/>
              <w:rPr>
                <w:color w:val="000000"/>
                <w:sz w:val="26"/>
                <w:szCs w:val="26"/>
              </w:rPr>
            </w:pPr>
            <w:r w:rsidRPr="000C6B9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C6B94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C6B9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0C6B94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 xml:space="preserve">Отчетный год </w:t>
            </w:r>
          </w:p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(2015)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Текущий год</w:t>
            </w:r>
          </w:p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(2016)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2022г</w:t>
            </w:r>
          </w:p>
        </w:tc>
      </w:tr>
      <w:tr w:rsidR="00FB14D0" w:rsidRPr="00326B22" w:rsidTr="00F357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Доходы бюджета,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4D0" w:rsidRPr="009D5139" w:rsidRDefault="00FB14D0" w:rsidP="00D75991">
            <w:pPr>
              <w:jc w:val="center"/>
              <w:rPr>
                <w:b/>
                <w:bCs/>
              </w:rPr>
            </w:pPr>
            <w:r w:rsidRPr="009D5139">
              <w:rPr>
                <w:b/>
                <w:bCs/>
              </w:rPr>
              <w:t>5642,8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7145,86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4739,0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2980,6</w:t>
            </w:r>
          </w:p>
        </w:tc>
      </w:tr>
      <w:tr w:rsidR="00FB14D0" w:rsidRPr="00326B22" w:rsidTr="009D5139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D75991">
            <w:pPr>
              <w:jc w:val="center"/>
            </w:pPr>
            <w:r w:rsidRPr="009D5139">
              <w:t>3280,4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95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95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</w:tr>
      <w:tr w:rsidR="00FB14D0" w:rsidRPr="00326B22" w:rsidTr="009D5139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Безвозмездные поступления,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D75991">
            <w:pPr>
              <w:jc w:val="center"/>
            </w:pPr>
            <w:r w:rsidRPr="009D5139">
              <w:t>2362,4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95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1580,6</w:t>
            </w:r>
          </w:p>
        </w:tc>
      </w:tr>
      <w:tr w:rsidR="00FB14D0" w:rsidRPr="00326B22" w:rsidTr="009D513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D75991">
            <w:pPr>
              <w:jc w:val="center"/>
              <w:rPr>
                <w:i/>
                <w:iCs/>
              </w:rPr>
            </w:pPr>
            <w:r w:rsidRPr="009D5139">
              <w:rPr>
                <w:i/>
                <w:iCs/>
              </w:rPr>
              <w:t>133,3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</w:tr>
      <w:tr w:rsidR="00FB14D0" w:rsidRPr="00326B22" w:rsidTr="00507CC5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Расходы бюджета,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D75991">
            <w:pPr>
              <w:jc w:val="center"/>
              <w:rPr>
                <w:b/>
                <w:bCs/>
              </w:rPr>
            </w:pPr>
            <w:r w:rsidRPr="009D5139">
              <w:rPr>
                <w:b/>
                <w:bCs/>
              </w:rPr>
              <w:t>6422,9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2980,6</w:t>
            </w:r>
          </w:p>
        </w:tc>
      </w:tr>
      <w:tr w:rsidR="00FB14D0" w:rsidRPr="00326B22" w:rsidTr="009D5139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Предельные расходы на реализацию муниципальных программ на период их действия,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D75991">
            <w:pPr>
              <w:jc w:val="center"/>
            </w:pPr>
            <w:r>
              <w:t>6422,9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2980,6</w:t>
            </w:r>
          </w:p>
        </w:tc>
      </w:tr>
      <w:tr w:rsidR="00FB14D0" w:rsidRPr="00326B22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расходы по обслуживанию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D513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95257B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B14D0" w:rsidRPr="00326B22" w:rsidTr="009D5139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Дефицит/</w:t>
            </w:r>
            <w:proofErr w:type="spellStart"/>
            <w:r w:rsidRPr="00326B22">
              <w:rPr>
                <w:color w:val="000000"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-780,1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</w:tr>
      <w:tr w:rsidR="00FB14D0" w:rsidRPr="00326B22">
        <w:trPr>
          <w:trHeight w:val="4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507CC5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780,1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</w:tr>
      <w:tr w:rsidR="00FB14D0" w:rsidRPr="00326B22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4.</w:t>
            </w:r>
            <w:r w:rsidRPr="000C6B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</w:tr>
      <w:tr w:rsidR="00FB14D0" w:rsidRPr="00326B2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4.</w:t>
            </w:r>
            <w:r w:rsidRPr="000C6B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4D0" w:rsidRPr="00326B22" w:rsidRDefault="00FB14D0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507CC5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780,1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130F29" w:rsidP="00326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326B22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4D0" w:rsidRPr="009D5139" w:rsidRDefault="00FB14D0" w:rsidP="004A3308">
            <w:pPr>
              <w:jc w:val="center"/>
              <w:rPr>
                <w:color w:val="000000"/>
              </w:rPr>
            </w:pPr>
            <w:r w:rsidRPr="009D5139">
              <w:rPr>
                <w:color w:val="000000"/>
              </w:rPr>
              <w:t>0,0</w:t>
            </w:r>
          </w:p>
        </w:tc>
      </w:tr>
    </w:tbl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  <w:sz w:val="28"/>
          <w:szCs w:val="28"/>
        </w:rPr>
      </w:pPr>
    </w:p>
    <w:p w:rsidR="00C12EA3" w:rsidRDefault="007D1C18" w:rsidP="0061056D">
      <w:pPr>
        <w:shd w:val="clear" w:color="auto" w:fill="FFFFFF"/>
        <w:spacing w:before="100" w:beforeAutospacing="1" w:line="10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</w:t>
      </w:r>
    </w:p>
    <w:p w:rsidR="00C12EA3" w:rsidRDefault="0095257B" w:rsidP="0095257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7D1C18">
        <w:rPr>
          <w:color w:val="000000"/>
          <w:sz w:val="26"/>
          <w:szCs w:val="26"/>
        </w:rPr>
        <w:t xml:space="preserve">Приложение N 2 </w:t>
      </w:r>
      <w:r w:rsidR="007D1C18" w:rsidRPr="00326B22">
        <w:rPr>
          <w:color w:val="000000"/>
          <w:sz w:val="26"/>
          <w:szCs w:val="26"/>
        </w:rPr>
        <w:t xml:space="preserve"> </w:t>
      </w:r>
    </w:p>
    <w:p w:rsidR="007D1C18" w:rsidRPr="00326B22" w:rsidRDefault="0095257B" w:rsidP="0095257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>к бюджетному прогнозу</w:t>
      </w:r>
    </w:p>
    <w:p w:rsidR="007D1C18" w:rsidRPr="00326B22" w:rsidRDefault="0095257B" w:rsidP="0095257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284A66">
        <w:rPr>
          <w:color w:val="000000"/>
          <w:sz w:val="26"/>
          <w:szCs w:val="26"/>
        </w:rPr>
        <w:t>Песковского</w:t>
      </w:r>
      <w:proofErr w:type="spellEnd"/>
      <w:r w:rsidR="007D1C18" w:rsidRPr="00326B22">
        <w:rPr>
          <w:color w:val="000000"/>
          <w:sz w:val="26"/>
          <w:szCs w:val="26"/>
        </w:rPr>
        <w:t xml:space="preserve"> сельского поселения</w:t>
      </w:r>
    </w:p>
    <w:p w:rsidR="007D1C18" w:rsidRPr="00326B22" w:rsidRDefault="0095257B" w:rsidP="0095257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>на долгосрочный период</w:t>
      </w:r>
    </w:p>
    <w:p w:rsidR="007D1C18" w:rsidRPr="00326B22" w:rsidRDefault="0095257B" w:rsidP="0095257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7D1C18" w:rsidRPr="00326B22">
        <w:rPr>
          <w:color w:val="000000"/>
          <w:sz w:val="26"/>
          <w:szCs w:val="26"/>
        </w:rPr>
        <w:t>до 2022 года</w:t>
      </w:r>
    </w:p>
    <w:p w:rsidR="007D1C18" w:rsidRDefault="007D1C18" w:rsidP="00C12EA3">
      <w:pPr>
        <w:shd w:val="clear" w:color="auto" w:fill="FFFFFF"/>
        <w:jc w:val="right"/>
        <w:rPr>
          <w:color w:val="000000"/>
        </w:rPr>
      </w:pPr>
    </w:p>
    <w:p w:rsidR="007D1C18" w:rsidRPr="00B5124B" w:rsidRDefault="007D1C18" w:rsidP="0037628F">
      <w:pPr>
        <w:shd w:val="clear" w:color="auto" w:fill="FFFFFF"/>
        <w:jc w:val="right"/>
        <w:rPr>
          <w:color w:val="000000"/>
        </w:rPr>
      </w:pPr>
    </w:p>
    <w:p w:rsidR="007D1C18" w:rsidRPr="0061056D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bookmarkStart w:id="3" w:name="P245"/>
      <w:bookmarkEnd w:id="3"/>
      <w:r w:rsidRPr="0061056D">
        <w:rPr>
          <w:b/>
          <w:bCs/>
          <w:color w:val="000000"/>
        </w:rPr>
        <w:t>ПОКАЗАТЕЛИ</w:t>
      </w:r>
    </w:p>
    <w:p w:rsidR="007D1C18" w:rsidRPr="0061056D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61056D">
        <w:rPr>
          <w:b/>
          <w:bCs/>
          <w:color w:val="000000"/>
        </w:rPr>
        <w:t xml:space="preserve">ФИНАНСОВОГО </w:t>
      </w:r>
      <w:r>
        <w:rPr>
          <w:b/>
          <w:bCs/>
          <w:color w:val="000000"/>
        </w:rPr>
        <w:t>ОБЕСПЕЧЕНИЯ МУНИЦИПАЛЬНОЙ</w:t>
      </w:r>
      <w:r w:rsidRPr="0061056D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>Ы</w:t>
      </w:r>
    </w:p>
    <w:p w:rsidR="009727A8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«СОЦИАЛЬНО-Э</w:t>
      </w:r>
      <w:r w:rsidR="00C12EA3">
        <w:rPr>
          <w:b/>
          <w:bCs/>
          <w:color w:val="000000"/>
        </w:rPr>
        <w:t xml:space="preserve">КОНОМИЧЕСКОЕ РАЗВИТИЕ </w:t>
      </w:r>
      <w:r w:rsidR="00284A66">
        <w:rPr>
          <w:b/>
          <w:bCs/>
          <w:color w:val="000000"/>
        </w:rPr>
        <w:t>ПЕСКОВСКОГО</w:t>
      </w:r>
      <w:r>
        <w:rPr>
          <w:b/>
          <w:bCs/>
          <w:color w:val="000000"/>
        </w:rPr>
        <w:t xml:space="preserve"> СЕЛЬСКОГО ПОСЕЛЕНИЯ</w:t>
      </w:r>
    </w:p>
    <w:p w:rsidR="007D1C18" w:rsidRDefault="0095257B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ПАВЛОВСКОГО МУНИЦИПАЛЬНОГО РАЙОНА</w:t>
      </w:r>
      <w:r w:rsidR="007D1C18">
        <w:rPr>
          <w:b/>
          <w:bCs/>
          <w:color w:val="000000"/>
        </w:rPr>
        <w:t xml:space="preserve">» </w:t>
      </w:r>
    </w:p>
    <w:p w:rsidR="007D1C18" w:rsidRPr="0061056D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61056D">
        <w:rPr>
          <w:b/>
          <w:bCs/>
          <w:color w:val="000000"/>
        </w:rPr>
        <w:t xml:space="preserve">НА ПЕРИОД </w:t>
      </w:r>
      <w:r w:rsidR="00130F29">
        <w:rPr>
          <w:b/>
          <w:bCs/>
          <w:color w:val="000000"/>
        </w:rPr>
        <w:t>ЕЕ РЕАЛИЗАЦИИ</w:t>
      </w:r>
    </w:p>
    <w:p w:rsidR="007D1C18" w:rsidRPr="00B5124B" w:rsidRDefault="007D1C18" w:rsidP="0037628F">
      <w:pPr>
        <w:shd w:val="clear" w:color="auto" w:fill="FFFFFF"/>
        <w:jc w:val="right"/>
        <w:rPr>
          <w:color w:val="000000"/>
        </w:rPr>
      </w:pPr>
      <w:r w:rsidRPr="00B5124B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9"/>
        <w:gridCol w:w="6961"/>
        <w:gridCol w:w="1161"/>
        <w:gridCol w:w="986"/>
        <w:gridCol w:w="913"/>
        <w:gridCol w:w="913"/>
        <w:gridCol w:w="953"/>
        <w:gridCol w:w="913"/>
        <w:gridCol w:w="939"/>
      </w:tblGrid>
      <w:tr w:rsidR="0095257B" w:rsidRPr="00C12EA3" w:rsidTr="00C12EA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N строки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61056D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7D1C18" w:rsidRPr="00C12EA3" w:rsidRDefault="007D1C18" w:rsidP="006105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0" w:type="auto"/>
            <w:gridSpan w:val="7"/>
            <w:tcBorders>
              <w:top w:val="nil"/>
              <w:right w:val="nil"/>
            </w:tcBorders>
          </w:tcPr>
          <w:p w:rsidR="007D1C18" w:rsidRPr="00C12EA3" w:rsidRDefault="007D1C18" w:rsidP="00130F29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Расходы бюджета на финансовое обеспечение реализации муниципальной программы</w:t>
            </w:r>
          </w:p>
        </w:tc>
      </w:tr>
      <w:tr w:rsidR="002B03EF" w:rsidRPr="00C12EA3" w:rsidTr="00C12EA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C12EA3" w:rsidRDefault="007D1C18" w:rsidP="007D781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D1C18" w:rsidRPr="00C12EA3" w:rsidRDefault="007D1C18" w:rsidP="007D781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2016 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2017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2018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2019 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2020</w:t>
            </w:r>
          </w:p>
          <w:p w:rsidR="007D1C18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2021 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2022</w:t>
            </w:r>
          </w:p>
          <w:p w:rsidR="007D1C18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</w:tr>
      <w:tr w:rsidR="002B03EF" w:rsidRPr="00C12EA3" w:rsidTr="00C12EA3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9</w:t>
            </w:r>
          </w:p>
        </w:tc>
      </w:tr>
      <w:tr w:rsidR="002B03EF" w:rsidRPr="00C12EA3" w:rsidTr="00C12EA3">
        <w:trPr>
          <w:trHeight w:val="80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EF" w:rsidRPr="00C12EA3" w:rsidRDefault="002B03EF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3EF" w:rsidRPr="00C12EA3" w:rsidRDefault="002B03EF" w:rsidP="00E0628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color w:val="000000"/>
                <w:sz w:val="26"/>
                <w:szCs w:val="26"/>
              </w:rPr>
              <w:t>Песковского</w:t>
            </w:r>
            <w:proofErr w:type="spellEnd"/>
            <w:r w:rsidRPr="00C12EA3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 xml:space="preserve"> Павловского муниципального района</w:t>
            </w:r>
            <w:r w:rsidRPr="00C12EA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2B03EF" w:rsidRDefault="002B03EF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713</w:t>
            </w:r>
            <w:r w:rsidRPr="002B03EF">
              <w:rPr>
                <w:color w:val="000000"/>
                <w:sz w:val="26"/>
                <w:szCs w:val="26"/>
              </w:rPr>
              <w:t>7,31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2B03EF" w:rsidRDefault="002B03EF" w:rsidP="004A3308">
            <w:pPr>
              <w:jc w:val="center"/>
              <w:rPr>
                <w:color w:val="000000"/>
                <w:sz w:val="26"/>
                <w:szCs w:val="26"/>
              </w:rPr>
            </w:pPr>
            <w:r w:rsidRPr="002B03EF">
              <w:rPr>
                <w:color w:val="000000"/>
                <w:sz w:val="26"/>
                <w:szCs w:val="26"/>
              </w:rPr>
              <w:t>4739,0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9D5139" w:rsidRDefault="002B03EF" w:rsidP="0068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2541,3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9D5139" w:rsidRDefault="002B03EF" w:rsidP="0068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2574,8</w:t>
            </w:r>
          </w:p>
        </w:tc>
        <w:tc>
          <w:tcPr>
            <w:tcW w:w="0" w:type="auto"/>
            <w:vAlign w:val="bottom"/>
          </w:tcPr>
          <w:p w:rsidR="002B03EF" w:rsidRPr="009D5139" w:rsidRDefault="002B03EF" w:rsidP="0068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2703,5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9D5139" w:rsidRDefault="002B03EF" w:rsidP="0068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2838,7</w:t>
            </w:r>
          </w:p>
        </w:tc>
        <w:tc>
          <w:tcPr>
            <w:tcW w:w="0" w:type="auto"/>
            <w:tcBorders>
              <w:right w:val="nil"/>
            </w:tcBorders>
            <w:vAlign w:val="bottom"/>
          </w:tcPr>
          <w:p w:rsidR="002B03EF" w:rsidRPr="009D5139" w:rsidRDefault="002B03EF" w:rsidP="0068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2980,6</w:t>
            </w:r>
          </w:p>
        </w:tc>
      </w:tr>
      <w:tr w:rsidR="002B03EF" w:rsidRPr="00C12EA3" w:rsidTr="00C12EA3">
        <w:trPr>
          <w:trHeight w:val="2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EF" w:rsidRPr="00C12EA3" w:rsidRDefault="002B03EF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EF" w:rsidRPr="00C12EA3" w:rsidRDefault="002B03EF" w:rsidP="007D78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2B03EF" w:rsidRDefault="002B03EF" w:rsidP="000E34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713</w:t>
            </w:r>
            <w:r w:rsidRPr="002B03EF">
              <w:rPr>
                <w:color w:val="000000"/>
                <w:sz w:val="26"/>
                <w:szCs w:val="26"/>
              </w:rPr>
              <w:t>7,31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2B03EF" w:rsidRDefault="002B03EF" w:rsidP="000E347E">
            <w:pPr>
              <w:jc w:val="center"/>
              <w:rPr>
                <w:color w:val="000000"/>
                <w:sz w:val="26"/>
                <w:szCs w:val="26"/>
              </w:rPr>
            </w:pPr>
            <w:r w:rsidRPr="002B03EF">
              <w:rPr>
                <w:color w:val="000000"/>
                <w:sz w:val="26"/>
                <w:szCs w:val="26"/>
              </w:rPr>
              <w:t>4739,0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9D5139" w:rsidRDefault="002B03EF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2541,3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9D5139" w:rsidRDefault="002B03EF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2574,8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2B03EF" w:rsidRPr="009D5139" w:rsidRDefault="002B03EF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2703,5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3EF" w:rsidRPr="009D5139" w:rsidRDefault="002B03EF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2838,7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bottom"/>
          </w:tcPr>
          <w:p w:rsidR="002B03EF" w:rsidRPr="009D5139" w:rsidRDefault="002B03EF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2980,6</w:t>
            </w:r>
          </w:p>
        </w:tc>
      </w:tr>
    </w:tbl>
    <w:p w:rsidR="007D1C18" w:rsidRPr="00B5124B" w:rsidRDefault="007D1C18" w:rsidP="0037628F">
      <w:pPr>
        <w:shd w:val="clear" w:color="auto" w:fill="FFFFFF"/>
        <w:spacing w:before="100" w:beforeAutospacing="1" w:after="240"/>
        <w:rPr>
          <w:color w:val="000000"/>
          <w:lang w:val="en-US"/>
        </w:rPr>
      </w:pPr>
    </w:p>
    <w:p w:rsidR="007D1C18" w:rsidRDefault="007D1C18"/>
    <w:sectPr w:rsidR="007D1C18" w:rsidSect="00326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009"/>
    <w:multiLevelType w:val="multilevel"/>
    <w:tmpl w:val="C8CC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E0AB9"/>
    <w:multiLevelType w:val="multilevel"/>
    <w:tmpl w:val="1E70370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79"/>
        </w:tabs>
        <w:ind w:left="19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39"/>
        </w:tabs>
        <w:ind w:left="233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57C"/>
    <w:rsid w:val="0007300F"/>
    <w:rsid w:val="00085F3F"/>
    <w:rsid w:val="000C6B94"/>
    <w:rsid w:val="000D657C"/>
    <w:rsid w:val="00110C8C"/>
    <w:rsid w:val="00116E8D"/>
    <w:rsid w:val="00130F29"/>
    <w:rsid w:val="0015152E"/>
    <w:rsid w:val="00160E2F"/>
    <w:rsid w:val="001B00D7"/>
    <w:rsid w:val="001C05F9"/>
    <w:rsid w:val="00224FEA"/>
    <w:rsid w:val="00265402"/>
    <w:rsid w:val="00280EB9"/>
    <w:rsid w:val="00284A66"/>
    <w:rsid w:val="002B03EF"/>
    <w:rsid w:val="00306B99"/>
    <w:rsid w:val="00316866"/>
    <w:rsid w:val="00326B22"/>
    <w:rsid w:val="00326C12"/>
    <w:rsid w:val="00333469"/>
    <w:rsid w:val="003677E3"/>
    <w:rsid w:val="0037628F"/>
    <w:rsid w:val="0038362C"/>
    <w:rsid w:val="00393846"/>
    <w:rsid w:val="003E22E4"/>
    <w:rsid w:val="00416F01"/>
    <w:rsid w:val="00507CC5"/>
    <w:rsid w:val="005302E0"/>
    <w:rsid w:val="005330C6"/>
    <w:rsid w:val="00545068"/>
    <w:rsid w:val="00577F7B"/>
    <w:rsid w:val="005925B2"/>
    <w:rsid w:val="0061056D"/>
    <w:rsid w:val="006E4F8B"/>
    <w:rsid w:val="006F6DC3"/>
    <w:rsid w:val="007B4B3E"/>
    <w:rsid w:val="007D1C18"/>
    <w:rsid w:val="007D7817"/>
    <w:rsid w:val="0080789E"/>
    <w:rsid w:val="00825FF7"/>
    <w:rsid w:val="00893DD2"/>
    <w:rsid w:val="0095257B"/>
    <w:rsid w:val="009727A8"/>
    <w:rsid w:val="009842ED"/>
    <w:rsid w:val="009D5139"/>
    <w:rsid w:val="00A31096"/>
    <w:rsid w:val="00A52F85"/>
    <w:rsid w:val="00A61233"/>
    <w:rsid w:val="00AA792E"/>
    <w:rsid w:val="00AE00D1"/>
    <w:rsid w:val="00B26F05"/>
    <w:rsid w:val="00B5124B"/>
    <w:rsid w:val="00B84B13"/>
    <w:rsid w:val="00BD6A3C"/>
    <w:rsid w:val="00C12EA3"/>
    <w:rsid w:val="00C66356"/>
    <w:rsid w:val="00C721E5"/>
    <w:rsid w:val="00C91C51"/>
    <w:rsid w:val="00CD3DA0"/>
    <w:rsid w:val="00CD7342"/>
    <w:rsid w:val="00D16E71"/>
    <w:rsid w:val="00DF5157"/>
    <w:rsid w:val="00E06286"/>
    <w:rsid w:val="00E13C7E"/>
    <w:rsid w:val="00E347F9"/>
    <w:rsid w:val="00E5232F"/>
    <w:rsid w:val="00EC0209"/>
    <w:rsid w:val="00ED552A"/>
    <w:rsid w:val="00F471D9"/>
    <w:rsid w:val="00F758F6"/>
    <w:rsid w:val="00F95A6C"/>
    <w:rsid w:val="00FB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5F3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85F3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a3">
    <w:name w:val="Strong"/>
    <w:basedOn w:val="a0"/>
    <w:qFormat/>
    <w:rsid w:val="00085F3F"/>
    <w:rPr>
      <w:b/>
      <w:bCs/>
    </w:rPr>
  </w:style>
  <w:style w:type="paragraph" w:customStyle="1" w:styleId="consplusnonformat">
    <w:name w:val="consplusnonformat"/>
    <w:basedOn w:val="a"/>
    <w:rsid w:val="00085F3F"/>
    <w:pPr>
      <w:suppressAutoHyphens/>
      <w:spacing w:before="280" w:after="280"/>
    </w:pPr>
    <w:rPr>
      <w:lang w:eastAsia="ar-SA"/>
    </w:rPr>
  </w:style>
  <w:style w:type="character" w:customStyle="1" w:styleId="2-1pt">
    <w:name w:val="Заголовок №2 + Интервал -1 pt"/>
    <w:rsid w:val="00284A66"/>
    <w:rPr>
      <w:rFonts w:eastAsia="Times New Roman" w:cs="Times New Roman"/>
      <w:spacing w:val="-20"/>
      <w:sz w:val="26"/>
      <w:szCs w:val="26"/>
      <w:shd w:val="clear" w:color="auto" w:fill="FFFFFF"/>
    </w:rPr>
  </w:style>
  <w:style w:type="character" w:styleId="a4">
    <w:name w:val="Emphasis"/>
    <w:basedOn w:val="a0"/>
    <w:qFormat/>
    <w:locked/>
    <w:rsid w:val="0038362C"/>
    <w:rPr>
      <w:i/>
      <w:iCs/>
    </w:rPr>
  </w:style>
  <w:style w:type="paragraph" w:styleId="a5">
    <w:name w:val="No Spacing"/>
    <w:uiPriority w:val="1"/>
    <w:qFormat/>
    <w:rsid w:val="0015152E"/>
    <w:rPr>
      <w:sz w:val="22"/>
      <w:szCs w:val="22"/>
      <w:lang w:eastAsia="en-US"/>
    </w:rPr>
  </w:style>
  <w:style w:type="paragraph" w:customStyle="1" w:styleId="ConsPlusNormal">
    <w:name w:val="ConsPlusNormal"/>
    <w:rsid w:val="001515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semiHidden/>
    <w:unhideWhenUsed/>
    <w:rsid w:val="00151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4E480616F58A925BDFCB037A20EA806AA49D749E0D058E1CE4DAFAFEE7B7DF624B4AC87B7DJFN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B96D-EEA2-4E54-A856-8644F6ED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32</cp:revision>
  <cp:lastPrinted>2017-02-28T05:21:00Z</cp:lastPrinted>
  <dcterms:created xsi:type="dcterms:W3CDTF">2016-12-11T08:03:00Z</dcterms:created>
  <dcterms:modified xsi:type="dcterms:W3CDTF">2017-02-28T05:22:00Z</dcterms:modified>
</cp:coreProperties>
</file>