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B42" w:rsidRPr="004531A7" w:rsidRDefault="004E3B42" w:rsidP="004E3B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531A7">
        <w:rPr>
          <w:rFonts w:ascii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4E3B42" w:rsidRPr="004531A7" w:rsidRDefault="00DD7A92" w:rsidP="004E3B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531A7">
        <w:rPr>
          <w:rFonts w:ascii="Times New Roman" w:hAnsi="Times New Roman" w:cs="Times New Roman"/>
          <w:b/>
          <w:sz w:val="28"/>
          <w:szCs w:val="28"/>
          <w:lang w:eastAsia="ru-RU"/>
        </w:rPr>
        <w:t>ПЕСКОВСКОГО</w:t>
      </w:r>
      <w:r w:rsidR="00524CCD" w:rsidRPr="004531A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E3B42" w:rsidRPr="004531A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4E3B42" w:rsidRPr="004531A7" w:rsidRDefault="004E3B42" w:rsidP="004E3B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531A7">
        <w:rPr>
          <w:rFonts w:ascii="Times New Roman" w:hAnsi="Times New Roman" w:cs="Times New Roman"/>
          <w:b/>
          <w:sz w:val="28"/>
          <w:szCs w:val="28"/>
          <w:lang w:eastAsia="ru-RU"/>
        </w:rPr>
        <w:t>ПАВЛОВСКОГО МУНИЦИПАЛЬНОГО РАЙОНА</w:t>
      </w:r>
    </w:p>
    <w:p w:rsidR="004E3B42" w:rsidRPr="004531A7" w:rsidRDefault="004E3B42" w:rsidP="004E3B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531A7">
        <w:rPr>
          <w:rFonts w:ascii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4E3B42" w:rsidRPr="004531A7" w:rsidRDefault="004E3B42" w:rsidP="004E3B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E3B42" w:rsidRPr="004531A7" w:rsidRDefault="004E3B42" w:rsidP="004E3B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531A7">
        <w:rPr>
          <w:rFonts w:ascii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391CD1" w:rsidRPr="004531A7" w:rsidRDefault="00391CD1" w:rsidP="004E3B42">
      <w:pPr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CD1" w:rsidRPr="004531A7" w:rsidRDefault="005A13E0" w:rsidP="00391CD1">
      <w:pPr>
        <w:spacing w:after="0"/>
        <w:ind w:left="426"/>
        <w:rPr>
          <w:rFonts w:ascii="Times New Roman" w:hAnsi="Times New Roman" w:cs="Times New Roman"/>
          <w:sz w:val="26"/>
          <w:szCs w:val="26"/>
        </w:rPr>
      </w:pPr>
      <w:r w:rsidRPr="004531A7">
        <w:rPr>
          <w:rFonts w:ascii="Times New Roman" w:hAnsi="Times New Roman" w:cs="Times New Roman"/>
          <w:sz w:val="26"/>
          <w:szCs w:val="26"/>
          <w:u w:val="single"/>
        </w:rPr>
        <w:t xml:space="preserve">от  </w:t>
      </w:r>
      <w:r w:rsidR="006C3A6B" w:rsidRPr="004531A7">
        <w:rPr>
          <w:rFonts w:ascii="Times New Roman" w:hAnsi="Times New Roman" w:cs="Times New Roman"/>
          <w:sz w:val="26"/>
          <w:szCs w:val="26"/>
          <w:u w:val="single"/>
        </w:rPr>
        <w:t>26.</w:t>
      </w:r>
      <w:r w:rsidRPr="004531A7">
        <w:rPr>
          <w:rFonts w:ascii="Times New Roman" w:hAnsi="Times New Roman" w:cs="Times New Roman"/>
          <w:sz w:val="26"/>
          <w:szCs w:val="26"/>
          <w:u w:val="single"/>
        </w:rPr>
        <w:t>10.2023</w:t>
      </w:r>
      <w:r w:rsidR="00647DE6" w:rsidRPr="004531A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391CD1" w:rsidRPr="004531A7">
        <w:rPr>
          <w:rFonts w:ascii="Times New Roman" w:hAnsi="Times New Roman" w:cs="Times New Roman"/>
          <w:sz w:val="26"/>
          <w:szCs w:val="26"/>
          <w:u w:val="single"/>
        </w:rPr>
        <w:t xml:space="preserve"> года     № </w:t>
      </w:r>
      <w:r w:rsidR="006C3A6B" w:rsidRPr="004531A7">
        <w:rPr>
          <w:rFonts w:ascii="Times New Roman" w:hAnsi="Times New Roman" w:cs="Times New Roman"/>
          <w:sz w:val="26"/>
          <w:szCs w:val="26"/>
          <w:u w:val="single"/>
        </w:rPr>
        <w:t>194</w:t>
      </w:r>
    </w:p>
    <w:p w:rsidR="00391CD1" w:rsidRPr="004531A7" w:rsidRDefault="00391CD1" w:rsidP="00391CD1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4531A7">
        <w:rPr>
          <w:rFonts w:ascii="Times New Roman" w:hAnsi="Times New Roman" w:cs="Times New Roman"/>
          <w:sz w:val="24"/>
          <w:szCs w:val="24"/>
        </w:rPr>
        <w:t>с.</w:t>
      </w:r>
      <w:r w:rsidR="00A52223" w:rsidRPr="004531A7">
        <w:rPr>
          <w:rFonts w:ascii="Times New Roman" w:hAnsi="Times New Roman" w:cs="Times New Roman"/>
          <w:sz w:val="24"/>
          <w:szCs w:val="24"/>
        </w:rPr>
        <w:t xml:space="preserve"> </w:t>
      </w:r>
      <w:r w:rsidRPr="004531A7">
        <w:rPr>
          <w:rFonts w:ascii="Times New Roman" w:hAnsi="Times New Roman" w:cs="Times New Roman"/>
          <w:sz w:val="24"/>
          <w:szCs w:val="24"/>
        </w:rPr>
        <w:t>П</w:t>
      </w:r>
      <w:r w:rsidR="00333D21" w:rsidRPr="004531A7">
        <w:rPr>
          <w:rFonts w:ascii="Times New Roman" w:hAnsi="Times New Roman" w:cs="Times New Roman"/>
          <w:sz w:val="24"/>
          <w:szCs w:val="24"/>
        </w:rPr>
        <w:t>ески</w:t>
      </w:r>
    </w:p>
    <w:p w:rsidR="00066656" w:rsidRPr="004531A7" w:rsidRDefault="00066656" w:rsidP="0006665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31A7">
        <w:rPr>
          <w:rFonts w:ascii="Times New Roman" w:hAnsi="Times New Roman"/>
          <w:sz w:val="26"/>
          <w:szCs w:val="26"/>
        </w:rPr>
        <w:t>О внесении изменений в решение Совета</w:t>
      </w:r>
    </w:p>
    <w:p w:rsidR="00066656" w:rsidRPr="004531A7" w:rsidRDefault="00066656" w:rsidP="0006665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31A7">
        <w:rPr>
          <w:rFonts w:ascii="Times New Roman" w:hAnsi="Times New Roman"/>
          <w:sz w:val="26"/>
          <w:szCs w:val="26"/>
        </w:rPr>
        <w:t xml:space="preserve">народных депутатов </w:t>
      </w:r>
      <w:proofErr w:type="spellStart"/>
      <w:r w:rsidR="00DD7A92" w:rsidRPr="004531A7">
        <w:rPr>
          <w:rFonts w:ascii="Times New Roman" w:hAnsi="Times New Roman"/>
          <w:sz w:val="26"/>
          <w:szCs w:val="26"/>
        </w:rPr>
        <w:t>Песковского</w:t>
      </w:r>
      <w:proofErr w:type="spellEnd"/>
      <w:r w:rsidRPr="004531A7">
        <w:rPr>
          <w:rFonts w:ascii="Times New Roman" w:hAnsi="Times New Roman"/>
          <w:sz w:val="26"/>
          <w:szCs w:val="26"/>
        </w:rPr>
        <w:t xml:space="preserve"> сельского</w:t>
      </w:r>
    </w:p>
    <w:p w:rsidR="00066656" w:rsidRPr="004531A7" w:rsidRDefault="00DD7A92" w:rsidP="0006665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31A7">
        <w:rPr>
          <w:rFonts w:ascii="Times New Roman" w:hAnsi="Times New Roman"/>
          <w:sz w:val="26"/>
          <w:szCs w:val="26"/>
        </w:rPr>
        <w:t>поселения от 30</w:t>
      </w:r>
      <w:r w:rsidR="00066656" w:rsidRPr="004531A7">
        <w:rPr>
          <w:rFonts w:ascii="Times New Roman" w:hAnsi="Times New Roman"/>
          <w:sz w:val="26"/>
          <w:szCs w:val="26"/>
        </w:rPr>
        <w:t>.01.2017 № 9</w:t>
      </w:r>
      <w:r w:rsidRPr="004531A7">
        <w:rPr>
          <w:rFonts w:ascii="Times New Roman" w:hAnsi="Times New Roman"/>
          <w:sz w:val="26"/>
          <w:szCs w:val="26"/>
        </w:rPr>
        <w:t>9</w:t>
      </w:r>
      <w:r w:rsidR="00066656" w:rsidRPr="004531A7">
        <w:rPr>
          <w:rFonts w:ascii="Times New Roman" w:hAnsi="Times New Roman"/>
          <w:sz w:val="26"/>
          <w:szCs w:val="26"/>
        </w:rPr>
        <w:t xml:space="preserve">  «Об утверждении </w:t>
      </w:r>
    </w:p>
    <w:p w:rsidR="00066656" w:rsidRPr="004531A7" w:rsidRDefault="00066656" w:rsidP="0006665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31A7">
        <w:rPr>
          <w:rFonts w:ascii="Times New Roman" w:hAnsi="Times New Roman"/>
          <w:sz w:val="26"/>
          <w:szCs w:val="26"/>
        </w:rPr>
        <w:t xml:space="preserve">Программы </w:t>
      </w:r>
      <w:proofErr w:type="gramStart"/>
      <w:r w:rsidRPr="004531A7">
        <w:rPr>
          <w:rFonts w:ascii="Times New Roman" w:hAnsi="Times New Roman"/>
          <w:sz w:val="26"/>
          <w:szCs w:val="26"/>
        </w:rPr>
        <w:t>комплексного</w:t>
      </w:r>
      <w:proofErr w:type="gramEnd"/>
      <w:r w:rsidRPr="004531A7">
        <w:rPr>
          <w:rFonts w:ascii="Times New Roman" w:hAnsi="Times New Roman"/>
          <w:sz w:val="26"/>
          <w:szCs w:val="26"/>
        </w:rPr>
        <w:t xml:space="preserve"> развития социальной </w:t>
      </w:r>
    </w:p>
    <w:p w:rsidR="00066656" w:rsidRPr="004531A7" w:rsidRDefault="00066656" w:rsidP="0006665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31A7">
        <w:rPr>
          <w:rFonts w:ascii="Times New Roman" w:hAnsi="Times New Roman"/>
          <w:sz w:val="26"/>
          <w:szCs w:val="26"/>
        </w:rPr>
        <w:t xml:space="preserve">инфраструктуры </w:t>
      </w:r>
      <w:proofErr w:type="spellStart"/>
      <w:r w:rsidR="00DD7A92" w:rsidRPr="004531A7">
        <w:rPr>
          <w:rFonts w:ascii="Times New Roman" w:hAnsi="Times New Roman"/>
          <w:sz w:val="26"/>
          <w:szCs w:val="26"/>
        </w:rPr>
        <w:t>Песковского</w:t>
      </w:r>
      <w:proofErr w:type="spellEnd"/>
      <w:r w:rsidRPr="004531A7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066656" w:rsidRPr="004531A7" w:rsidRDefault="00066656" w:rsidP="0006665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31A7">
        <w:rPr>
          <w:rFonts w:ascii="Times New Roman" w:hAnsi="Times New Roman"/>
          <w:sz w:val="26"/>
          <w:szCs w:val="26"/>
        </w:rPr>
        <w:t>Павловского муниципального района  до 2030 г.»</w:t>
      </w:r>
    </w:p>
    <w:p w:rsidR="00066656" w:rsidRPr="004531A7" w:rsidRDefault="00066656" w:rsidP="0006665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66656" w:rsidRPr="004531A7" w:rsidRDefault="00066656" w:rsidP="00066656">
      <w:pPr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4531A7">
        <w:rPr>
          <w:rFonts w:ascii="Times New Roman" w:hAnsi="Times New Roman"/>
          <w:sz w:val="26"/>
          <w:szCs w:val="26"/>
        </w:rPr>
        <w:t xml:space="preserve">В соответствии с Федеральным законом от 29.12.2014 г. № 456-ФЗ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РФ от 01.10.2015 г. № 1050 «Об утверждении требований к программам комплексного развития социальной инфраструктуры поселений, городских округов», Генеральным планом </w:t>
      </w:r>
      <w:proofErr w:type="spellStart"/>
      <w:r w:rsidR="00DD7A92" w:rsidRPr="004531A7">
        <w:rPr>
          <w:rFonts w:ascii="Times New Roman" w:hAnsi="Times New Roman"/>
          <w:sz w:val="26"/>
          <w:szCs w:val="26"/>
        </w:rPr>
        <w:t>Песковского</w:t>
      </w:r>
      <w:proofErr w:type="spellEnd"/>
      <w:proofErr w:type="gramEnd"/>
      <w:r w:rsidRPr="004531A7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района, Совет народных депутатов </w:t>
      </w:r>
      <w:proofErr w:type="spellStart"/>
      <w:r w:rsidR="00DD7A92" w:rsidRPr="004531A7">
        <w:rPr>
          <w:rFonts w:ascii="Times New Roman" w:hAnsi="Times New Roman"/>
          <w:sz w:val="26"/>
          <w:szCs w:val="26"/>
        </w:rPr>
        <w:t>Песковского</w:t>
      </w:r>
      <w:proofErr w:type="spellEnd"/>
      <w:r w:rsidRPr="004531A7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066656" w:rsidRPr="004531A7" w:rsidRDefault="00066656" w:rsidP="00066656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531A7">
        <w:rPr>
          <w:rFonts w:ascii="Times New Roman" w:hAnsi="Times New Roman"/>
          <w:b/>
          <w:sz w:val="26"/>
          <w:szCs w:val="26"/>
        </w:rPr>
        <w:t>РЕШИЛ:</w:t>
      </w:r>
    </w:p>
    <w:p w:rsidR="00066656" w:rsidRPr="004531A7" w:rsidRDefault="00066656" w:rsidP="0006665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31A7">
        <w:rPr>
          <w:rFonts w:ascii="Times New Roman" w:hAnsi="Times New Roman"/>
          <w:sz w:val="26"/>
          <w:szCs w:val="26"/>
        </w:rPr>
        <w:tab/>
        <w:t xml:space="preserve">1. Внести в решение Совета народных депутатов </w:t>
      </w:r>
      <w:proofErr w:type="spellStart"/>
      <w:r w:rsidR="00DD7A92" w:rsidRPr="004531A7">
        <w:rPr>
          <w:rFonts w:ascii="Times New Roman" w:hAnsi="Times New Roman"/>
          <w:sz w:val="26"/>
          <w:szCs w:val="26"/>
        </w:rPr>
        <w:t>Песковского</w:t>
      </w:r>
      <w:proofErr w:type="spellEnd"/>
      <w:r w:rsidRPr="004531A7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от 3</w:t>
      </w:r>
      <w:r w:rsidR="00DD7A92" w:rsidRPr="004531A7">
        <w:rPr>
          <w:rFonts w:ascii="Times New Roman" w:hAnsi="Times New Roman"/>
          <w:sz w:val="26"/>
          <w:szCs w:val="26"/>
        </w:rPr>
        <w:t>0</w:t>
      </w:r>
      <w:r w:rsidRPr="004531A7">
        <w:rPr>
          <w:rFonts w:ascii="Times New Roman" w:hAnsi="Times New Roman"/>
          <w:sz w:val="26"/>
          <w:szCs w:val="26"/>
        </w:rPr>
        <w:t>.01.2017 г. № 9</w:t>
      </w:r>
      <w:r w:rsidR="00DD7A92" w:rsidRPr="004531A7">
        <w:rPr>
          <w:rFonts w:ascii="Times New Roman" w:hAnsi="Times New Roman"/>
          <w:sz w:val="26"/>
          <w:szCs w:val="26"/>
        </w:rPr>
        <w:t>9</w:t>
      </w:r>
      <w:r w:rsidRPr="004531A7">
        <w:rPr>
          <w:rFonts w:ascii="Times New Roman" w:hAnsi="Times New Roman"/>
          <w:sz w:val="26"/>
          <w:szCs w:val="26"/>
        </w:rPr>
        <w:t xml:space="preserve"> «Об утверждении Программы комплексного развития социальной инфраструктуры </w:t>
      </w:r>
      <w:proofErr w:type="spellStart"/>
      <w:r w:rsidR="00DD7A92" w:rsidRPr="004531A7">
        <w:rPr>
          <w:rFonts w:ascii="Times New Roman" w:hAnsi="Times New Roman"/>
          <w:sz w:val="26"/>
          <w:szCs w:val="26"/>
        </w:rPr>
        <w:t>Песковского</w:t>
      </w:r>
      <w:proofErr w:type="spellEnd"/>
      <w:r w:rsidRPr="004531A7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до 2030 г.» следующие изменения:</w:t>
      </w:r>
    </w:p>
    <w:p w:rsidR="00F07C10" w:rsidRPr="004531A7" w:rsidRDefault="00066656" w:rsidP="0006665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31A7">
        <w:rPr>
          <w:rFonts w:ascii="Times New Roman" w:hAnsi="Times New Roman"/>
          <w:sz w:val="26"/>
          <w:szCs w:val="26"/>
        </w:rPr>
        <w:tab/>
        <w:t xml:space="preserve">1.1. Приложение к решению Совета народных депутатов </w:t>
      </w:r>
      <w:proofErr w:type="spellStart"/>
      <w:r w:rsidR="00DD7A92" w:rsidRPr="004531A7">
        <w:rPr>
          <w:rFonts w:ascii="Times New Roman" w:hAnsi="Times New Roman"/>
          <w:sz w:val="26"/>
          <w:szCs w:val="26"/>
        </w:rPr>
        <w:t>Песковского</w:t>
      </w:r>
      <w:proofErr w:type="spellEnd"/>
      <w:r w:rsidRPr="004531A7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изложить в новой редакции согласно приложению.</w:t>
      </w:r>
    </w:p>
    <w:p w:rsidR="00F07C10" w:rsidRPr="004531A7" w:rsidRDefault="00CC0B38" w:rsidP="00F07C10">
      <w:pPr>
        <w:pStyle w:val="ConsPlusNormal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1A7">
        <w:rPr>
          <w:rFonts w:ascii="Times New Roman" w:hAnsi="Times New Roman" w:cs="Times New Roman"/>
          <w:sz w:val="26"/>
          <w:szCs w:val="26"/>
        </w:rPr>
        <w:t xml:space="preserve">2. </w:t>
      </w:r>
      <w:r w:rsidR="00F07C10" w:rsidRPr="004531A7">
        <w:rPr>
          <w:rFonts w:ascii="Times New Roman" w:hAnsi="Times New Roman" w:cs="Times New Roman"/>
          <w:sz w:val="26"/>
          <w:szCs w:val="26"/>
        </w:rPr>
        <w:t>Обна</w:t>
      </w:r>
      <w:r w:rsidR="00F56174" w:rsidRPr="004531A7">
        <w:rPr>
          <w:rFonts w:ascii="Times New Roman" w:hAnsi="Times New Roman" w:cs="Times New Roman"/>
          <w:sz w:val="26"/>
          <w:szCs w:val="26"/>
        </w:rPr>
        <w:t xml:space="preserve">родовать настоящее решение </w:t>
      </w:r>
      <w:r w:rsidR="00F07C10" w:rsidRPr="004531A7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="00F07C10" w:rsidRPr="004531A7"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 w:rsidR="00F07C10" w:rsidRPr="004531A7">
        <w:rPr>
          <w:rFonts w:ascii="Times New Roman" w:hAnsi="Times New Roman" w:cs="Times New Roman"/>
          <w:sz w:val="26"/>
          <w:szCs w:val="26"/>
        </w:rPr>
        <w:t xml:space="preserve"> с Положением о порядке обнародования муниципальных правовых актов </w:t>
      </w:r>
      <w:proofErr w:type="spellStart"/>
      <w:r w:rsidR="00DD7A92" w:rsidRPr="004531A7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 w:rsidR="00F07C10" w:rsidRPr="004531A7">
        <w:rPr>
          <w:rFonts w:ascii="Times New Roman" w:hAnsi="Times New Roman" w:cs="Times New Roman"/>
          <w:sz w:val="26"/>
          <w:szCs w:val="26"/>
        </w:rPr>
        <w:t xml:space="preserve"> сельского поселения и разместить на официальном сайте администрации </w:t>
      </w:r>
      <w:proofErr w:type="spellStart"/>
      <w:r w:rsidR="00DD7A92" w:rsidRPr="004531A7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 w:rsidR="00F07C10" w:rsidRPr="004531A7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F07C10" w:rsidRPr="004531A7" w:rsidRDefault="00F07C10" w:rsidP="008903A5">
      <w:pPr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531A7">
        <w:rPr>
          <w:rFonts w:ascii="Times New Roman" w:eastAsia="Calibri" w:hAnsi="Times New Roman" w:cs="Times New Roman"/>
          <w:sz w:val="26"/>
          <w:szCs w:val="26"/>
        </w:rPr>
        <w:t xml:space="preserve">3. </w:t>
      </w:r>
      <w:proofErr w:type="gramStart"/>
      <w:r w:rsidRPr="004531A7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Pr="004531A7">
        <w:rPr>
          <w:rFonts w:ascii="Times New Roman" w:eastAsia="Calibri" w:hAnsi="Times New Roman" w:cs="Times New Roman"/>
          <w:sz w:val="26"/>
          <w:szCs w:val="26"/>
        </w:rPr>
        <w:t xml:space="preserve"> испо</w:t>
      </w:r>
      <w:r w:rsidR="00F56174" w:rsidRPr="004531A7">
        <w:rPr>
          <w:rFonts w:ascii="Times New Roman" w:eastAsia="Calibri" w:hAnsi="Times New Roman" w:cs="Times New Roman"/>
          <w:sz w:val="26"/>
          <w:szCs w:val="26"/>
        </w:rPr>
        <w:t xml:space="preserve">лнением настоящего решения </w:t>
      </w:r>
      <w:r w:rsidRPr="004531A7">
        <w:rPr>
          <w:rFonts w:ascii="Times New Roman" w:eastAsia="Calibri" w:hAnsi="Times New Roman" w:cs="Times New Roman"/>
          <w:sz w:val="26"/>
          <w:szCs w:val="26"/>
        </w:rPr>
        <w:t xml:space="preserve"> оставляю за собой.</w:t>
      </w:r>
    </w:p>
    <w:p w:rsidR="00F07C10" w:rsidRPr="004531A7" w:rsidRDefault="00F07C10" w:rsidP="00F07C10">
      <w:pPr>
        <w:spacing w:after="0"/>
        <w:ind w:left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531A7">
        <w:rPr>
          <w:rFonts w:ascii="Times New Roman" w:eastAsia="Calibri" w:hAnsi="Times New Roman" w:cs="Times New Roman"/>
          <w:sz w:val="26"/>
          <w:szCs w:val="26"/>
        </w:rPr>
        <w:t xml:space="preserve">Глава </w:t>
      </w:r>
      <w:proofErr w:type="spellStart"/>
      <w:r w:rsidR="00DD7A92" w:rsidRPr="004531A7">
        <w:rPr>
          <w:rFonts w:ascii="Times New Roman" w:eastAsia="Calibri" w:hAnsi="Times New Roman" w:cs="Times New Roman"/>
          <w:sz w:val="26"/>
          <w:szCs w:val="26"/>
        </w:rPr>
        <w:t>Песковского</w:t>
      </w:r>
      <w:proofErr w:type="spellEnd"/>
      <w:r w:rsidR="00CC0B38" w:rsidRPr="004531A7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</w:t>
      </w:r>
    </w:p>
    <w:p w:rsidR="00F07C10" w:rsidRPr="004531A7" w:rsidRDefault="00F07C10" w:rsidP="00F07C10">
      <w:pPr>
        <w:spacing w:after="0"/>
        <w:ind w:left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531A7">
        <w:rPr>
          <w:rFonts w:ascii="Times New Roman" w:eastAsia="Calibri" w:hAnsi="Times New Roman" w:cs="Times New Roman"/>
          <w:sz w:val="26"/>
          <w:szCs w:val="26"/>
        </w:rPr>
        <w:t>Павловского муниципального района</w:t>
      </w:r>
    </w:p>
    <w:p w:rsidR="00672295" w:rsidRPr="004531A7" w:rsidRDefault="00F07C10" w:rsidP="008903A5">
      <w:pPr>
        <w:spacing w:after="0"/>
        <w:ind w:left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531A7">
        <w:rPr>
          <w:rFonts w:ascii="Times New Roman" w:eastAsia="Calibri" w:hAnsi="Times New Roman" w:cs="Times New Roman"/>
          <w:sz w:val="26"/>
          <w:szCs w:val="26"/>
        </w:rPr>
        <w:t>Воронежской</w:t>
      </w:r>
      <w:r w:rsidRPr="004531A7">
        <w:rPr>
          <w:rFonts w:ascii="Times New Roman" w:hAnsi="Times New Roman" w:cs="Times New Roman"/>
          <w:sz w:val="26"/>
          <w:szCs w:val="26"/>
        </w:rPr>
        <w:t xml:space="preserve"> области </w:t>
      </w:r>
      <w:r w:rsidRPr="004531A7">
        <w:rPr>
          <w:rFonts w:ascii="Times New Roman" w:hAnsi="Times New Roman" w:cs="Times New Roman"/>
          <w:sz w:val="26"/>
          <w:szCs w:val="26"/>
        </w:rPr>
        <w:tab/>
      </w:r>
      <w:r w:rsidRPr="004531A7">
        <w:rPr>
          <w:rFonts w:ascii="Times New Roman" w:hAnsi="Times New Roman" w:cs="Times New Roman"/>
          <w:sz w:val="26"/>
          <w:szCs w:val="26"/>
        </w:rPr>
        <w:tab/>
      </w:r>
      <w:r w:rsidRPr="004531A7">
        <w:rPr>
          <w:rFonts w:ascii="Times New Roman" w:hAnsi="Times New Roman" w:cs="Times New Roman"/>
          <w:sz w:val="26"/>
          <w:szCs w:val="26"/>
        </w:rPr>
        <w:tab/>
      </w:r>
      <w:r w:rsidRPr="004531A7">
        <w:rPr>
          <w:rFonts w:ascii="Times New Roman" w:hAnsi="Times New Roman" w:cs="Times New Roman"/>
          <w:sz w:val="26"/>
          <w:szCs w:val="26"/>
        </w:rPr>
        <w:tab/>
      </w:r>
      <w:r w:rsidRPr="004531A7">
        <w:rPr>
          <w:rFonts w:ascii="Times New Roman" w:hAnsi="Times New Roman" w:cs="Times New Roman"/>
          <w:sz w:val="26"/>
          <w:szCs w:val="26"/>
        </w:rPr>
        <w:tab/>
      </w:r>
      <w:r w:rsidRPr="004531A7">
        <w:rPr>
          <w:rFonts w:ascii="Times New Roman" w:hAnsi="Times New Roman" w:cs="Times New Roman"/>
          <w:sz w:val="26"/>
          <w:szCs w:val="26"/>
        </w:rPr>
        <w:tab/>
      </w:r>
      <w:r w:rsidR="00DD7A92" w:rsidRPr="004531A7">
        <w:rPr>
          <w:rFonts w:ascii="Times New Roman" w:eastAsia="Calibri" w:hAnsi="Times New Roman" w:cs="Times New Roman"/>
          <w:sz w:val="26"/>
          <w:szCs w:val="26"/>
        </w:rPr>
        <w:t>И.В. Кулешов</w:t>
      </w:r>
    </w:p>
    <w:p w:rsidR="008903A5" w:rsidRPr="004531A7" w:rsidRDefault="008903A5" w:rsidP="008903A5">
      <w:pPr>
        <w:spacing w:after="0"/>
        <w:ind w:left="42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27214" w:rsidRPr="004531A7" w:rsidRDefault="00F07C10" w:rsidP="00FB0BC7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4531A7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      </w:t>
      </w:r>
      <w:r w:rsidR="00FB0BC7" w:rsidRPr="004531A7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</w:t>
      </w:r>
    </w:p>
    <w:p w:rsidR="008903A5" w:rsidRPr="004531A7" w:rsidRDefault="00027214" w:rsidP="008903A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1A7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                               </w:t>
      </w:r>
      <w:r w:rsidR="008903A5" w:rsidRPr="004531A7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CC0B38" w:rsidRPr="00453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8903A5" w:rsidRPr="004531A7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</w:t>
      </w:r>
    </w:p>
    <w:p w:rsidR="008903A5" w:rsidRPr="004531A7" w:rsidRDefault="008903A5" w:rsidP="008903A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Совета народных депутатов</w:t>
      </w:r>
    </w:p>
    <w:p w:rsidR="008903A5" w:rsidRPr="004531A7" w:rsidRDefault="008903A5" w:rsidP="008903A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proofErr w:type="spellStart"/>
      <w:r w:rsidR="00DD7A92" w:rsidRPr="004531A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Песковского</w:t>
      </w:r>
      <w:proofErr w:type="spellEnd"/>
      <w:r w:rsidRPr="00453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8903A5" w:rsidRPr="004531A7" w:rsidRDefault="008903A5" w:rsidP="008903A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Павловского муниципального района</w:t>
      </w:r>
    </w:p>
    <w:p w:rsidR="008903A5" w:rsidRPr="004531A7" w:rsidRDefault="008903A5" w:rsidP="008903A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53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6C3A6B" w:rsidRPr="004531A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C0B38" w:rsidRPr="004531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</w:t>
      </w:r>
      <w:r w:rsidR="006C3A6B" w:rsidRPr="004531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26.10.</w:t>
      </w:r>
      <w:r w:rsidR="00066656" w:rsidRPr="004531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2023 </w:t>
      </w:r>
      <w:r w:rsidRPr="004531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 №</w:t>
      </w:r>
      <w:r w:rsidR="00524CCD" w:rsidRPr="004531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066656" w:rsidRPr="004531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6C3A6B" w:rsidRPr="004531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194</w:t>
      </w:r>
      <w:r w:rsidR="00524CCD" w:rsidRPr="004531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</w:p>
    <w:p w:rsidR="008903A5" w:rsidRPr="004531A7" w:rsidRDefault="008903A5" w:rsidP="008903A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1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</w:t>
      </w:r>
    </w:p>
    <w:p w:rsidR="00672295" w:rsidRPr="004531A7" w:rsidRDefault="00672295" w:rsidP="008903A5">
      <w:pPr>
        <w:spacing w:after="0"/>
        <w:rPr>
          <w:rFonts w:ascii="Times New Roman" w:hAnsi="Times New Roman" w:cs="Times New Roman"/>
        </w:rPr>
      </w:pPr>
    </w:p>
    <w:p w:rsidR="00672295" w:rsidRPr="004531A7" w:rsidRDefault="00672295" w:rsidP="00672295">
      <w:pPr>
        <w:spacing w:after="225" w:line="234" w:lineRule="atLeast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4531A7">
        <w:rPr>
          <w:rFonts w:ascii="Georgia" w:eastAsia="Times New Roman" w:hAnsi="Georgia" w:cs="Times New Roman"/>
          <w:sz w:val="18"/>
          <w:szCs w:val="18"/>
          <w:lang w:eastAsia="ru-RU"/>
        </w:rPr>
        <w:t> </w:t>
      </w:r>
    </w:p>
    <w:p w:rsidR="00672295" w:rsidRPr="004531A7" w:rsidRDefault="00672295" w:rsidP="002F5139">
      <w:pPr>
        <w:pStyle w:val="affffff0"/>
        <w:numPr>
          <w:ilvl w:val="0"/>
          <w:numId w:val="23"/>
        </w:numPr>
        <w:spacing w:after="225" w:line="234" w:lineRule="atLeast"/>
        <w:jc w:val="center"/>
        <w:rPr>
          <w:b/>
          <w:sz w:val="26"/>
          <w:szCs w:val="26"/>
          <w:lang w:eastAsia="ru-RU"/>
        </w:rPr>
      </w:pPr>
      <w:r w:rsidRPr="004531A7">
        <w:rPr>
          <w:b/>
          <w:sz w:val="26"/>
          <w:szCs w:val="26"/>
          <w:lang w:eastAsia="ru-RU"/>
        </w:rPr>
        <w:t>ПАСПОРТ</w:t>
      </w:r>
      <w:r w:rsidR="002F5139" w:rsidRPr="004531A7">
        <w:rPr>
          <w:b/>
          <w:sz w:val="26"/>
          <w:szCs w:val="26"/>
          <w:lang w:eastAsia="ru-RU"/>
        </w:rPr>
        <w:t xml:space="preserve"> ПРОГРАММЫ</w:t>
      </w:r>
    </w:p>
    <w:p w:rsidR="00F8138F" w:rsidRPr="004531A7" w:rsidRDefault="00F8138F" w:rsidP="00F8138F">
      <w:pPr>
        <w:spacing w:after="0" w:line="234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1A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Программы комплексного развития социальной инфраструктуры </w:t>
      </w:r>
      <w:proofErr w:type="spellStart"/>
      <w:r w:rsidR="00DD7A92" w:rsidRPr="004531A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Песковского</w:t>
      </w:r>
      <w:proofErr w:type="spellEnd"/>
      <w:r w:rsidRPr="004531A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сельского поселения</w:t>
      </w:r>
    </w:p>
    <w:p w:rsidR="00F8138F" w:rsidRPr="004531A7" w:rsidRDefault="00F8138F" w:rsidP="00F8138F">
      <w:pPr>
        <w:spacing w:after="0" w:line="234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1A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Павловского муниципального района Воронежской области</w:t>
      </w:r>
    </w:p>
    <w:p w:rsidR="00672295" w:rsidRPr="004531A7" w:rsidRDefault="00C528B8" w:rsidP="00A52223">
      <w:pPr>
        <w:spacing w:after="0" w:line="234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1A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до </w:t>
      </w:r>
      <w:r w:rsidR="009E5983" w:rsidRPr="004531A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2030</w:t>
      </w:r>
      <w:r w:rsidR="00F8138F" w:rsidRPr="004531A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</w:t>
      </w:r>
      <w:r w:rsidR="008903A5" w:rsidRPr="004531A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5494"/>
      </w:tblGrid>
      <w:tr w:rsidR="00964E4F" w:rsidRPr="004531A7" w:rsidTr="003A2DF3">
        <w:tc>
          <w:tcPr>
            <w:tcW w:w="4077" w:type="dxa"/>
          </w:tcPr>
          <w:p w:rsidR="00964E4F" w:rsidRPr="004531A7" w:rsidRDefault="00964E4F" w:rsidP="00577178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531A7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5494" w:type="dxa"/>
          </w:tcPr>
          <w:p w:rsidR="00964E4F" w:rsidRPr="004531A7" w:rsidRDefault="00066656" w:rsidP="00FB0BC7">
            <w:pPr>
              <w:spacing w:after="0"/>
              <w:ind w:firstLine="46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531A7">
              <w:rPr>
                <w:rFonts w:ascii="Times New Roman" w:eastAsia="Calibri" w:hAnsi="Times New Roman" w:cs="Times New Roman"/>
                <w:sz w:val="26"/>
                <w:szCs w:val="26"/>
              </w:rPr>
              <w:t>Об утверждении Программы</w:t>
            </w:r>
            <w:r w:rsidR="00964E4F" w:rsidRPr="004531A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комплексного развития социальной инфраструктуры </w:t>
            </w:r>
            <w:proofErr w:type="spellStart"/>
            <w:r w:rsidR="00DD7A92" w:rsidRPr="004531A7">
              <w:rPr>
                <w:rFonts w:ascii="Times New Roman" w:eastAsia="Calibri" w:hAnsi="Times New Roman" w:cs="Times New Roman"/>
                <w:sz w:val="26"/>
                <w:szCs w:val="26"/>
              </w:rPr>
              <w:t>Песковского</w:t>
            </w:r>
            <w:proofErr w:type="spellEnd"/>
            <w:r w:rsidR="00964E4F" w:rsidRPr="004531A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сельского поселения  Павловского муниципального района  Воронежск</w:t>
            </w:r>
            <w:r w:rsidR="003A2DF3" w:rsidRPr="004531A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ой области </w:t>
            </w:r>
            <w:r w:rsidR="00FB0BC7" w:rsidRPr="004531A7">
              <w:rPr>
                <w:rFonts w:ascii="Times New Roman" w:eastAsia="Calibri" w:hAnsi="Times New Roman" w:cs="Times New Roman"/>
                <w:sz w:val="26"/>
                <w:szCs w:val="26"/>
              </w:rPr>
              <w:t>на 2017-</w:t>
            </w:r>
            <w:r w:rsidR="009E5983" w:rsidRPr="004531A7">
              <w:rPr>
                <w:rFonts w:ascii="Times New Roman" w:eastAsia="Calibri" w:hAnsi="Times New Roman" w:cs="Times New Roman"/>
                <w:sz w:val="26"/>
                <w:szCs w:val="26"/>
              </w:rPr>
              <w:t>2030</w:t>
            </w:r>
            <w:r w:rsidR="00FB0BC7" w:rsidRPr="004531A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годы</w:t>
            </w:r>
            <w:r w:rsidR="00964E4F" w:rsidRPr="004531A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964E4F" w:rsidRPr="004531A7" w:rsidTr="003A2DF3">
        <w:tc>
          <w:tcPr>
            <w:tcW w:w="4077" w:type="dxa"/>
          </w:tcPr>
          <w:p w:rsidR="00964E4F" w:rsidRPr="004531A7" w:rsidRDefault="00964E4F" w:rsidP="00577178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531A7">
              <w:rPr>
                <w:rFonts w:ascii="Times New Roman" w:eastAsia="Calibri" w:hAnsi="Times New Roman" w:cs="Times New Roman"/>
                <w:sz w:val="26"/>
                <w:szCs w:val="26"/>
              </w:rPr>
              <w:t>Основание для разработки Программы</w:t>
            </w:r>
          </w:p>
        </w:tc>
        <w:tc>
          <w:tcPr>
            <w:tcW w:w="5494" w:type="dxa"/>
          </w:tcPr>
          <w:p w:rsidR="00964E4F" w:rsidRPr="004531A7" w:rsidRDefault="00964E4F" w:rsidP="00577178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531A7">
              <w:rPr>
                <w:rFonts w:ascii="Times New Roman" w:eastAsia="Calibri" w:hAnsi="Times New Roman" w:cs="Times New Roman"/>
                <w:sz w:val="26"/>
                <w:szCs w:val="26"/>
              </w:rPr>
              <w:t>- Постановление Правительства Российской Федерации   от 1 октября 2015 года №1050 «Об утверждении требований к программам комплексного развития социальной инфраструктуры поселений, городских округов»;</w:t>
            </w:r>
          </w:p>
          <w:p w:rsidR="00964E4F" w:rsidRPr="004531A7" w:rsidRDefault="00964E4F" w:rsidP="00577178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531A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Генеральный план  </w:t>
            </w:r>
            <w:proofErr w:type="spellStart"/>
            <w:r w:rsidR="00DD7A92" w:rsidRPr="004531A7">
              <w:rPr>
                <w:rFonts w:ascii="Times New Roman" w:eastAsia="Calibri" w:hAnsi="Times New Roman" w:cs="Times New Roman"/>
                <w:sz w:val="26"/>
                <w:szCs w:val="26"/>
              </w:rPr>
              <w:t>Песковского</w:t>
            </w:r>
            <w:proofErr w:type="spellEnd"/>
            <w:r w:rsidRPr="004531A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сельского поселения  Павловского муниципального района;</w:t>
            </w:r>
          </w:p>
          <w:p w:rsidR="00964E4F" w:rsidRPr="004531A7" w:rsidRDefault="00964E4F" w:rsidP="0057717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- Распоряжение правительства Российской Федерации от      19 октября 1999 года №1683-р «Методика определения нормативной потребности субъектов РФ в объектах социальной инфраструктуры»;</w:t>
            </w:r>
          </w:p>
          <w:p w:rsidR="003A2DF3" w:rsidRPr="004531A7" w:rsidRDefault="003A2DF3" w:rsidP="005771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-</w:t>
            </w:r>
            <w:r w:rsidRPr="004531A7">
              <w:rPr>
                <w:rFonts w:ascii="Times New Roman" w:hAnsi="Times New Roman" w:cs="Times New Roman"/>
                <w:sz w:val="26"/>
                <w:szCs w:val="26"/>
              </w:rPr>
              <w:t>Градостроительный кодекс Российской Федерации</w:t>
            </w:r>
            <w:r w:rsidR="00066656" w:rsidRPr="004531A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066656" w:rsidRPr="004531A7" w:rsidRDefault="00066656" w:rsidP="0057717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4531A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СНиП</w:t>
            </w:r>
            <w:proofErr w:type="spellEnd"/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2.07.01.-89* «Градостроительство. Планировка и застройка городских и сельских поселений»;</w:t>
            </w:r>
          </w:p>
          <w:p w:rsidR="00964E4F" w:rsidRPr="004531A7" w:rsidRDefault="00964E4F" w:rsidP="0057717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</w:tr>
      <w:tr w:rsidR="00066656" w:rsidRPr="004531A7" w:rsidTr="003A2DF3">
        <w:tc>
          <w:tcPr>
            <w:tcW w:w="4077" w:type="dxa"/>
          </w:tcPr>
          <w:p w:rsidR="00066656" w:rsidRPr="004531A7" w:rsidRDefault="00066656" w:rsidP="00577178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531A7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Муниципальный заказчик Программы, его  местонахождения</w:t>
            </w:r>
          </w:p>
        </w:tc>
        <w:tc>
          <w:tcPr>
            <w:tcW w:w="5494" w:type="dxa"/>
          </w:tcPr>
          <w:p w:rsidR="00066656" w:rsidRPr="004531A7" w:rsidRDefault="00066656" w:rsidP="005771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 w:rsidR="00DD7A92"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Песковского</w:t>
            </w:r>
            <w:proofErr w:type="spellEnd"/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 Павловского муниципального района  Воронежской области</w:t>
            </w:r>
          </w:p>
          <w:p w:rsidR="00066656" w:rsidRPr="004531A7" w:rsidRDefault="00DD7A92" w:rsidP="00DD7A92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531A7">
              <w:rPr>
                <w:rFonts w:ascii="Times New Roman" w:eastAsia="Calibri" w:hAnsi="Times New Roman" w:cs="Times New Roman"/>
                <w:sz w:val="26"/>
                <w:szCs w:val="26"/>
              </w:rPr>
              <w:t>396435</w:t>
            </w:r>
            <w:r w:rsidR="00066656" w:rsidRPr="004531A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Воронежская область, Павловский </w:t>
            </w:r>
            <w:r w:rsidR="00066656" w:rsidRPr="004531A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район, с. П</w:t>
            </w:r>
            <w:r w:rsidRPr="004531A7">
              <w:rPr>
                <w:rFonts w:ascii="Times New Roman" w:eastAsia="Calibri" w:hAnsi="Times New Roman" w:cs="Times New Roman"/>
                <w:sz w:val="26"/>
                <w:szCs w:val="26"/>
              </w:rPr>
              <w:t>ески, ул. Скрынникова, 15</w:t>
            </w:r>
          </w:p>
        </w:tc>
      </w:tr>
      <w:tr w:rsidR="00672295" w:rsidRPr="004531A7" w:rsidTr="003A2D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295" w:rsidRPr="004531A7" w:rsidRDefault="00066656" w:rsidP="00672295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Основной разработчик Программы, его местонахождения</w:t>
            </w:r>
          </w:p>
        </w:tc>
        <w:tc>
          <w:tcPr>
            <w:tcW w:w="5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139" w:rsidRPr="004531A7" w:rsidRDefault="00F8138F" w:rsidP="002F5139">
            <w:pPr>
              <w:spacing w:after="225" w:line="234" w:lineRule="atLeast"/>
              <w:ind w:firstLine="3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 w:rsidR="00DD7A92"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Песковского</w:t>
            </w:r>
            <w:proofErr w:type="spellEnd"/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 Павловского муниципального района </w:t>
            </w:r>
            <w:r w:rsidR="003A2DF3"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Воронежской области</w:t>
            </w:r>
          </w:p>
          <w:p w:rsidR="00066656" w:rsidRPr="004531A7" w:rsidRDefault="00DD7A92" w:rsidP="00672295">
            <w:pPr>
              <w:spacing w:after="225" w:line="234" w:lineRule="atLeast"/>
              <w:ind w:firstLine="3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Calibri" w:hAnsi="Times New Roman" w:cs="Times New Roman"/>
                <w:sz w:val="26"/>
                <w:szCs w:val="26"/>
              </w:rPr>
              <w:t>396435, Воронежская область, Павловский район, с. Пески, ул. Скрынникова, 15</w:t>
            </w:r>
          </w:p>
        </w:tc>
      </w:tr>
      <w:tr w:rsidR="003A2DF3" w:rsidRPr="004531A7" w:rsidTr="003A2D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8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DF3" w:rsidRPr="004531A7" w:rsidRDefault="003A2DF3" w:rsidP="00BD65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31A7">
              <w:rPr>
                <w:rFonts w:ascii="Times New Roman" w:hAnsi="Times New Roman" w:cs="Times New Roman"/>
                <w:sz w:val="26"/>
                <w:szCs w:val="26"/>
              </w:rPr>
              <w:t xml:space="preserve"> Исполнитель программных мероприятий (ответственный исполнитель)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DF3" w:rsidRPr="004531A7" w:rsidRDefault="003A2DF3" w:rsidP="00BD65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31A7">
              <w:rPr>
                <w:rFonts w:ascii="Times New Roman" w:hAnsi="Times New Roman" w:cs="Times New Roman"/>
                <w:sz w:val="26"/>
                <w:szCs w:val="26"/>
              </w:rPr>
              <w:t>-  Программа реализуется с участием и финансированием бюджетов всех уровней (области, района, поселения)</w:t>
            </w:r>
          </w:p>
        </w:tc>
      </w:tr>
      <w:tr w:rsidR="00FB0BC7" w:rsidRPr="004531A7" w:rsidTr="00FB0B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69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BC7" w:rsidRPr="004531A7" w:rsidRDefault="00FB0BC7" w:rsidP="00672295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Цели программы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BC7" w:rsidRPr="004531A7" w:rsidRDefault="00FB0BC7" w:rsidP="0035268E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531A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Обеспечение развития социальных систем инфраструктуры и объектов в </w:t>
            </w:r>
            <w:proofErr w:type="gramStart"/>
            <w:r w:rsidRPr="004531A7">
              <w:rPr>
                <w:rFonts w:ascii="Times New Roman" w:eastAsia="Calibri" w:hAnsi="Times New Roman" w:cs="Times New Roman"/>
                <w:sz w:val="26"/>
                <w:szCs w:val="26"/>
              </w:rPr>
              <w:t>соответствии</w:t>
            </w:r>
            <w:proofErr w:type="gramEnd"/>
            <w:r w:rsidRPr="004531A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 потребностями социально-бытового назначения, повышение комфортных условий жизни населения и определение четкой сбалансированной перспективы развития данной инфраструктуры. Улучшение социально-экономического развития </w:t>
            </w:r>
            <w:proofErr w:type="spellStart"/>
            <w:r w:rsidR="0035268E" w:rsidRPr="004531A7">
              <w:rPr>
                <w:rFonts w:ascii="Times New Roman" w:eastAsia="Calibri" w:hAnsi="Times New Roman" w:cs="Times New Roman"/>
                <w:sz w:val="26"/>
                <w:szCs w:val="26"/>
              </w:rPr>
              <w:t>Песко</w:t>
            </w:r>
            <w:r w:rsidRPr="004531A7">
              <w:rPr>
                <w:rFonts w:ascii="Times New Roman" w:eastAsia="Calibri" w:hAnsi="Times New Roman" w:cs="Times New Roman"/>
                <w:sz w:val="26"/>
                <w:szCs w:val="26"/>
              </w:rPr>
              <w:t>вского</w:t>
            </w:r>
            <w:proofErr w:type="spellEnd"/>
            <w:r w:rsidRPr="004531A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сельского поселения Павловского муниципального района Воронежской области.</w:t>
            </w:r>
          </w:p>
        </w:tc>
      </w:tr>
      <w:tr w:rsidR="00FB0BC7" w:rsidRPr="004531A7" w:rsidTr="00FB0B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818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BC7" w:rsidRPr="004531A7" w:rsidRDefault="00FB0BC7" w:rsidP="00672295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Задачи программы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BC7" w:rsidRPr="004531A7" w:rsidRDefault="00FB0BC7" w:rsidP="00FB0BC7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- повышение уровня обеспеченности населения </w:t>
            </w:r>
            <w:proofErr w:type="spellStart"/>
            <w:r w:rsidR="0035268E" w:rsidRPr="004531A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Песк</w:t>
            </w: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овского</w:t>
            </w:r>
            <w:proofErr w:type="spellEnd"/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сельского поселения объектами </w:t>
            </w:r>
            <w:hyperlink r:id="rId6" w:tooltip="Социальная инфраструктура" w:history="1">
              <w:r w:rsidRPr="004531A7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ru-RU"/>
                </w:rPr>
                <w:t>социальной инфраструктуры</w:t>
              </w:r>
            </w:hyperlink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;</w:t>
            </w:r>
          </w:p>
          <w:p w:rsidR="00FB0BC7" w:rsidRPr="004531A7" w:rsidRDefault="00FB0BC7" w:rsidP="00FB0BC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 w:bidi="en-US"/>
              </w:rPr>
              <w:t xml:space="preserve">- </w:t>
            </w: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безопасность, качество и эффективность использования населением объектов социальной инфраструктуры </w:t>
            </w:r>
            <w:proofErr w:type="spellStart"/>
            <w:r w:rsidR="0035268E" w:rsidRPr="004531A7">
              <w:rPr>
                <w:rFonts w:ascii="Times New Roman" w:eastAsia="Calibri" w:hAnsi="Times New Roman" w:cs="Times New Roman"/>
                <w:sz w:val="26"/>
                <w:szCs w:val="26"/>
              </w:rPr>
              <w:t>Песковского</w:t>
            </w:r>
            <w:proofErr w:type="spellEnd"/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сельского поселения;</w:t>
            </w:r>
          </w:p>
          <w:p w:rsidR="00FB0BC7" w:rsidRPr="004531A7" w:rsidRDefault="00FB0BC7" w:rsidP="00FB0BC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- сбалансированное, перспективное развитие социальной инфраструктуры </w:t>
            </w:r>
            <w:proofErr w:type="spellStart"/>
            <w:r w:rsidR="0035268E" w:rsidRPr="004531A7">
              <w:rPr>
                <w:rFonts w:ascii="Times New Roman" w:eastAsia="Calibri" w:hAnsi="Times New Roman" w:cs="Times New Roman"/>
                <w:sz w:val="26"/>
                <w:szCs w:val="26"/>
              </w:rPr>
              <w:t>Песковского</w:t>
            </w:r>
            <w:proofErr w:type="spellEnd"/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сельского поселения, в </w:t>
            </w:r>
            <w:proofErr w:type="gramStart"/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соответствии</w:t>
            </w:r>
            <w:proofErr w:type="gramEnd"/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с установленными потребностями в объектах социальной инфраструктуры </w:t>
            </w:r>
            <w:proofErr w:type="spellStart"/>
            <w:r w:rsidR="0035268E" w:rsidRPr="004531A7">
              <w:rPr>
                <w:rFonts w:ascii="Times New Roman" w:eastAsia="Calibri" w:hAnsi="Times New Roman" w:cs="Times New Roman"/>
                <w:sz w:val="26"/>
                <w:szCs w:val="26"/>
              </w:rPr>
              <w:t>Песковского</w:t>
            </w:r>
            <w:proofErr w:type="spellEnd"/>
            <w:r w:rsidR="0035268E" w:rsidRPr="004531A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сельского поселения;</w:t>
            </w:r>
          </w:p>
          <w:p w:rsidR="00FB0BC7" w:rsidRPr="004531A7" w:rsidRDefault="00FB0BC7" w:rsidP="00FB0BC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- достижение расчетного уровня обеспеченности населения поселения услугами в областях образования, здравоохранения, физической культуры и массового спорта и культуры, в соответствии с нормативами градостроительного проектирования </w:t>
            </w:r>
            <w:proofErr w:type="spellStart"/>
            <w:r w:rsidR="0035268E" w:rsidRPr="004531A7">
              <w:rPr>
                <w:rFonts w:ascii="Times New Roman" w:eastAsia="Calibri" w:hAnsi="Times New Roman" w:cs="Times New Roman"/>
                <w:sz w:val="26"/>
                <w:szCs w:val="26"/>
              </w:rPr>
              <w:t>Песковского</w:t>
            </w:r>
            <w:proofErr w:type="spellEnd"/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сельского поселения;</w:t>
            </w:r>
          </w:p>
          <w:p w:rsidR="00FB0BC7" w:rsidRPr="004531A7" w:rsidRDefault="00FB0BC7" w:rsidP="00FB0BC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- эффективность функционирования действующей социальной инфраструктуры.  </w:t>
            </w:r>
          </w:p>
        </w:tc>
      </w:tr>
      <w:tr w:rsidR="00672295" w:rsidRPr="004531A7" w:rsidTr="003A2D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295" w:rsidRPr="004531A7" w:rsidRDefault="00672295" w:rsidP="00672295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Целевые индикаторы и показатели</w:t>
            </w:r>
          </w:p>
          <w:p w:rsidR="00672295" w:rsidRPr="004531A7" w:rsidRDefault="00672295" w:rsidP="00672295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139" w:rsidRPr="004531A7" w:rsidRDefault="002F5139" w:rsidP="002F5139">
            <w:pPr>
              <w:pStyle w:val="afffff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31A7">
              <w:rPr>
                <w:rFonts w:ascii="Times New Roman" w:hAnsi="Times New Roman"/>
                <w:sz w:val="26"/>
                <w:szCs w:val="26"/>
              </w:rPr>
              <w:t xml:space="preserve">1.Достижение расчетного уровня обеспеченности населения сельского поселения услугами в области образования, здравоохранения, физической культуры и </w:t>
            </w:r>
            <w:r w:rsidRPr="004531A7">
              <w:rPr>
                <w:rFonts w:ascii="Times New Roman" w:hAnsi="Times New Roman"/>
                <w:sz w:val="26"/>
                <w:szCs w:val="26"/>
              </w:rPr>
              <w:lastRenderedPageBreak/>
              <w:t>спорта и культуры;</w:t>
            </w:r>
          </w:p>
          <w:p w:rsidR="002F5139" w:rsidRPr="004531A7" w:rsidRDefault="002F5139" w:rsidP="002F5139">
            <w:pPr>
              <w:pStyle w:val="afffff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31A7">
              <w:rPr>
                <w:rFonts w:ascii="Times New Roman" w:hAnsi="Times New Roman"/>
                <w:sz w:val="26"/>
                <w:szCs w:val="26"/>
              </w:rPr>
              <w:t>2.Улучшение эксплуатационного состояния объектов;</w:t>
            </w:r>
          </w:p>
          <w:p w:rsidR="00672295" w:rsidRPr="004531A7" w:rsidRDefault="002F5139" w:rsidP="002F5139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hAnsi="Times New Roman"/>
                <w:sz w:val="26"/>
                <w:szCs w:val="26"/>
              </w:rPr>
              <w:t xml:space="preserve">3.Обеспечение комфортных и безопасных условий для граждан в учреждениях </w:t>
            </w:r>
            <w:proofErr w:type="gramStart"/>
            <w:r w:rsidRPr="004531A7">
              <w:rPr>
                <w:rFonts w:ascii="Times New Roman" w:hAnsi="Times New Roman"/>
                <w:sz w:val="26"/>
                <w:szCs w:val="26"/>
              </w:rPr>
              <w:t>социальной</w:t>
            </w:r>
            <w:proofErr w:type="gramEnd"/>
            <w:r w:rsidRPr="004531A7">
              <w:rPr>
                <w:rFonts w:ascii="Times New Roman" w:hAnsi="Times New Roman"/>
                <w:sz w:val="26"/>
                <w:szCs w:val="26"/>
              </w:rPr>
              <w:t xml:space="preserve"> сферы</w:t>
            </w:r>
          </w:p>
        </w:tc>
      </w:tr>
      <w:tr w:rsidR="00672295" w:rsidRPr="004531A7" w:rsidTr="003A2D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295" w:rsidRPr="004531A7" w:rsidRDefault="00672295" w:rsidP="00672295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br w:type="page"/>
              <w:t>Этапы и сроки реализации</w:t>
            </w:r>
          </w:p>
          <w:p w:rsidR="00672295" w:rsidRPr="004531A7" w:rsidRDefault="00672295" w:rsidP="00672295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68E" w:rsidRPr="004531A7" w:rsidRDefault="0035268E" w:rsidP="00352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531A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Срок реализации Программы – 2017-2030 годы. </w:t>
            </w:r>
          </w:p>
          <w:p w:rsidR="0035268E" w:rsidRPr="004531A7" w:rsidRDefault="0035268E" w:rsidP="00352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531A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Этапы осуществления Программы: </w:t>
            </w:r>
          </w:p>
          <w:p w:rsidR="0035268E" w:rsidRPr="004531A7" w:rsidRDefault="0035268E" w:rsidP="00352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531A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первый этап – с 2017 года по 2020 год; </w:t>
            </w:r>
          </w:p>
          <w:p w:rsidR="00672295" w:rsidRPr="004531A7" w:rsidRDefault="0035268E" w:rsidP="0035268E">
            <w:pPr>
              <w:spacing w:after="225" w:line="234" w:lineRule="atLeast"/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Calibri" w:hAnsi="Times New Roman" w:cs="Times New Roman"/>
                <w:sz w:val="26"/>
                <w:szCs w:val="26"/>
              </w:rPr>
              <w:t>второй этап – с 2020 года по 2030 год.</w:t>
            </w:r>
          </w:p>
        </w:tc>
      </w:tr>
      <w:tr w:rsidR="00672295" w:rsidRPr="004531A7" w:rsidTr="003A2D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295" w:rsidRPr="004531A7" w:rsidRDefault="00672295" w:rsidP="00672295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Объемы и источники финансирования</w:t>
            </w:r>
          </w:p>
          <w:p w:rsidR="00672295" w:rsidRPr="004531A7" w:rsidRDefault="00672295" w:rsidP="00672295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139" w:rsidRPr="004531A7" w:rsidRDefault="002F5139" w:rsidP="002F513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531A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Общий объем финансирования программных мероприятий за период 2017-2030 гг. составляет </w:t>
            </w:r>
            <w:r w:rsidR="00A05BC1" w:rsidRPr="004531A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173F7E" w:rsidRPr="004531A7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4531A7">
              <w:rPr>
                <w:rFonts w:ascii="Times New Roman" w:eastAsia="Calibri" w:hAnsi="Times New Roman" w:cs="Times New Roman"/>
                <w:sz w:val="26"/>
                <w:szCs w:val="26"/>
              </w:rPr>
              <w:t>396,0 тыс. рублей.</w:t>
            </w:r>
          </w:p>
          <w:p w:rsidR="002F5139" w:rsidRPr="004531A7" w:rsidRDefault="002F5139" w:rsidP="002F513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531A7">
              <w:rPr>
                <w:rFonts w:ascii="Times New Roman" w:eastAsia="Calibri" w:hAnsi="Times New Roman" w:cs="Times New Roman"/>
                <w:sz w:val="26"/>
                <w:szCs w:val="26"/>
              </w:rPr>
              <w:t>К источникам финансирования программных мероприятий относятся:</w:t>
            </w:r>
          </w:p>
          <w:p w:rsidR="002F5139" w:rsidRPr="004531A7" w:rsidRDefault="002F5139" w:rsidP="002F513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531A7">
              <w:rPr>
                <w:rFonts w:ascii="Times New Roman" w:eastAsia="Calibri" w:hAnsi="Times New Roman" w:cs="Times New Roman"/>
                <w:sz w:val="26"/>
                <w:szCs w:val="26"/>
              </w:rPr>
              <w:t>- областной бюджет;</w:t>
            </w:r>
          </w:p>
          <w:p w:rsidR="002F5139" w:rsidRPr="004531A7" w:rsidRDefault="002F5139" w:rsidP="002F513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531A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бюджет </w:t>
            </w:r>
            <w:proofErr w:type="spellStart"/>
            <w:r w:rsidR="00DD7A92" w:rsidRPr="004531A7">
              <w:rPr>
                <w:rFonts w:ascii="Times New Roman" w:eastAsia="Calibri" w:hAnsi="Times New Roman" w:cs="Times New Roman"/>
                <w:sz w:val="26"/>
                <w:szCs w:val="26"/>
              </w:rPr>
              <w:t>Песковского</w:t>
            </w:r>
            <w:proofErr w:type="spellEnd"/>
            <w:r w:rsidRPr="004531A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сельского поселения;</w:t>
            </w:r>
          </w:p>
          <w:p w:rsidR="00672295" w:rsidRPr="004531A7" w:rsidRDefault="002F5139" w:rsidP="0035268E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Calibri" w:hAnsi="Times New Roman" w:cs="Times New Roman"/>
                <w:sz w:val="26"/>
                <w:szCs w:val="26"/>
              </w:rPr>
              <w:t>- внебюджетные источники.</w:t>
            </w:r>
          </w:p>
        </w:tc>
      </w:tr>
      <w:tr w:rsidR="00672295" w:rsidRPr="004531A7" w:rsidTr="003A2D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40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295" w:rsidRPr="004531A7" w:rsidRDefault="00672295" w:rsidP="00672295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Ожидаемые результаты реализации</w:t>
            </w:r>
          </w:p>
          <w:p w:rsidR="00672295" w:rsidRPr="004531A7" w:rsidRDefault="00672295" w:rsidP="00672295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295" w:rsidRPr="004531A7" w:rsidRDefault="006A160F" w:rsidP="0035268E">
            <w:pPr>
              <w:pStyle w:val="1"/>
              <w:keepNext/>
              <w:tabs>
                <w:tab w:val="left" w:pos="993"/>
              </w:tabs>
              <w:suppressAutoHyphens/>
              <w:spacing w:before="0" w:beforeAutospacing="0" w:after="0" w:afterAutospacing="0"/>
              <w:jc w:val="both"/>
              <w:rPr>
                <w:b w:val="0"/>
                <w:sz w:val="26"/>
                <w:szCs w:val="26"/>
              </w:rPr>
            </w:pPr>
            <w:r w:rsidRPr="004531A7">
              <w:rPr>
                <w:sz w:val="26"/>
                <w:szCs w:val="26"/>
              </w:rPr>
              <w:t xml:space="preserve"> </w:t>
            </w:r>
            <w:r w:rsidR="002F5139" w:rsidRPr="004531A7">
              <w:rPr>
                <w:b w:val="0"/>
                <w:sz w:val="26"/>
                <w:szCs w:val="26"/>
                <w:lang w:bidi="en-US"/>
              </w:rPr>
              <w:t xml:space="preserve">Обеспечение </w:t>
            </w:r>
            <w:proofErr w:type="spellStart"/>
            <w:r w:rsidR="00DD7A92" w:rsidRPr="004531A7">
              <w:rPr>
                <w:b w:val="0"/>
                <w:sz w:val="26"/>
                <w:szCs w:val="26"/>
                <w:lang w:bidi="en-US"/>
              </w:rPr>
              <w:t>Песковского</w:t>
            </w:r>
            <w:proofErr w:type="spellEnd"/>
            <w:r w:rsidR="002F5139" w:rsidRPr="004531A7">
              <w:rPr>
                <w:b w:val="0"/>
                <w:sz w:val="26"/>
                <w:szCs w:val="26"/>
                <w:lang w:bidi="en-US"/>
              </w:rPr>
              <w:t xml:space="preserve"> сельского поселения объектами социальной инфраструктуры </w:t>
            </w:r>
            <w:proofErr w:type="gramStart"/>
            <w:r w:rsidR="002F5139" w:rsidRPr="004531A7">
              <w:rPr>
                <w:b w:val="0"/>
                <w:sz w:val="26"/>
                <w:szCs w:val="26"/>
                <w:lang w:bidi="en-US"/>
              </w:rPr>
              <w:t>согласно расчета</w:t>
            </w:r>
            <w:proofErr w:type="gramEnd"/>
            <w:r w:rsidR="002F5139" w:rsidRPr="004531A7">
              <w:rPr>
                <w:b w:val="0"/>
                <w:sz w:val="26"/>
                <w:szCs w:val="26"/>
                <w:lang w:bidi="en-US"/>
              </w:rPr>
              <w:t xml:space="preserve"> перспективной численности населения. Удовлетворение спроса на услуги социальной инфраструктуры.</w:t>
            </w:r>
            <w:r w:rsidRPr="004531A7">
              <w:rPr>
                <w:b w:val="0"/>
                <w:sz w:val="26"/>
                <w:szCs w:val="26"/>
              </w:rPr>
              <w:t xml:space="preserve"> </w:t>
            </w:r>
          </w:p>
        </w:tc>
      </w:tr>
      <w:tr w:rsidR="00D8375A" w:rsidRPr="004531A7" w:rsidTr="003A2D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75A" w:rsidRPr="004531A7" w:rsidRDefault="00D8375A" w:rsidP="00672295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75A" w:rsidRPr="004531A7" w:rsidRDefault="00D8375A" w:rsidP="00672295">
            <w:pPr>
              <w:spacing w:after="225" w:line="234" w:lineRule="atLeast"/>
              <w:ind w:firstLine="31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861D3" w:rsidRPr="004531A7" w:rsidRDefault="001861D3" w:rsidP="007B722C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</w:p>
    <w:p w:rsidR="001861D3" w:rsidRPr="004531A7" w:rsidRDefault="001861D3" w:rsidP="00D8375A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</w:p>
    <w:p w:rsidR="00100586" w:rsidRPr="004531A7" w:rsidRDefault="004863CE" w:rsidP="004863CE">
      <w:pPr>
        <w:tabs>
          <w:tab w:val="left" w:pos="851"/>
        </w:tabs>
        <w:suppressAutoHyphens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531A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F5139" w:rsidRPr="004531A7" w:rsidRDefault="002F5139" w:rsidP="002F513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4531A7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2. Характеристика существующего состояния социальной инфраструктуры </w:t>
      </w:r>
      <w:proofErr w:type="spellStart"/>
      <w:r w:rsidR="00DD7A92" w:rsidRPr="004531A7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Песковского</w:t>
      </w:r>
      <w:proofErr w:type="spellEnd"/>
      <w:r w:rsidRPr="004531A7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 сельского поселения.</w:t>
      </w:r>
    </w:p>
    <w:p w:rsidR="002F5139" w:rsidRPr="004531A7" w:rsidRDefault="002F5139" w:rsidP="002F513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:rsidR="00E547DD" w:rsidRPr="004531A7" w:rsidRDefault="002F5139" w:rsidP="0035268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4531A7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2.1.</w:t>
      </w:r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Pr="004531A7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Описание социально-экономического состояния </w:t>
      </w:r>
      <w:proofErr w:type="spellStart"/>
      <w:r w:rsidR="00DD7A92" w:rsidRPr="004531A7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Песковского</w:t>
      </w:r>
      <w:proofErr w:type="spellEnd"/>
      <w:r w:rsidRPr="004531A7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 сельского поселения</w:t>
      </w:r>
    </w:p>
    <w:p w:rsidR="00EF6D38" w:rsidRPr="004531A7" w:rsidRDefault="00EF6D38" w:rsidP="00EF6D38">
      <w:pPr>
        <w:pStyle w:val="a6"/>
        <w:ind w:firstLine="567"/>
        <w:jc w:val="both"/>
      </w:pPr>
      <w:r w:rsidRPr="004531A7">
        <w:t>Песковское</w:t>
      </w:r>
      <w:r w:rsidRPr="004531A7">
        <w:rPr>
          <w:shd w:val="clear" w:color="auto" w:fill="FFFFFF"/>
        </w:rPr>
        <w:t xml:space="preserve"> сельское поселение расположено в северо-западной части Павловского муниципального района. </w:t>
      </w:r>
      <w:proofErr w:type="gramStart"/>
      <w:r w:rsidRPr="004531A7">
        <w:rPr>
          <w:shd w:val="clear" w:color="auto" w:fill="FFFFFF"/>
        </w:rPr>
        <w:t>Административный</w:t>
      </w:r>
      <w:proofErr w:type="gramEnd"/>
      <w:r w:rsidRPr="004531A7">
        <w:rPr>
          <w:shd w:val="clear" w:color="auto" w:fill="FFFFFF"/>
        </w:rPr>
        <w:t xml:space="preserve"> центр поселения – село Пески. Населенные пункты, входящие в состав поселения: село Пески, деревня Антиповка, хутор Безымянный, село </w:t>
      </w:r>
      <w:proofErr w:type="spellStart"/>
      <w:r w:rsidRPr="004531A7">
        <w:rPr>
          <w:shd w:val="clear" w:color="auto" w:fill="FFFFFF"/>
        </w:rPr>
        <w:t>Берёзово</w:t>
      </w:r>
      <w:proofErr w:type="spellEnd"/>
      <w:r w:rsidRPr="004531A7">
        <w:rPr>
          <w:shd w:val="clear" w:color="auto" w:fill="FFFFFF"/>
        </w:rPr>
        <w:t xml:space="preserve">, хутор </w:t>
      </w:r>
      <w:proofErr w:type="spellStart"/>
      <w:r w:rsidRPr="004531A7">
        <w:rPr>
          <w:shd w:val="clear" w:color="auto" w:fill="FFFFFF"/>
        </w:rPr>
        <w:t>Максимово</w:t>
      </w:r>
      <w:proofErr w:type="spellEnd"/>
      <w:r w:rsidRPr="004531A7">
        <w:rPr>
          <w:shd w:val="clear" w:color="auto" w:fill="FFFFFF"/>
        </w:rPr>
        <w:t xml:space="preserve">, хутор </w:t>
      </w:r>
      <w:proofErr w:type="spellStart"/>
      <w:r w:rsidRPr="004531A7">
        <w:rPr>
          <w:shd w:val="clear" w:color="auto" w:fill="FFFFFF"/>
        </w:rPr>
        <w:t>Хвощеватый</w:t>
      </w:r>
      <w:proofErr w:type="spellEnd"/>
      <w:r w:rsidRPr="004531A7">
        <w:rPr>
          <w:shd w:val="clear" w:color="auto" w:fill="FFFFFF"/>
        </w:rPr>
        <w:t xml:space="preserve">, хутор </w:t>
      </w:r>
      <w:proofErr w:type="spellStart"/>
      <w:r w:rsidRPr="004531A7">
        <w:rPr>
          <w:shd w:val="clear" w:color="auto" w:fill="FFFFFF"/>
        </w:rPr>
        <w:t>Чугуновка</w:t>
      </w:r>
      <w:proofErr w:type="spellEnd"/>
      <w:r w:rsidRPr="004531A7">
        <w:rPr>
          <w:shd w:val="clear" w:color="auto" w:fill="FFFFFF"/>
        </w:rPr>
        <w:t xml:space="preserve">. Планировка населенных пунктов обусловлена рельефом. </w:t>
      </w:r>
    </w:p>
    <w:p w:rsidR="00EF6D38" w:rsidRPr="004531A7" w:rsidRDefault="00EF6D38" w:rsidP="00EF6D38">
      <w:pPr>
        <w:pStyle w:val="a6"/>
        <w:ind w:firstLine="567"/>
        <w:jc w:val="both"/>
      </w:pPr>
      <w:r w:rsidRPr="004531A7">
        <w:rPr>
          <w:shd w:val="clear" w:color="auto" w:fill="FFFFFF"/>
        </w:rPr>
        <w:t xml:space="preserve">Территория поселения граничит с </w:t>
      </w:r>
      <w:proofErr w:type="spellStart"/>
      <w:r w:rsidRPr="004531A7">
        <w:rPr>
          <w:shd w:val="clear" w:color="auto" w:fill="FFFFFF"/>
        </w:rPr>
        <w:t>Лосевским</w:t>
      </w:r>
      <w:proofErr w:type="spellEnd"/>
      <w:r w:rsidRPr="004531A7">
        <w:rPr>
          <w:shd w:val="clear" w:color="auto" w:fill="FFFFFF"/>
        </w:rPr>
        <w:t xml:space="preserve"> и Покровским сельскими поселениями Павловского муниципального района, а также имеет общую границу с </w:t>
      </w:r>
      <w:proofErr w:type="spellStart"/>
      <w:r w:rsidRPr="004531A7">
        <w:rPr>
          <w:shd w:val="clear" w:color="auto" w:fill="FFFFFF"/>
        </w:rPr>
        <w:t>Лискинским</w:t>
      </w:r>
      <w:proofErr w:type="spellEnd"/>
      <w:r w:rsidRPr="004531A7">
        <w:rPr>
          <w:shd w:val="clear" w:color="auto" w:fill="FFFFFF"/>
        </w:rPr>
        <w:t xml:space="preserve"> и Бобровским муниципальными районами. Расстояние от села  Пески до областного центра - города Воронеж составляет 146 км. </w:t>
      </w:r>
    </w:p>
    <w:p w:rsidR="00EF6D38" w:rsidRPr="004531A7" w:rsidRDefault="00EF6D38" w:rsidP="00EF6D38">
      <w:pPr>
        <w:pStyle w:val="a6"/>
        <w:ind w:firstLine="567"/>
        <w:jc w:val="both"/>
      </w:pPr>
      <w:r w:rsidRPr="004531A7">
        <w:rPr>
          <w:shd w:val="clear" w:color="auto" w:fill="FFFFFF"/>
        </w:rPr>
        <w:lastRenderedPageBreak/>
        <w:t xml:space="preserve">Территория </w:t>
      </w:r>
      <w:proofErr w:type="spellStart"/>
      <w:r w:rsidRPr="004531A7">
        <w:rPr>
          <w:shd w:val="clear" w:color="auto" w:fill="FFFFFF"/>
        </w:rPr>
        <w:t>Песковского</w:t>
      </w:r>
      <w:proofErr w:type="spellEnd"/>
      <w:r w:rsidRPr="004531A7">
        <w:rPr>
          <w:shd w:val="clear" w:color="auto" w:fill="FFFFFF"/>
        </w:rPr>
        <w:t xml:space="preserve"> сельского поселения имеет удобное транспортно-географическое положение. Главный въезд в Песковское сельское поселение со стороны Воронежа осуществляется с юго-восточной стороны - с трассы М «Дон» – с. Грань (6-20).</w:t>
      </w:r>
    </w:p>
    <w:p w:rsidR="00EF6D38" w:rsidRPr="004531A7" w:rsidRDefault="00EF6D38" w:rsidP="00EF6D38">
      <w:pPr>
        <w:pStyle w:val="a6"/>
        <w:ind w:firstLine="567"/>
        <w:jc w:val="both"/>
      </w:pPr>
      <w:r w:rsidRPr="004531A7">
        <w:rPr>
          <w:shd w:val="clear" w:color="auto" w:fill="FFFFFF"/>
        </w:rPr>
        <w:t xml:space="preserve">В настоящее время общая площадь земель в </w:t>
      </w:r>
      <w:proofErr w:type="gramStart"/>
      <w:r w:rsidRPr="004531A7">
        <w:rPr>
          <w:shd w:val="clear" w:color="auto" w:fill="FFFFFF"/>
        </w:rPr>
        <w:t>границах</w:t>
      </w:r>
      <w:proofErr w:type="gramEnd"/>
      <w:r w:rsidRPr="004531A7">
        <w:rPr>
          <w:shd w:val="clear" w:color="auto" w:fill="FFFFFF"/>
        </w:rPr>
        <w:t xml:space="preserve"> муниципального образования составляет 9147,52 га, численность населения - </w:t>
      </w:r>
      <w:r w:rsidR="005145FA" w:rsidRPr="004531A7">
        <w:rPr>
          <w:shd w:val="clear" w:color="auto" w:fill="FFFFFF"/>
        </w:rPr>
        <w:t>902</w:t>
      </w:r>
      <w:r w:rsidRPr="004531A7">
        <w:rPr>
          <w:shd w:val="clear" w:color="auto" w:fill="FFFFFF"/>
        </w:rPr>
        <w:t xml:space="preserve"> человек. </w:t>
      </w:r>
    </w:p>
    <w:p w:rsidR="00EF6D38" w:rsidRPr="004531A7" w:rsidRDefault="00EF6D38" w:rsidP="00EF6D38">
      <w:pPr>
        <w:pStyle w:val="a6"/>
        <w:ind w:firstLine="567"/>
        <w:jc w:val="both"/>
      </w:pPr>
      <w:r w:rsidRPr="004531A7">
        <w:rPr>
          <w:b/>
          <w:bCs/>
        </w:rPr>
        <w:t xml:space="preserve">Село Пески - </w:t>
      </w:r>
      <w:proofErr w:type="gramStart"/>
      <w:r w:rsidRPr="004531A7">
        <w:rPr>
          <w:bCs/>
        </w:rPr>
        <w:t>административный</w:t>
      </w:r>
      <w:proofErr w:type="gramEnd"/>
      <w:r w:rsidRPr="004531A7">
        <w:rPr>
          <w:bCs/>
        </w:rPr>
        <w:t xml:space="preserve"> центр поселения</w:t>
      </w:r>
      <w:r w:rsidRPr="004531A7">
        <w:rPr>
          <w:b/>
          <w:bCs/>
        </w:rPr>
        <w:t xml:space="preserve">. </w:t>
      </w:r>
      <w:r w:rsidRPr="004531A7">
        <w:rPr>
          <w:bCs/>
        </w:rPr>
        <w:t xml:space="preserve">Расположено </w:t>
      </w:r>
      <w:r w:rsidRPr="004531A7">
        <w:t xml:space="preserve">в центральной части поселения. Заезд в село со стороны административного центра района осуществляется с дороги регионального значения «М </w:t>
      </w:r>
      <w:r w:rsidRPr="004531A7">
        <w:rPr>
          <w:shd w:val="clear" w:color="auto" w:fill="FFFFFF"/>
        </w:rPr>
        <w:t xml:space="preserve">«Дон» – Грань» - с. </w:t>
      </w:r>
      <w:proofErr w:type="spellStart"/>
      <w:r w:rsidRPr="004531A7">
        <w:rPr>
          <w:shd w:val="clear" w:color="auto" w:fill="FFFFFF"/>
        </w:rPr>
        <w:t>Максимово</w:t>
      </w:r>
      <w:proofErr w:type="spellEnd"/>
      <w:r w:rsidRPr="004531A7">
        <w:rPr>
          <w:shd w:val="clear" w:color="auto" w:fill="FFFFFF"/>
        </w:rPr>
        <w:t xml:space="preserve"> (9-20)</w:t>
      </w:r>
      <w:r w:rsidRPr="004531A7">
        <w:t>.</w:t>
      </w:r>
    </w:p>
    <w:p w:rsidR="00E547DD" w:rsidRPr="004531A7" w:rsidRDefault="001861D3" w:rsidP="00492A3D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31A7">
        <w:rPr>
          <w:rFonts w:ascii="Times New Roman" w:hAnsi="Times New Roman" w:cs="Times New Roman"/>
          <w:b/>
          <w:sz w:val="26"/>
          <w:szCs w:val="26"/>
        </w:rPr>
        <w:t>Природно</w:t>
      </w:r>
      <w:r w:rsidR="00622808" w:rsidRPr="004531A7">
        <w:rPr>
          <w:rFonts w:ascii="Times New Roman" w:hAnsi="Times New Roman" w:cs="Times New Roman"/>
          <w:b/>
          <w:sz w:val="26"/>
          <w:szCs w:val="26"/>
        </w:rPr>
        <w:t xml:space="preserve">-климатические и экологические </w:t>
      </w:r>
      <w:r w:rsidRPr="004531A7">
        <w:rPr>
          <w:rFonts w:ascii="Times New Roman" w:hAnsi="Times New Roman" w:cs="Times New Roman"/>
          <w:b/>
          <w:sz w:val="26"/>
          <w:szCs w:val="26"/>
        </w:rPr>
        <w:t>условия</w:t>
      </w:r>
      <w:r w:rsidRPr="004531A7">
        <w:rPr>
          <w:rFonts w:ascii="Times New Roman" w:hAnsi="Times New Roman" w:cs="Times New Roman"/>
          <w:b/>
          <w:i/>
          <w:sz w:val="26"/>
          <w:szCs w:val="26"/>
        </w:rPr>
        <w:t>.</w:t>
      </w:r>
      <w:r w:rsidRPr="004531A7">
        <w:rPr>
          <w:rFonts w:ascii="Times New Roman" w:hAnsi="Times New Roman" w:cs="Times New Roman"/>
          <w:sz w:val="26"/>
          <w:szCs w:val="26"/>
        </w:rPr>
        <w:t xml:space="preserve"> По природно-климатическим условиям поселение относится к зоне рискованного земледелия. Амплитуда колебания средне июльской и средне январской температуры превышает 30 градусов. Среднемноголетняя сумма осадков не превышает </w:t>
      </w:r>
      <w:smartTag w:uri="urn:schemas-microsoft-com:office:smarttags" w:element="metricconverter">
        <w:smartTagPr>
          <w:attr w:name="ProductID" w:val="500 мм"/>
        </w:smartTagPr>
        <w:r w:rsidRPr="004531A7">
          <w:rPr>
            <w:rFonts w:ascii="Times New Roman" w:hAnsi="Times New Roman" w:cs="Times New Roman"/>
            <w:sz w:val="26"/>
            <w:szCs w:val="26"/>
          </w:rPr>
          <w:t>500 мм</w:t>
        </w:r>
      </w:smartTag>
      <w:r w:rsidRPr="004531A7">
        <w:rPr>
          <w:rFonts w:ascii="Times New Roman" w:hAnsi="Times New Roman" w:cs="Times New Roman"/>
          <w:sz w:val="26"/>
          <w:szCs w:val="26"/>
        </w:rPr>
        <w:t>, что в сочетании с высокими летними темпер</w:t>
      </w:r>
      <w:r w:rsidR="00622808" w:rsidRPr="004531A7">
        <w:rPr>
          <w:rFonts w:ascii="Times New Roman" w:hAnsi="Times New Roman" w:cs="Times New Roman"/>
          <w:sz w:val="26"/>
          <w:szCs w:val="26"/>
        </w:rPr>
        <w:t xml:space="preserve">атурами является недостаточным. </w:t>
      </w:r>
      <w:r w:rsidRPr="004531A7">
        <w:rPr>
          <w:rFonts w:ascii="Times New Roman" w:hAnsi="Times New Roman" w:cs="Times New Roman"/>
          <w:sz w:val="26"/>
          <w:szCs w:val="26"/>
        </w:rPr>
        <w:t>П</w:t>
      </w:r>
      <w:r w:rsidR="00492A3D" w:rsidRPr="004531A7">
        <w:rPr>
          <w:rFonts w:ascii="Times New Roman" w:hAnsi="Times New Roman" w:cs="Times New Roman"/>
          <w:sz w:val="26"/>
          <w:szCs w:val="26"/>
        </w:rPr>
        <w:t>еск</w:t>
      </w:r>
      <w:r w:rsidRPr="004531A7">
        <w:rPr>
          <w:rFonts w:ascii="Times New Roman" w:hAnsi="Times New Roman" w:cs="Times New Roman"/>
          <w:sz w:val="26"/>
          <w:szCs w:val="26"/>
        </w:rPr>
        <w:t>овское сельское поселение</w:t>
      </w:r>
      <w:r w:rsidRPr="004531A7">
        <w:rPr>
          <w:rFonts w:ascii="Times New Roman" w:hAnsi="Times New Roman" w:cs="Times New Roman"/>
          <w:b/>
          <w:sz w:val="26"/>
          <w:szCs w:val="26"/>
        </w:rPr>
        <w:t> </w:t>
      </w:r>
      <w:r w:rsidRPr="004531A7">
        <w:rPr>
          <w:rFonts w:ascii="Times New Roman" w:hAnsi="Times New Roman" w:cs="Times New Roman"/>
          <w:sz w:val="26"/>
          <w:szCs w:val="26"/>
        </w:rPr>
        <w:t xml:space="preserve">находится вдали от промышленных городов Павловск, </w:t>
      </w:r>
      <w:r w:rsidR="00622808" w:rsidRPr="004531A7">
        <w:rPr>
          <w:rFonts w:ascii="Times New Roman" w:hAnsi="Times New Roman" w:cs="Times New Roman"/>
          <w:sz w:val="26"/>
          <w:szCs w:val="26"/>
        </w:rPr>
        <w:t xml:space="preserve">Бобров, Бутурлиновка, Россошь, </w:t>
      </w:r>
      <w:r w:rsidRPr="004531A7">
        <w:rPr>
          <w:rFonts w:ascii="Times New Roman" w:hAnsi="Times New Roman" w:cs="Times New Roman"/>
          <w:sz w:val="26"/>
          <w:szCs w:val="26"/>
        </w:rPr>
        <w:t>что обуславливает отсутствие притоков загрязняющих веществ в поверхностные воды, атмосферу, почву.</w:t>
      </w:r>
    </w:p>
    <w:p w:rsidR="001861D3" w:rsidRPr="004531A7" w:rsidRDefault="001861D3" w:rsidP="000429B5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31A7">
        <w:rPr>
          <w:rFonts w:ascii="Times New Roman" w:hAnsi="Times New Roman" w:cs="Times New Roman"/>
          <w:sz w:val="26"/>
          <w:szCs w:val="26"/>
        </w:rPr>
        <w:t xml:space="preserve">Хозяйственно-питьевое водоснабжение населения практически полностью основано на использовании подземных вод. </w:t>
      </w:r>
      <w:proofErr w:type="gramStart"/>
      <w:r w:rsidRPr="004531A7">
        <w:rPr>
          <w:rFonts w:ascii="Times New Roman" w:hAnsi="Times New Roman" w:cs="Times New Roman"/>
          <w:sz w:val="26"/>
          <w:szCs w:val="26"/>
        </w:rPr>
        <w:t>Значительная</w:t>
      </w:r>
      <w:proofErr w:type="gramEnd"/>
      <w:r w:rsidRPr="004531A7">
        <w:rPr>
          <w:rFonts w:ascii="Times New Roman" w:hAnsi="Times New Roman" w:cs="Times New Roman"/>
          <w:sz w:val="26"/>
          <w:szCs w:val="26"/>
        </w:rPr>
        <w:t xml:space="preserve"> часть нужд в технической и технологической воде промышленных предприятий обеспечивается также за счет подземных вод. Подземные воды эксплуатируются буровыми скважинами, колодцами.</w:t>
      </w:r>
    </w:p>
    <w:p w:rsidR="00492A3D" w:rsidRPr="004531A7" w:rsidRDefault="00492A3D" w:rsidP="00492A3D">
      <w:pPr>
        <w:pStyle w:val="218"/>
        <w:spacing w:line="100" w:lineRule="atLeast"/>
        <w:ind w:left="0" w:firstLine="709"/>
        <w:rPr>
          <w:b w:val="0"/>
        </w:rPr>
      </w:pPr>
      <w:r w:rsidRPr="004531A7">
        <w:rPr>
          <w:b w:val="0"/>
        </w:rPr>
        <w:t xml:space="preserve">Поверхностные воды представлены водными объектами, относящиеся к бассейну средней чести р. Дон. По  территории  поселения  протекает река: Битюг  и  </w:t>
      </w:r>
      <w:proofErr w:type="spellStart"/>
      <w:r w:rsidRPr="004531A7">
        <w:rPr>
          <w:b w:val="0"/>
        </w:rPr>
        <w:t>Битюжок</w:t>
      </w:r>
      <w:proofErr w:type="spellEnd"/>
      <w:r w:rsidRPr="004531A7">
        <w:rPr>
          <w:b w:val="0"/>
        </w:rPr>
        <w:t xml:space="preserve">, притоки р. Дон.   </w:t>
      </w:r>
      <w:r w:rsidRPr="004531A7">
        <w:rPr>
          <w:b w:val="0"/>
          <w:bCs/>
        </w:rPr>
        <w:t xml:space="preserve">Имеются  </w:t>
      </w:r>
      <w:r w:rsidRPr="004531A7">
        <w:rPr>
          <w:b w:val="0"/>
        </w:rPr>
        <w:t xml:space="preserve">пруды  и  пойменные   озера. </w:t>
      </w:r>
    </w:p>
    <w:p w:rsidR="001861D3" w:rsidRPr="004531A7" w:rsidRDefault="001861D3" w:rsidP="001861D3">
      <w:pPr>
        <w:pStyle w:val="afff1"/>
        <w:spacing w:after="0"/>
        <w:ind w:left="0" w:firstLine="709"/>
        <w:jc w:val="both"/>
        <w:rPr>
          <w:sz w:val="26"/>
          <w:szCs w:val="26"/>
        </w:rPr>
      </w:pPr>
      <w:r w:rsidRPr="004531A7">
        <w:rPr>
          <w:sz w:val="26"/>
          <w:szCs w:val="26"/>
        </w:rPr>
        <w:t xml:space="preserve">Загрязнителями атмосферного воздуха в </w:t>
      </w:r>
      <w:proofErr w:type="spellStart"/>
      <w:r w:rsidR="00BD1BD6" w:rsidRPr="004531A7">
        <w:rPr>
          <w:sz w:val="26"/>
          <w:szCs w:val="26"/>
        </w:rPr>
        <w:t>Песковском</w:t>
      </w:r>
      <w:proofErr w:type="spellEnd"/>
      <w:r w:rsidRPr="004531A7">
        <w:rPr>
          <w:sz w:val="26"/>
          <w:szCs w:val="26"/>
        </w:rPr>
        <w:t xml:space="preserve"> сельском </w:t>
      </w:r>
      <w:proofErr w:type="gramStart"/>
      <w:r w:rsidRPr="004531A7">
        <w:rPr>
          <w:sz w:val="26"/>
          <w:szCs w:val="26"/>
        </w:rPr>
        <w:t>поселении</w:t>
      </w:r>
      <w:proofErr w:type="gramEnd"/>
      <w:r w:rsidRPr="004531A7">
        <w:rPr>
          <w:b/>
          <w:sz w:val="26"/>
          <w:szCs w:val="26"/>
        </w:rPr>
        <w:t> </w:t>
      </w:r>
      <w:r w:rsidR="000429B5" w:rsidRPr="004531A7">
        <w:rPr>
          <w:sz w:val="26"/>
          <w:szCs w:val="26"/>
        </w:rPr>
        <w:t xml:space="preserve"> являются </w:t>
      </w:r>
      <w:r w:rsidRPr="004531A7">
        <w:rPr>
          <w:sz w:val="26"/>
          <w:szCs w:val="26"/>
        </w:rPr>
        <w:t xml:space="preserve">в основном стационарные источники (котельные, обрабатывающие  гаражи, сварочные работы и т.д.), а также автотранспорт. В целом состояние атмосферного воздуха в сельском поселении по выбросам загрязняющих веществ в атмосферный воздух можно назвать благополучным. </w:t>
      </w:r>
    </w:p>
    <w:p w:rsidR="001861D3" w:rsidRPr="004531A7" w:rsidRDefault="001861D3" w:rsidP="00E547D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1A7">
        <w:rPr>
          <w:rFonts w:ascii="Times New Roman" w:hAnsi="Times New Roman" w:cs="Times New Roman"/>
          <w:b/>
          <w:sz w:val="26"/>
          <w:szCs w:val="26"/>
        </w:rPr>
        <w:t>Демографические тенденции</w:t>
      </w:r>
      <w:r w:rsidRPr="004531A7">
        <w:rPr>
          <w:rFonts w:ascii="Times New Roman" w:hAnsi="Times New Roman" w:cs="Times New Roman"/>
          <w:b/>
          <w:i/>
          <w:sz w:val="26"/>
          <w:szCs w:val="26"/>
        </w:rPr>
        <w:t>.</w:t>
      </w:r>
      <w:r w:rsidR="000429B5" w:rsidRPr="004531A7">
        <w:rPr>
          <w:rFonts w:ascii="Times New Roman" w:hAnsi="Times New Roman" w:cs="Times New Roman"/>
          <w:sz w:val="26"/>
          <w:szCs w:val="26"/>
        </w:rPr>
        <w:t xml:space="preserve"> По </w:t>
      </w:r>
      <w:proofErr w:type="spellStart"/>
      <w:r w:rsidR="00BD1BD6" w:rsidRPr="004531A7">
        <w:rPr>
          <w:rFonts w:ascii="Times New Roman" w:hAnsi="Times New Roman" w:cs="Times New Roman"/>
          <w:sz w:val="26"/>
          <w:szCs w:val="26"/>
        </w:rPr>
        <w:t>Песковском</w:t>
      </w:r>
      <w:r w:rsidRPr="004531A7">
        <w:rPr>
          <w:rFonts w:ascii="Times New Roman" w:hAnsi="Times New Roman" w:cs="Times New Roman"/>
          <w:sz w:val="26"/>
          <w:szCs w:val="26"/>
        </w:rPr>
        <w:t>у</w:t>
      </w:r>
      <w:proofErr w:type="spellEnd"/>
      <w:r w:rsidRPr="004531A7">
        <w:rPr>
          <w:rFonts w:ascii="Times New Roman" w:hAnsi="Times New Roman" w:cs="Times New Roman"/>
          <w:sz w:val="26"/>
          <w:szCs w:val="26"/>
        </w:rPr>
        <w:t xml:space="preserve"> сельскому поселению значится </w:t>
      </w:r>
      <w:r w:rsidR="00492A3D" w:rsidRPr="004531A7">
        <w:rPr>
          <w:rFonts w:ascii="Times New Roman" w:hAnsi="Times New Roman" w:cs="Times New Roman"/>
          <w:sz w:val="26"/>
          <w:szCs w:val="26"/>
        </w:rPr>
        <w:t>481</w:t>
      </w:r>
      <w:r w:rsidR="002F5139" w:rsidRPr="004531A7">
        <w:rPr>
          <w:rFonts w:ascii="Times New Roman" w:hAnsi="Times New Roman" w:cs="Times New Roman"/>
          <w:sz w:val="26"/>
          <w:szCs w:val="26"/>
        </w:rPr>
        <w:t xml:space="preserve"> хозяйств, где проживают </w:t>
      </w:r>
      <w:r w:rsidR="00492A3D" w:rsidRPr="004531A7">
        <w:rPr>
          <w:rFonts w:ascii="Times New Roman" w:hAnsi="Times New Roman" w:cs="Times New Roman"/>
          <w:sz w:val="26"/>
          <w:szCs w:val="26"/>
        </w:rPr>
        <w:t>902</w:t>
      </w:r>
      <w:r w:rsidR="000429B5" w:rsidRPr="004531A7">
        <w:rPr>
          <w:rFonts w:ascii="Times New Roman" w:hAnsi="Times New Roman" w:cs="Times New Roman"/>
          <w:sz w:val="26"/>
          <w:szCs w:val="26"/>
        </w:rPr>
        <w:t xml:space="preserve"> </w:t>
      </w:r>
      <w:r w:rsidRPr="004531A7">
        <w:rPr>
          <w:rFonts w:ascii="Times New Roman" w:hAnsi="Times New Roman" w:cs="Times New Roman"/>
          <w:sz w:val="26"/>
          <w:szCs w:val="26"/>
        </w:rPr>
        <w:t>человек</w:t>
      </w:r>
      <w:r w:rsidR="002F5139" w:rsidRPr="004531A7">
        <w:rPr>
          <w:rFonts w:ascii="Times New Roman" w:hAnsi="Times New Roman" w:cs="Times New Roman"/>
          <w:sz w:val="26"/>
          <w:szCs w:val="26"/>
        </w:rPr>
        <w:t xml:space="preserve">а </w:t>
      </w:r>
      <w:r w:rsidRPr="004531A7">
        <w:rPr>
          <w:rFonts w:ascii="Times New Roman" w:hAnsi="Times New Roman" w:cs="Times New Roman"/>
          <w:sz w:val="26"/>
          <w:szCs w:val="26"/>
        </w:rPr>
        <w:t xml:space="preserve"> постоянного населения, а </w:t>
      </w:r>
      <w:r w:rsidR="000429B5" w:rsidRPr="004531A7">
        <w:rPr>
          <w:rFonts w:ascii="Times New Roman" w:hAnsi="Times New Roman" w:cs="Times New Roman"/>
          <w:sz w:val="26"/>
          <w:szCs w:val="26"/>
        </w:rPr>
        <w:t xml:space="preserve">также </w:t>
      </w:r>
      <w:r w:rsidRPr="004531A7">
        <w:rPr>
          <w:rFonts w:ascii="Times New Roman" w:hAnsi="Times New Roman" w:cs="Times New Roman"/>
          <w:sz w:val="26"/>
          <w:szCs w:val="26"/>
        </w:rPr>
        <w:t>временно проживающие граждане.</w:t>
      </w:r>
      <w:r w:rsidR="008E4832" w:rsidRPr="004531A7">
        <w:rPr>
          <w:rFonts w:ascii="Times New Roman" w:hAnsi="Times New Roman" w:cs="Times New Roman"/>
          <w:sz w:val="26"/>
          <w:szCs w:val="26"/>
        </w:rPr>
        <w:t xml:space="preserve"> </w:t>
      </w:r>
      <w:r w:rsidRPr="004531A7">
        <w:rPr>
          <w:rFonts w:ascii="Times New Roman" w:hAnsi="Times New Roman" w:cs="Times New Roman"/>
          <w:sz w:val="26"/>
          <w:szCs w:val="26"/>
        </w:rPr>
        <w:t xml:space="preserve">Удельный вес русского населения составляет 92,13 %, население украинской национальности – 7 %, остальные – разных национальностей: армяне, </w:t>
      </w:r>
      <w:r w:rsidR="00492A3D" w:rsidRPr="004531A7">
        <w:rPr>
          <w:rFonts w:ascii="Times New Roman" w:hAnsi="Times New Roman" w:cs="Times New Roman"/>
          <w:sz w:val="26"/>
          <w:szCs w:val="26"/>
        </w:rPr>
        <w:t>таджики</w:t>
      </w:r>
      <w:r w:rsidRPr="004531A7">
        <w:rPr>
          <w:rFonts w:ascii="Times New Roman" w:hAnsi="Times New Roman" w:cs="Times New Roman"/>
          <w:sz w:val="26"/>
          <w:szCs w:val="26"/>
        </w:rPr>
        <w:t xml:space="preserve"> и др. В селе общаются в основном на русском языке. Численнос</w:t>
      </w:r>
      <w:r w:rsidR="0080703E" w:rsidRPr="004531A7">
        <w:rPr>
          <w:rFonts w:ascii="Times New Roman" w:hAnsi="Times New Roman" w:cs="Times New Roman"/>
          <w:sz w:val="26"/>
          <w:szCs w:val="26"/>
        </w:rPr>
        <w:t xml:space="preserve">ть трудоспособного населения </w:t>
      </w:r>
      <w:r w:rsidR="00207357" w:rsidRPr="004531A7">
        <w:rPr>
          <w:rFonts w:ascii="Times New Roman" w:hAnsi="Times New Roman" w:cs="Times New Roman"/>
          <w:sz w:val="26"/>
          <w:szCs w:val="26"/>
        </w:rPr>
        <w:t>399</w:t>
      </w:r>
      <w:r w:rsidRPr="004531A7">
        <w:rPr>
          <w:rFonts w:ascii="Times New Roman" w:hAnsi="Times New Roman" w:cs="Times New Roman"/>
          <w:sz w:val="26"/>
          <w:szCs w:val="26"/>
        </w:rPr>
        <w:t xml:space="preserve">  челове</w:t>
      </w:r>
      <w:r w:rsidR="00CB1557" w:rsidRPr="004531A7">
        <w:rPr>
          <w:rFonts w:ascii="Times New Roman" w:hAnsi="Times New Roman" w:cs="Times New Roman"/>
          <w:sz w:val="26"/>
          <w:szCs w:val="26"/>
        </w:rPr>
        <w:t xml:space="preserve">к, </w:t>
      </w:r>
      <w:r w:rsidR="00207357" w:rsidRPr="004531A7">
        <w:rPr>
          <w:rFonts w:ascii="Times New Roman" w:hAnsi="Times New Roman" w:cs="Times New Roman"/>
          <w:sz w:val="26"/>
          <w:szCs w:val="26"/>
        </w:rPr>
        <w:t>53</w:t>
      </w:r>
      <w:r w:rsidR="00CB1557" w:rsidRPr="004531A7">
        <w:rPr>
          <w:rFonts w:ascii="Times New Roman" w:hAnsi="Times New Roman" w:cs="Times New Roman"/>
          <w:sz w:val="26"/>
          <w:szCs w:val="26"/>
        </w:rPr>
        <w:t xml:space="preserve"> %, </w:t>
      </w:r>
      <w:r w:rsidRPr="004531A7">
        <w:rPr>
          <w:rFonts w:ascii="Times New Roman" w:hAnsi="Times New Roman" w:cs="Times New Roman"/>
          <w:sz w:val="26"/>
          <w:szCs w:val="26"/>
        </w:rPr>
        <w:t>из них трудится на предприятиях и учреждениях села, остальные – в частном секторе.</w:t>
      </w:r>
    </w:p>
    <w:p w:rsidR="001861D3" w:rsidRPr="004531A7" w:rsidRDefault="001861D3" w:rsidP="00E547D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4531A7">
        <w:rPr>
          <w:rFonts w:ascii="Times New Roman" w:hAnsi="Times New Roman" w:cs="Times New Roman"/>
          <w:sz w:val="26"/>
          <w:szCs w:val="26"/>
        </w:rPr>
        <w:t>Социальная структура сельского поселения следующая</w:t>
      </w:r>
      <w:r w:rsidRPr="004531A7">
        <w:rPr>
          <w:rFonts w:ascii="Times New Roman" w:hAnsi="Times New Roman" w:cs="Times New Roman"/>
          <w:i/>
          <w:sz w:val="26"/>
          <w:szCs w:val="26"/>
        </w:rPr>
        <w:t>:</w:t>
      </w:r>
    </w:p>
    <w:p w:rsidR="001861D3" w:rsidRPr="004531A7" w:rsidRDefault="0080703E" w:rsidP="00E547DD">
      <w:pPr>
        <w:numPr>
          <w:ilvl w:val="0"/>
          <w:numId w:val="15"/>
        </w:numPr>
        <w:tabs>
          <w:tab w:val="clear" w:pos="1140"/>
          <w:tab w:val="num" w:pos="0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4531A7">
        <w:rPr>
          <w:rFonts w:ascii="Times New Roman" w:hAnsi="Times New Roman" w:cs="Times New Roman"/>
          <w:sz w:val="26"/>
          <w:szCs w:val="26"/>
        </w:rPr>
        <w:t xml:space="preserve">Работоспособного населения – </w:t>
      </w:r>
      <w:r w:rsidR="00207357" w:rsidRPr="004531A7">
        <w:rPr>
          <w:rFonts w:ascii="Times New Roman" w:hAnsi="Times New Roman" w:cs="Times New Roman"/>
          <w:sz w:val="26"/>
          <w:szCs w:val="26"/>
        </w:rPr>
        <w:t>399</w:t>
      </w:r>
      <w:r w:rsidR="001861D3" w:rsidRPr="004531A7">
        <w:rPr>
          <w:rFonts w:ascii="Times New Roman" w:hAnsi="Times New Roman" w:cs="Times New Roman"/>
          <w:sz w:val="26"/>
          <w:szCs w:val="26"/>
        </w:rPr>
        <w:t xml:space="preserve"> чел.,</w:t>
      </w:r>
    </w:p>
    <w:p w:rsidR="001861D3" w:rsidRPr="004531A7" w:rsidRDefault="004A7EBA" w:rsidP="004A7EBA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531A7">
        <w:rPr>
          <w:rFonts w:ascii="Times New Roman" w:hAnsi="Times New Roman" w:cs="Times New Roman"/>
          <w:sz w:val="26"/>
          <w:szCs w:val="26"/>
        </w:rPr>
        <w:t>-</w:t>
      </w:r>
      <w:r w:rsidR="001861D3" w:rsidRPr="004531A7">
        <w:rPr>
          <w:rFonts w:ascii="Times New Roman" w:hAnsi="Times New Roman" w:cs="Times New Roman"/>
          <w:sz w:val="26"/>
          <w:szCs w:val="26"/>
        </w:rPr>
        <w:t>В</w:t>
      </w:r>
      <w:r w:rsidRPr="004531A7">
        <w:rPr>
          <w:rFonts w:ascii="Times New Roman" w:hAnsi="Times New Roman" w:cs="Times New Roman"/>
          <w:sz w:val="26"/>
          <w:szCs w:val="26"/>
        </w:rPr>
        <w:t xml:space="preserve">сего занято на предприятиях (организациях) населенных пунктов  – </w:t>
      </w:r>
      <w:r w:rsidR="00207357" w:rsidRPr="004531A7">
        <w:rPr>
          <w:rFonts w:ascii="Times New Roman" w:hAnsi="Times New Roman" w:cs="Times New Roman"/>
          <w:sz w:val="26"/>
          <w:szCs w:val="26"/>
        </w:rPr>
        <w:t>210</w:t>
      </w:r>
      <w:r w:rsidR="001861D3" w:rsidRPr="004531A7">
        <w:rPr>
          <w:rFonts w:ascii="Times New Roman" w:hAnsi="Times New Roman" w:cs="Times New Roman"/>
          <w:sz w:val="26"/>
          <w:szCs w:val="26"/>
        </w:rPr>
        <w:t xml:space="preserve"> чел.,</w:t>
      </w:r>
    </w:p>
    <w:p w:rsidR="004A7EBA" w:rsidRPr="004531A7" w:rsidRDefault="004A7EBA" w:rsidP="004A7EBA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531A7">
        <w:rPr>
          <w:rFonts w:ascii="Times New Roman" w:hAnsi="Times New Roman" w:cs="Times New Roman"/>
          <w:sz w:val="26"/>
          <w:szCs w:val="26"/>
        </w:rPr>
        <w:t xml:space="preserve">В сельском хозяйстве- </w:t>
      </w:r>
      <w:r w:rsidR="00207357" w:rsidRPr="004531A7">
        <w:rPr>
          <w:rFonts w:ascii="Times New Roman" w:hAnsi="Times New Roman" w:cs="Times New Roman"/>
          <w:sz w:val="26"/>
          <w:szCs w:val="26"/>
        </w:rPr>
        <w:t>329</w:t>
      </w:r>
      <w:r w:rsidRPr="004531A7">
        <w:rPr>
          <w:rFonts w:ascii="Times New Roman" w:hAnsi="Times New Roman" w:cs="Times New Roman"/>
          <w:sz w:val="26"/>
          <w:szCs w:val="26"/>
        </w:rPr>
        <w:t xml:space="preserve"> чел., в том числе в личных подсобных хозяйствах – </w:t>
      </w:r>
      <w:r w:rsidR="00207357" w:rsidRPr="004531A7">
        <w:rPr>
          <w:rFonts w:ascii="Times New Roman" w:hAnsi="Times New Roman" w:cs="Times New Roman"/>
          <w:sz w:val="26"/>
          <w:szCs w:val="26"/>
        </w:rPr>
        <w:t>156</w:t>
      </w:r>
      <w:r w:rsidRPr="004531A7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1861D3" w:rsidRPr="004531A7" w:rsidRDefault="001861D3" w:rsidP="00E547DD">
      <w:pPr>
        <w:tabs>
          <w:tab w:val="left" w:pos="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4531A7">
        <w:rPr>
          <w:rFonts w:ascii="Times New Roman" w:hAnsi="Times New Roman" w:cs="Times New Roman"/>
          <w:sz w:val="26"/>
          <w:szCs w:val="26"/>
        </w:rPr>
        <w:t xml:space="preserve">   Возрастная структура населения:</w:t>
      </w:r>
    </w:p>
    <w:p w:rsidR="001861D3" w:rsidRPr="004531A7" w:rsidRDefault="001861D3" w:rsidP="00E547DD">
      <w:pPr>
        <w:tabs>
          <w:tab w:val="left" w:pos="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4531A7">
        <w:rPr>
          <w:rFonts w:ascii="Times New Roman" w:hAnsi="Times New Roman" w:cs="Times New Roman"/>
          <w:b/>
          <w:sz w:val="26"/>
          <w:szCs w:val="26"/>
        </w:rPr>
        <w:lastRenderedPageBreak/>
        <w:tab/>
        <w:t xml:space="preserve">- </w:t>
      </w:r>
      <w:r w:rsidRPr="004531A7">
        <w:rPr>
          <w:rFonts w:ascii="Times New Roman" w:hAnsi="Times New Roman" w:cs="Times New Roman"/>
          <w:sz w:val="26"/>
          <w:szCs w:val="26"/>
        </w:rPr>
        <w:t xml:space="preserve">численность населения в </w:t>
      </w:r>
      <w:proofErr w:type="gramStart"/>
      <w:r w:rsidRPr="004531A7">
        <w:rPr>
          <w:rFonts w:ascii="Times New Roman" w:hAnsi="Times New Roman" w:cs="Times New Roman"/>
          <w:sz w:val="26"/>
          <w:szCs w:val="26"/>
        </w:rPr>
        <w:t>возрасте</w:t>
      </w:r>
      <w:proofErr w:type="gramEnd"/>
      <w:r w:rsidRPr="004531A7">
        <w:rPr>
          <w:rFonts w:ascii="Times New Roman" w:hAnsi="Times New Roman" w:cs="Times New Roman"/>
          <w:sz w:val="26"/>
          <w:szCs w:val="26"/>
        </w:rPr>
        <w:t>:</w:t>
      </w:r>
    </w:p>
    <w:p w:rsidR="001861D3" w:rsidRPr="004531A7" w:rsidRDefault="001861D3" w:rsidP="00E547DD">
      <w:pPr>
        <w:tabs>
          <w:tab w:val="left" w:pos="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4531A7">
        <w:rPr>
          <w:rFonts w:ascii="Times New Roman" w:hAnsi="Times New Roman" w:cs="Times New Roman"/>
          <w:sz w:val="26"/>
          <w:szCs w:val="26"/>
        </w:rPr>
        <w:tab/>
        <w:t xml:space="preserve">- в трудоспособном </w:t>
      </w:r>
      <w:proofErr w:type="gramStart"/>
      <w:r w:rsidR="004A7EBA" w:rsidRPr="004531A7">
        <w:rPr>
          <w:rFonts w:ascii="Times New Roman" w:hAnsi="Times New Roman" w:cs="Times New Roman"/>
          <w:sz w:val="26"/>
          <w:szCs w:val="26"/>
        </w:rPr>
        <w:t>возрасте</w:t>
      </w:r>
      <w:proofErr w:type="gramEnd"/>
      <w:r w:rsidR="004A7EBA" w:rsidRPr="004531A7">
        <w:rPr>
          <w:rFonts w:ascii="Times New Roman" w:hAnsi="Times New Roman" w:cs="Times New Roman"/>
          <w:sz w:val="26"/>
          <w:szCs w:val="26"/>
        </w:rPr>
        <w:t xml:space="preserve"> – </w:t>
      </w:r>
      <w:r w:rsidR="00207357" w:rsidRPr="004531A7">
        <w:rPr>
          <w:rFonts w:ascii="Times New Roman" w:hAnsi="Times New Roman" w:cs="Times New Roman"/>
          <w:sz w:val="26"/>
          <w:szCs w:val="26"/>
        </w:rPr>
        <w:t>399</w:t>
      </w:r>
      <w:r w:rsidRPr="004531A7">
        <w:rPr>
          <w:rFonts w:ascii="Times New Roman" w:hAnsi="Times New Roman" w:cs="Times New Roman"/>
          <w:sz w:val="26"/>
          <w:szCs w:val="26"/>
        </w:rPr>
        <w:t xml:space="preserve"> человек;</w:t>
      </w:r>
    </w:p>
    <w:p w:rsidR="001861D3" w:rsidRPr="004531A7" w:rsidRDefault="001861D3" w:rsidP="00E547DD">
      <w:pPr>
        <w:tabs>
          <w:tab w:val="left" w:pos="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4531A7">
        <w:rPr>
          <w:rFonts w:ascii="Times New Roman" w:hAnsi="Times New Roman" w:cs="Times New Roman"/>
          <w:sz w:val="26"/>
          <w:szCs w:val="26"/>
        </w:rPr>
        <w:tab/>
        <w:t>- моложе т</w:t>
      </w:r>
      <w:r w:rsidR="004A7EBA" w:rsidRPr="004531A7">
        <w:rPr>
          <w:rFonts w:ascii="Times New Roman" w:hAnsi="Times New Roman" w:cs="Times New Roman"/>
          <w:sz w:val="26"/>
          <w:szCs w:val="26"/>
        </w:rPr>
        <w:t>рудоспособного (до 16 лет) – 1</w:t>
      </w:r>
      <w:r w:rsidR="00207357" w:rsidRPr="004531A7">
        <w:rPr>
          <w:rFonts w:ascii="Times New Roman" w:hAnsi="Times New Roman" w:cs="Times New Roman"/>
          <w:sz w:val="26"/>
          <w:szCs w:val="26"/>
        </w:rPr>
        <w:t>13</w:t>
      </w:r>
      <w:r w:rsidRPr="004531A7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1861D3" w:rsidRPr="004531A7" w:rsidRDefault="001861D3" w:rsidP="00E547DD">
      <w:pPr>
        <w:tabs>
          <w:tab w:val="left" w:pos="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4531A7">
        <w:rPr>
          <w:rFonts w:ascii="Times New Roman" w:hAnsi="Times New Roman" w:cs="Times New Roman"/>
          <w:sz w:val="26"/>
          <w:szCs w:val="26"/>
        </w:rPr>
        <w:tab/>
        <w:t>- д</w:t>
      </w:r>
      <w:r w:rsidR="004A7EBA" w:rsidRPr="004531A7">
        <w:rPr>
          <w:rFonts w:ascii="Times New Roman" w:hAnsi="Times New Roman" w:cs="Times New Roman"/>
          <w:sz w:val="26"/>
          <w:szCs w:val="26"/>
        </w:rPr>
        <w:t xml:space="preserve">етей: в </w:t>
      </w:r>
      <w:proofErr w:type="gramStart"/>
      <w:r w:rsidR="004A7EBA" w:rsidRPr="004531A7">
        <w:rPr>
          <w:rFonts w:ascii="Times New Roman" w:hAnsi="Times New Roman" w:cs="Times New Roman"/>
          <w:sz w:val="26"/>
          <w:szCs w:val="26"/>
        </w:rPr>
        <w:t>возрасте</w:t>
      </w:r>
      <w:proofErr w:type="gramEnd"/>
      <w:r w:rsidR="004A7EBA" w:rsidRPr="004531A7">
        <w:rPr>
          <w:rFonts w:ascii="Times New Roman" w:hAnsi="Times New Roman" w:cs="Times New Roman"/>
          <w:sz w:val="26"/>
          <w:szCs w:val="26"/>
        </w:rPr>
        <w:t xml:space="preserve"> 0–6 лет   - 30</w:t>
      </w:r>
      <w:r w:rsidRPr="004531A7">
        <w:rPr>
          <w:rFonts w:ascii="Times New Roman" w:hAnsi="Times New Roman" w:cs="Times New Roman"/>
          <w:sz w:val="26"/>
          <w:szCs w:val="26"/>
        </w:rPr>
        <w:t xml:space="preserve"> чел.,</w:t>
      </w:r>
    </w:p>
    <w:p w:rsidR="001861D3" w:rsidRPr="004531A7" w:rsidRDefault="001861D3" w:rsidP="00E547DD">
      <w:pPr>
        <w:tabs>
          <w:tab w:val="left" w:pos="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4531A7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207357" w:rsidRPr="004531A7">
        <w:rPr>
          <w:rFonts w:ascii="Times New Roman" w:hAnsi="Times New Roman" w:cs="Times New Roman"/>
          <w:sz w:val="26"/>
          <w:szCs w:val="26"/>
        </w:rPr>
        <w:t xml:space="preserve">                 7-15 лет  - 83</w:t>
      </w:r>
      <w:r w:rsidRPr="004531A7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1861D3" w:rsidRPr="004531A7" w:rsidRDefault="001861D3" w:rsidP="001C5085">
      <w:pPr>
        <w:tabs>
          <w:tab w:val="left" w:pos="0"/>
        </w:tabs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4531A7">
        <w:rPr>
          <w:rFonts w:ascii="Times New Roman" w:hAnsi="Times New Roman" w:cs="Times New Roman"/>
          <w:sz w:val="26"/>
          <w:szCs w:val="26"/>
        </w:rPr>
        <w:t xml:space="preserve">Пенсионеров по старости и инвалидности – </w:t>
      </w:r>
      <w:r w:rsidR="00207357" w:rsidRPr="004531A7">
        <w:rPr>
          <w:rFonts w:ascii="Times New Roman" w:hAnsi="Times New Roman" w:cs="Times New Roman"/>
          <w:sz w:val="26"/>
          <w:szCs w:val="26"/>
        </w:rPr>
        <w:t>304</w:t>
      </w:r>
      <w:r w:rsidRPr="004531A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531A7">
        <w:rPr>
          <w:rFonts w:ascii="Times New Roman" w:hAnsi="Times New Roman" w:cs="Times New Roman"/>
          <w:sz w:val="26"/>
          <w:szCs w:val="26"/>
        </w:rPr>
        <w:t>чел.</w:t>
      </w:r>
    </w:p>
    <w:p w:rsidR="004A7EBA" w:rsidRPr="004531A7" w:rsidRDefault="004A7EBA" w:rsidP="001C5085">
      <w:pPr>
        <w:pStyle w:val="afffffc"/>
        <w:ind w:right="-285" w:firstLine="709"/>
        <w:jc w:val="both"/>
        <w:rPr>
          <w:rFonts w:ascii="Times New Roman" w:hAnsi="Times New Roman"/>
          <w:sz w:val="26"/>
          <w:szCs w:val="26"/>
        </w:rPr>
      </w:pPr>
      <w:r w:rsidRPr="004531A7">
        <w:rPr>
          <w:rFonts w:ascii="Times New Roman" w:hAnsi="Times New Roman"/>
          <w:sz w:val="26"/>
          <w:szCs w:val="26"/>
        </w:rPr>
        <w:t xml:space="preserve">В возрастной структуре населения преобладает количество людей трудоспособного возраста. Так же отмечен низкий уровень рождаемости. Уровень регистрируемой безработицы, к численности трудоспособного населения - 0,6 %.           </w:t>
      </w:r>
    </w:p>
    <w:p w:rsidR="001861D3" w:rsidRPr="004531A7" w:rsidRDefault="004A7EBA" w:rsidP="0035268E">
      <w:pPr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4531A7">
        <w:rPr>
          <w:rFonts w:ascii="Times New Roman" w:hAnsi="Times New Roman"/>
          <w:sz w:val="26"/>
          <w:szCs w:val="26"/>
        </w:rPr>
        <w:t>Выявлены следующие неблагоприятные тенденции: недостаточно высококвалифицированных кадров,  отток молодых кадров</w:t>
      </w:r>
      <w:r w:rsidR="001C5085" w:rsidRPr="004531A7">
        <w:rPr>
          <w:rFonts w:ascii="Times New Roman" w:hAnsi="Times New Roman"/>
          <w:sz w:val="26"/>
          <w:szCs w:val="26"/>
        </w:rPr>
        <w:t xml:space="preserve"> с более высоким уровнем оплаты</w:t>
      </w:r>
      <w:r w:rsidRPr="004531A7">
        <w:rPr>
          <w:rFonts w:ascii="Times New Roman" w:hAnsi="Times New Roman"/>
          <w:sz w:val="26"/>
          <w:szCs w:val="26"/>
        </w:rPr>
        <w:t xml:space="preserve">, </w:t>
      </w:r>
      <w:r w:rsidRPr="004531A7">
        <w:rPr>
          <w:rFonts w:ascii="Times New Roman" w:hAnsi="Times New Roman"/>
          <w:sz w:val="26"/>
          <w:szCs w:val="26"/>
          <w:lang w:eastAsia="ru-RU"/>
        </w:rPr>
        <w:t xml:space="preserve">недостаточное развитие промышленного и сельскохозяйственного производства,  развития малого и среднего бизнеса. </w:t>
      </w:r>
      <w:r w:rsidR="0035268E" w:rsidRPr="004531A7">
        <w:rPr>
          <w:rFonts w:ascii="Times New Roman" w:hAnsi="Times New Roman"/>
          <w:sz w:val="26"/>
          <w:szCs w:val="26"/>
          <w:lang w:eastAsia="ru-RU"/>
        </w:rPr>
        <w:t>Д</w:t>
      </w:r>
      <w:r w:rsidRPr="004531A7">
        <w:rPr>
          <w:rFonts w:ascii="Times New Roman" w:hAnsi="Times New Roman"/>
          <w:sz w:val="26"/>
          <w:szCs w:val="26"/>
          <w:lang w:eastAsia="ru-RU"/>
        </w:rPr>
        <w:t>ефицит инвестиционных ресурсов</w:t>
      </w:r>
      <w:r w:rsidR="00207C86" w:rsidRPr="004531A7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207C86" w:rsidRPr="004531A7">
        <w:rPr>
          <w:rFonts w:ascii="Times New Roman" w:hAnsi="Times New Roman"/>
          <w:sz w:val="26"/>
          <w:szCs w:val="26"/>
        </w:rPr>
        <w:t>уменьшение численности  населения в сельских населенных пунктах</w:t>
      </w:r>
    </w:p>
    <w:p w:rsidR="005A13E0" w:rsidRPr="004531A7" w:rsidRDefault="005A13E0" w:rsidP="005A13E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4531A7">
        <w:rPr>
          <w:rFonts w:ascii="Times New Roman" w:hAnsi="Times New Roman" w:cs="Times New Roman"/>
          <w:b/>
          <w:sz w:val="26"/>
          <w:szCs w:val="26"/>
        </w:rPr>
        <w:t>2.2.</w:t>
      </w:r>
      <w:r w:rsidRPr="004531A7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 Технико-экономические параметры существующих объектов социальной инфраструктуры  </w:t>
      </w:r>
      <w:proofErr w:type="spellStart"/>
      <w:r w:rsidR="00DD7A92" w:rsidRPr="004531A7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Песковского</w:t>
      </w:r>
      <w:proofErr w:type="spellEnd"/>
      <w:r w:rsidRPr="004531A7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 сельского поселения</w:t>
      </w:r>
    </w:p>
    <w:p w:rsidR="001861D3" w:rsidRPr="004531A7" w:rsidRDefault="001861D3" w:rsidP="00B12C16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861D3" w:rsidRPr="004531A7" w:rsidRDefault="00B12C16" w:rsidP="001861D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31A7">
        <w:rPr>
          <w:rFonts w:ascii="Times New Roman" w:hAnsi="Times New Roman" w:cs="Times New Roman"/>
          <w:sz w:val="26"/>
          <w:szCs w:val="26"/>
        </w:rPr>
        <w:t xml:space="preserve">Необходимым условием жизнеспособности в целях </w:t>
      </w:r>
      <w:r w:rsidR="001861D3" w:rsidRPr="004531A7">
        <w:rPr>
          <w:rFonts w:ascii="Times New Roman" w:hAnsi="Times New Roman" w:cs="Times New Roman"/>
          <w:sz w:val="26"/>
          <w:szCs w:val="26"/>
        </w:rPr>
        <w:t>сбалансирова</w:t>
      </w:r>
      <w:r w:rsidRPr="004531A7">
        <w:rPr>
          <w:rFonts w:ascii="Times New Roman" w:hAnsi="Times New Roman" w:cs="Times New Roman"/>
          <w:sz w:val="26"/>
          <w:szCs w:val="26"/>
        </w:rPr>
        <w:t xml:space="preserve">нного территориального </w:t>
      </w:r>
      <w:r w:rsidR="001861D3" w:rsidRPr="004531A7">
        <w:rPr>
          <w:rFonts w:ascii="Times New Roman" w:hAnsi="Times New Roman" w:cs="Times New Roman"/>
          <w:sz w:val="26"/>
          <w:szCs w:val="26"/>
        </w:rPr>
        <w:t xml:space="preserve">развития </w:t>
      </w:r>
      <w:r w:rsidRPr="004531A7">
        <w:rPr>
          <w:rFonts w:ascii="Times New Roman" w:hAnsi="Times New Roman" w:cs="Times New Roman"/>
          <w:sz w:val="26"/>
          <w:szCs w:val="26"/>
        </w:rPr>
        <w:t xml:space="preserve">является наличие эффективно развивающейся </w:t>
      </w:r>
      <w:r w:rsidR="001861D3" w:rsidRPr="004531A7">
        <w:rPr>
          <w:rFonts w:ascii="Times New Roman" w:hAnsi="Times New Roman" w:cs="Times New Roman"/>
          <w:sz w:val="26"/>
          <w:szCs w:val="26"/>
        </w:rPr>
        <w:t xml:space="preserve">системы хозяйственного комплекса в поселении. Экономика поселения по формам хозяйствования представлена частным, государственным и муниципальным секторами экономики.  </w:t>
      </w:r>
    </w:p>
    <w:p w:rsidR="001861D3" w:rsidRPr="004531A7" w:rsidRDefault="00B12C16" w:rsidP="001861D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31A7">
        <w:rPr>
          <w:rFonts w:ascii="Times New Roman" w:hAnsi="Times New Roman" w:cs="Times New Roman"/>
          <w:sz w:val="26"/>
          <w:szCs w:val="26"/>
        </w:rPr>
        <w:t xml:space="preserve">Экономическая база </w:t>
      </w:r>
      <w:proofErr w:type="spellStart"/>
      <w:r w:rsidR="00DD7A92" w:rsidRPr="004531A7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 w:rsidRPr="004531A7">
        <w:rPr>
          <w:rFonts w:ascii="Times New Roman" w:hAnsi="Times New Roman" w:cs="Times New Roman"/>
          <w:sz w:val="26"/>
          <w:szCs w:val="26"/>
        </w:rPr>
        <w:t xml:space="preserve"> сельского поселения представлена предприятиями, организациями и учреждениями по следующим видам </w:t>
      </w:r>
      <w:r w:rsidR="001861D3" w:rsidRPr="004531A7">
        <w:rPr>
          <w:rFonts w:ascii="Times New Roman" w:hAnsi="Times New Roman" w:cs="Times New Roman"/>
          <w:sz w:val="26"/>
          <w:szCs w:val="26"/>
        </w:rPr>
        <w:t>экономиче</w:t>
      </w:r>
      <w:r w:rsidRPr="004531A7">
        <w:rPr>
          <w:rFonts w:ascii="Times New Roman" w:hAnsi="Times New Roman" w:cs="Times New Roman"/>
          <w:sz w:val="26"/>
          <w:szCs w:val="26"/>
        </w:rPr>
        <w:t xml:space="preserve">ской деятельности: оптовая и розничная торговля, </w:t>
      </w:r>
      <w:r w:rsidR="001861D3" w:rsidRPr="004531A7">
        <w:rPr>
          <w:rFonts w:ascii="Times New Roman" w:hAnsi="Times New Roman" w:cs="Times New Roman"/>
          <w:sz w:val="26"/>
          <w:szCs w:val="26"/>
        </w:rPr>
        <w:t xml:space="preserve">образование, здравоохранение, культура и предоставление </w:t>
      </w:r>
      <w:proofErr w:type="gramStart"/>
      <w:r w:rsidR="001861D3" w:rsidRPr="004531A7">
        <w:rPr>
          <w:rFonts w:ascii="Times New Roman" w:hAnsi="Times New Roman" w:cs="Times New Roman"/>
          <w:sz w:val="26"/>
          <w:szCs w:val="26"/>
        </w:rPr>
        <w:t>социальных</w:t>
      </w:r>
      <w:proofErr w:type="gramEnd"/>
      <w:r w:rsidR="001861D3" w:rsidRPr="004531A7">
        <w:rPr>
          <w:rFonts w:ascii="Times New Roman" w:hAnsi="Times New Roman" w:cs="Times New Roman"/>
          <w:sz w:val="26"/>
          <w:szCs w:val="26"/>
        </w:rPr>
        <w:t xml:space="preserve"> услуг. </w:t>
      </w:r>
    </w:p>
    <w:p w:rsidR="001861D3" w:rsidRPr="004531A7" w:rsidRDefault="001861D3" w:rsidP="001A43D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31A7">
        <w:rPr>
          <w:rFonts w:ascii="Times New Roman" w:hAnsi="Times New Roman" w:cs="Times New Roman"/>
          <w:sz w:val="26"/>
          <w:szCs w:val="26"/>
        </w:rPr>
        <w:t>На протяжени</w:t>
      </w:r>
      <w:r w:rsidR="00207C86" w:rsidRPr="004531A7">
        <w:rPr>
          <w:rFonts w:ascii="Times New Roman" w:hAnsi="Times New Roman" w:cs="Times New Roman"/>
          <w:sz w:val="26"/>
          <w:szCs w:val="26"/>
        </w:rPr>
        <w:t>и последних лет</w:t>
      </w:r>
      <w:r w:rsidRPr="004531A7">
        <w:rPr>
          <w:rFonts w:ascii="Times New Roman" w:hAnsi="Times New Roman" w:cs="Times New Roman"/>
          <w:sz w:val="26"/>
          <w:szCs w:val="26"/>
        </w:rPr>
        <w:t xml:space="preserve"> общее число предприятий организаций и учреждений в поселении  осталось н</w:t>
      </w:r>
      <w:r w:rsidR="00B12C16" w:rsidRPr="004531A7">
        <w:rPr>
          <w:rFonts w:ascii="Times New Roman" w:hAnsi="Times New Roman" w:cs="Times New Roman"/>
          <w:sz w:val="26"/>
          <w:szCs w:val="26"/>
        </w:rPr>
        <w:t xml:space="preserve">а прежнем уровне и  составляет </w:t>
      </w:r>
      <w:r w:rsidR="00207357" w:rsidRPr="004531A7">
        <w:rPr>
          <w:rFonts w:ascii="Times New Roman" w:hAnsi="Times New Roman" w:cs="Times New Roman"/>
          <w:sz w:val="26"/>
          <w:szCs w:val="26"/>
        </w:rPr>
        <w:t>5</w:t>
      </w:r>
      <w:r w:rsidRPr="004531A7">
        <w:rPr>
          <w:rFonts w:ascii="Times New Roman" w:hAnsi="Times New Roman" w:cs="Times New Roman"/>
          <w:sz w:val="26"/>
          <w:szCs w:val="26"/>
        </w:rPr>
        <w:t xml:space="preserve"> единиц. Предприятия поселения представлены федеральной, муници</w:t>
      </w:r>
      <w:r w:rsidR="00B12C16" w:rsidRPr="004531A7">
        <w:rPr>
          <w:rFonts w:ascii="Times New Roman" w:hAnsi="Times New Roman" w:cs="Times New Roman"/>
          <w:sz w:val="26"/>
          <w:szCs w:val="26"/>
        </w:rPr>
        <w:t xml:space="preserve">пальной, частной и смешанной формами собственности. Доля предприятий муниципальной </w:t>
      </w:r>
      <w:r w:rsidRPr="004531A7">
        <w:rPr>
          <w:rFonts w:ascii="Times New Roman" w:hAnsi="Times New Roman" w:cs="Times New Roman"/>
          <w:sz w:val="26"/>
          <w:szCs w:val="26"/>
        </w:rPr>
        <w:t xml:space="preserve">формы собственности составила </w:t>
      </w:r>
      <w:r w:rsidR="00207357" w:rsidRPr="004531A7">
        <w:rPr>
          <w:rFonts w:ascii="Times New Roman" w:hAnsi="Times New Roman" w:cs="Times New Roman"/>
          <w:sz w:val="26"/>
          <w:szCs w:val="26"/>
        </w:rPr>
        <w:t>40</w:t>
      </w:r>
      <w:r w:rsidRPr="004531A7">
        <w:rPr>
          <w:rFonts w:ascii="Times New Roman" w:hAnsi="Times New Roman" w:cs="Times New Roman"/>
          <w:sz w:val="26"/>
          <w:szCs w:val="26"/>
        </w:rPr>
        <w:t xml:space="preserve"> % от о</w:t>
      </w:r>
      <w:r w:rsidR="00B12C16" w:rsidRPr="004531A7">
        <w:rPr>
          <w:rFonts w:ascii="Times New Roman" w:hAnsi="Times New Roman" w:cs="Times New Roman"/>
          <w:sz w:val="26"/>
          <w:szCs w:val="26"/>
        </w:rPr>
        <w:t xml:space="preserve">бщего числа организаций и </w:t>
      </w:r>
      <w:r w:rsidR="00207357" w:rsidRPr="004531A7">
        <w:rPr>
          <w:rFonts w:ascii="Times New Roman" w:hAnsi="Times New Roman" w:cs="Times New Roman"/>
          <w:sz w:val="26"/>
          <w:szCs w:val="26"/>
        </w:rPr>
        <w:t>40</w:t>
      </w:r>
      <w:r w:rsidR="00B12C16" w:rsidRPr="004531A7">
        <w:rPr>
          <w:rFonts w:ascii="Times New Roman" w:hAnsi="Times New Roman" w:cs="Times New Roman"/>
          <w:sz w:val="26"/>
          <w:szCs w:val="26"/>
        </w:rPr>
        <w:t xml:space="preserve">% </w:t>
      </w:r>
      <w:r w:rsidRPr="004531A7">
        <w:rPr>
          <w:rFonts w:ascii="Times New Roman" w:hAnsi="Times New Roman" w:cs="Times New Roman"/>
          <w:sz w:val="26"/>
          <w:szCs w:val="26"/>
        </w:rPr>
        <w:t>предприятий частной</w:t>
      </w:r>
      <w:r w:rsidR="007A5C9F" w:rsidRPr="004531A7">
        <w:rPr>
          <w:rFonts w:ascii="Times New Roman" w:hAnsi="Times New Roman" w:cs="Times New Roman"/>
          <w:sz w:val="26"/>
          <w:szCs w:val="26"/>
        </w:rPr>
        <w:t xml:space="preserve"> собственности. Доля предприятий смешанной формы собственности</w:t>
      </w:r>
      <w:r w:rsidRPr="004531A7">
        <w:rPr>
          <w:rFonts w:ascii="Times New Roman" w:hAnsi="Times New Roman" w:cs="Times New Roman"/>
          <w:sz w:val="26"/>
          <w:szCs w:val="26"/>
        </w:rPr>
        <w:t xml:space="preserve"> </w:t>
      </w:r>
      <w:r w:rsidR="007A5C9F" w:rsidRPr="004531A7">
        <w:rPr>
          <w:rFonts w:ascii="Times New Roman" w:hAnsi="Times New Roman" w:cs="Times New Roman"/>
          <w:sz w:val="26"/>
          <w:szCs w:val="26"/>
        </w:rPr>
        <w:t>составила 20</w:t>
      </w:r>
      <w:r w:rsidR="001A43D2" w:rsidRPr="004531A7">
        <w:rPr>
          <w:rFonts w:ascii="Times New Roman" w:hAnsi="Times New Roman" w:cs="Times New Roman"/>
          <w:sz w:val="26"/>
          <w:szCs w:val="26"/>
        </w:rPr>
        <w:t>%.</w:t>
      </w:r>
    </w:p>
    <w:p w:rsidR="001861D3" w:rsidRPr="004531A7" w:rsidRDefault="001861D3" w:rsidP="001861D3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531A7">
        <w:rPr>
          <w:rFonts w:ascii="Times New Roman" w:hAnsi="Times New Roman" w:cs="Times New Roman"/>
          <w:sz w:val="26"/>
          <w:szCs w:val="26"/>
          <w:u w:val="single"/>
        </w:rPr>
        <w:t>Потребительский рынок</w:t>
      </w:r>
    </w:p>
    <w:p w:rsidR="001861D3" w:rsidRPr="004531A7" w:rsidRDefault="001861D3" w:rsidP="001861D3">
      <w:pPr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4531A7">
        <w:rPr>
          <w:rFonts w:ascii="Times New Roman" w:hAnsi="Times New Roman" w:cs="Times New Roman"/>
          <w:b/>
          <w:sz w:val="26"/>
          <w:szCs w:val="26"/>
        </w:rPr>
        <w:t>Торговля и общественное питание</w:t>
      </w:r>
    </w:p>
    <w:p w:rsidR="001861D3" w:rsidRPr="004531A7" w:rsidRDefault="001861D3" w:rsidP="00B12C16">
      <w:pPr>
        <w:pStyle w:val="afff1"/>
        <w:spacing w:after="0"/>
        <w:ind w:left="0" w:firstLine="567"/>
        <w:jc w:val="both"/>
        <w:rPr>
          <w:sz w:val="26"/>
          <w:szCs w:val="26"/>
        </w:rPr>
      </w:pPr>
      <w:r w:rsidRPr="004531A7">
        <w:rPr>
          <w:sz w:val="26"/>
          <w:szCs w:val="26"/>
        </w:rPr>
        <w:t>Стабильный рост розничной торговли, значительно превышающий сложившийся уровень инфляции, говорит о росте благосостояния жителей села и их доходов.</w:t>
      </w:r>
    </w:p>
    <w:p w:rsidR="001861D3" w:rsidRPr="004531A7" w:rsidRDefault="001861D3" w:rsidP="00B12C16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31A7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="00BD1BD6" w:rsidRPr="004531A7">
        <w:rPr>
          <w:rFonts w:ascii="Times New Roman" w:hAnsi="Times New Roman" w:cs="Times New Roman"/>
          <w:sz w:val="26"/>
          <w:szCs w:val="26"/>
        </w:rPr>
        <w:t>Песковском</w:t>
      </w:r>
      <w:proofErr w:type="spellEnd"/>
      <w:r w:rsidRPr="004531A7">
        <w:rPr>
          <w:rFonts w:ascii="Times New Roman" w:hAnsi="Times New Roman" w:cs="Times New Roman"/>
          <w:sz w:val="26"/>
          <w:szCs w:val="26"/>
        </w:rPr>
        <w:t xml:space="preserve"> се</w:t>
      </w:r>
      <w:r w:rsidR="00BC4142" w:rsidRPr="004531A7">
        <w:rPr>
          <w:rFonts w:ascii="Times New Roman" w:hAnsi="Times New Roman" w:cs="Times New Roman"/>
          <w:sz w:val="26"/>
          <w:szCs w:val="26"/>
        </w:rPr>
        <w:t xml:space="preserve">льском поселении функционирует </w:t>
      </w:r>
      <w:r w:rsidR="00FC6C6D" w:rsidRPr="004531A7">
        <w:rPr>
          <w:rFonts w:ascii="Times New Roman" w:hAnsi="Times New Roman" w:cs="Times New Roman"/>
          <w:sz w:val="26"/>
          <w:szCs w:val="26"/>
        </w:rPr>
        <w:t>3</w:t>
      </w:r>
      <w:r w:rsidRPr="004531A7">
        <w:rPr>
          <w:rFonts w:ascii="Times New Roman" w:hAnsi="Times New Roman" w:cs="Times New Roman"/>
          <w:sz w:val="26"/>
          <w:szCs w:val="26"/>
        </w:rPr>
        <w:t xml:space="preserve"> предприятия торговли</w:t>
      </w:r>
      <w:r w:rsidR="00BC4142" w:rsidRPr="004531A7">
        <w:rPr>
          <w:rFonts w:ascii="Times New Roman" w:hAnsi="Times New Roman" w:cs="Times New Roman"/>
          <w:sz w:val="26"/>
          <w:szCs w:val="26"/>
        </w:rPr>
        <w:t xml:space="preserve"> (ИП Колесникова, ИП Скрынникова, ИП </w:t>
      </w:r>
      <w:proofErr w:type="spellStart"/>
      <w:r w:rsidR="00BC4142" w:rsidRPr="004531A7">
        <w:rPr>
          <w:rFonts w:ascii="Times New Roman" w:hAnsi="Times New Roman" w:cs="Times New Roman"/>
          <w:sz w:val="26"/>
          <w:szCs w:val="26"/>
        </w:rPr>
        <w:t>Метелина</w:t>
      </w:r>
      <w:proofErr w:type="spellEnd"/>
      <w:r w:rsidR="00BC4142" w:rsidRPr="004531A7">
        <w:rPr>
          <w:rFonts w:ascii="Times New Roman" w:hAnsi="Times New Roman" w:cs="Times New Roman"/>
          <w:sz w:val="26"/>
          <w:szCs w:val="26"/>
        </w:rPr>
        <w:t>)</w:t>
      </w:r>
      <w:r w:rsidRPr="004531A7">
        <w:rPr>
          <w:rFonts w:ascii="Times New Roman" w:hAnsi="Times New Roman" w:cs="Times New Roman"/>
          <w:sz w:val="26"/>
          <w:szCs w:val="26"/>
        </w:rPr>
        <w:t>.</w:t>
      </w:r>
    </w:p>
    <w:p w:rsidR="001861D3" w:rsidRPr="004531A7" w:rsidRDefault="001861D3" w:rsidP="00B12C16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31A7">
        <w:rPr>
          <w:rFonts w:ascii="Times New Roman" w:hAnsi="Times New Roman" w:cs="Times New Roman"/>
          <w:sz w:val="26"/>
          <w:szCs w:val="26"/>
        </w:rPr>
        <w:lastRenderedPageBreak/>
        <w:t>Также на территории села П</w:t>
      </w:r>
      <w:r w:rsidR="000349B0" w:rsidRPr="004531A7">
        <w:rPr>
          <w:rFonts w:ascii="Times New Roman" w:hAnsi="Times New Roman" w:cs="Times New Roman"/>
          <w:sz w:val="26"/>
          <w:szCs w:val="26"/>
        </w:rPr>
        <w:t xml:space="preserve">ески </w:t>
      </w:r>
      <w:r w:rsidRPr="004531A7">
        <w:rPr>
          <w:rFonts w:ascii="Times New Roman" w:hAnsi="Times New Roman" w:cs="Times New Roman"/>
          <w:sz w:val="26"/>
          <w:szCs w:val="26"/>
        </w:rPr>
        <w:t xml:space="preserve"> р</w:t>
      </w:r>
      <w:r w:rsidR="000349B0" w:rsidRPr="004531A7">
        <w:rPr>
          <w:rFonts w:ascii="Times New Roman" w:hAnsi="Times New Roman" w:cs="Times New Roman"/>
          <w:sz w:val="26"/>
          <w:szCs w:val="26"/>
        </w:rPr>
        <w:t>асположены здание</w:t>
      </w:r>
      <w:r w:rsidR="00FC6C6D" w:rsidRPr="004531A7">
        <w:rPr>
          <w:rFonts w:ascii="Times New Roman" w:hAnsi="Times New Roman" w:cs="Times New Roman"/>
          <w:sz w:val="26"/>
          <w:szCs w:val="26"/>
        </w:rPr>
        <w:t xml:space="preserve"> столовой на 35</w:t>
      </w:r>
      <w:r w:rsidRPr="004531A7">
        <w:rPr>
          <w:rFonts w:ascii="Times New Roman" w:hAnsi="Times New Roman" w:cs="Times New Roman"/>
          <w:sz w:val="26"/>
          <w:szCs w:val="26"/>
        </w:rPr>
        <w:t xml:space="preserve"> посадочных мест (СХА «</w:t>
      </w:r>
      <w:r w:rsidR="00FC6C6D" w:rsidRPr="004531A7">
        <w:rPr>
          <w:rFonts w:ascii="Times New Roman" w:hAnsi="Times New Roman" w:cs="Times New Roman"/>
          <w:sz w:val="26"/>
          <w:szCs w:val="26"/>
        </w:rPr>
        <w:t>Рассвет</w:t>
      </w:r>
      <w:r w:rsidR="00B12C16" w:rsidRPr="004531A7">
        <w:rPr>
          <w:rFonts w:ascii="Times New Roman" w:hAnsi="Times New Roman" w:cs="Times New Roman"/>
          <w:sz w:val="26"/>
          <w:szCs w:val="26"/>
        </w:rPr>
        <w:t xml:space="preserve">»). Такие предприятия как прачечные и химчистки на территории </w:t>
      </w:r>
      <w:r w:rsidRPr="004531A7">
        <w:rPr>
          <w:rFonts w:ascii="Times New Roman" w:hAnsi="Times New Roman" w:cs="Times New Roman"/>
          <w:sz w:val="26"/>
          <w:szCs w:val="26"/>
        </w:rPr>
        <w:t xml:space="preserve">поселения отсутствуют. </w:t>
      </w:r>
    </w:p>
    <w:p w:rsidR="001861D3" w:rsidRPr="004531A7" w:rsidRDefault="00B12C16" w:rsidP="00FC6C6D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31A7">
        <w:rPr>
          <w:rFonts w:ascii="Times New Roman" w:hAnsi="Times New Roman" w:cs="Times New Roman"/>
          <w:sz w:val="26"/>
          <w:szCs w:val="26"/>
        </w:rPr>
        <w:t xml:space="preserve">Для сельского поселения требуется специализированное </w:t>
      </w:r>
      <w:r w:rsidR="001861D3" w:rsidRPr="004531A7">
        <w:rPr>
          <w:rFonts w:ascii="Times New Roman" w:hAnsi="Times New Roman" w:cs="Times New Roman"/>
          <w:sz w:val="26"/>
          <w:szCs w:val="26"/>
        </w:rPr>
        <w:t xml:space="preserve">предприятие бытового обслуживания на </w:t>
      </w:r>
      <w:r w:rsidR="00FC6C6D" w:rsidRPr="004531A7">
        <w:rPr>
          <w:rFonts w:ascii="Times New Roman" w:hAnsi="Times New Roman" w:cs="Times New Roman"/>
          <w:sz w:val="26"/>
          <w:szCs w:val="26"/>
        </w:rPr>
        <w:t>5</w:t>
      </w:r>
      <w:r w:rsidR="001861D3" w:rsidRPr="004531A7">
        <w:rPr>
          <w:rFonts w:ascii="Times New Roman" w:hAnsi="Times New Roman" w:cs="Times New Roman"/>
          <w:sz w:val="26"/>
          <w:szCs w:val="26"/>
        </w:rPr>
        <w:t xml:space="preserve"> рабочих</w:t>
      </w:r>
      <w:r w:rsidR="007B722C" w:rsidRPr="004531A7">
        <w:rPr>
          <w:rFonts w:ascii="Times New Roman" w:hAnsi="Times New Roman" w:cs="Times New Roman"/>
          <w:sz w:val="26"/>
          <w:szCs w:val="26"/>
        </w:rPr>
        <w:t xml:space="preserve"> мест</w:t>
      </w:r>
      <w:r w:rsidR="001861D3" w:rsidRPr="004531A7">
        <w:rPr>
          <w:rFonts w:ascii="Times New Roman" w:hAnsi="Times New Roman" w:cs="Times New Roman"/>
          <w:sz w:val="26"/>
          <w:szCs w:val="26"/>
        </w:rPr>
        <w:t>.</w:t>
      </w:r>
      <w:r w:rsidR="007B722C" w:rsidRPr="004531A7">
        <w:rPr>
          <w:rFonts w:ascii="Times New Roman" w:hAnsi="Times New Roman" w:cs="Times New Roman"/>
          <w:sz w:val="26"/>
          <w:szCs w:val="26"/>
        </w:rPr>
        <w:t xml:space="preserve"> </w:t>
      </w:r>
      <w:r w:rsidR="001861D3" w:rsidRPr="004531A7">
        <w:rPr>
          <w:rFonts w:ascii="Times New Roman" w:hAnsi="Times New Roman" w:cs="Times New Roman"/>
          <w:sz w:val="26"/>
          <w:szCs w:val="26"/>
        </w:rPr>
        <w:t xml:space="preserve"> Так как в настоя</w:t>
      </w:r>
      <w:r w:rsidRPr="004531A7">
        <w:rPr>
          <w:rFonts w:ascii="Times New Roman" w:hAnsi="Times New Roman" w:cs="Times New Roman"/>
          <w:sz w:val="26"/>
          <w:szCs w:val="26"/>
        </w:rPr>
        <w:t xml:space="preserve">щее время предприятия  данного типа не </w:t>
      </w:r>
      <w:r w:rsidR="001861D3" w:rsidRPr="004531A7">
        <w:rPr>
          <w:rFonts w:ascii="Times New Roman" w:hAnsi="Times New Roman" w:cs="Times New Roman"/>
          <w:sz w:val="26"/>
          <w:szCs w:val="26"/>
        </w:rPr>
        <w:t xml:space="preserve">востребованы  населением,  то  их  строительство  должно осуществляться по мере возникновения необходимости. </w:t>
      </w:r>
    </w:p>
    <w:p w:rsidR="001861D3" w:rsidRPr="004531A7" w:rsidRDefault="001861D3" w:rsidP="00B12C16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31A7">
        <w:rPr>
          <w:rFonts w:ascii="Times New Roman" w:hAnsi="Times New Roman" w:cs="Times New Roman"/>
          <w:sz w:val="26"/>
          <w:szCs w:val="26"/>
        </w:rPr>
        <w:t>По территориальному принципу данные учреждения и предп</w:t>
      </w:r>
      <w:r w:rsidR="00B12C16" w:rsidRPr="004531A7">
        <w:rPr>
          <w:rFonts w:ascii="Times New Roman" w:hAnsi="Times New Roman" w:cs="Times New Roman"/>
          <w:sz w:val="26"/>
          <w:szCs w:val="26"/>
        </w:rPr>
        <w:t xml:space="preserve">риятия обслуживания в сельских </w:t>
      </w:r>
      <w:proofErr w:type="gramStart"/>
      <w:r w:rsidR="00B12C16" w:rsidRPr="004531A7">
        <w:rPr>
          <w:rFonts w:ascii="Times New Roman" w:hAnsi="Times New Roman" w:cs="Times New Roman"/>
          <w:sz w:val="26"/>
          <w:szCs w:val="26"/>
        </w:rPr>
        <w:t>поселениях</w:t>
      </w:r>
      <w:proofErr w:type="gramEnd"/>
      <w:r w:rsidR="00B12C16" w:rsidRPr="004531A7">
        <w:rPr>
          <w:rFonts w:ascii="Times New Roman" w:hAnsi="Times New Roman" w:cs="Times New Roman"/>
          <w:sz w:val="26"/>
          <w:szCs w:val="26"/>
        </w:rPr>
        <w:t xml:space="preserve"> следует </w:t>
      </w:r>
      <w:r w:rsidRPr="004531A7">
        <w:rPr>
          <w:rFonts w:ascii="Times New Roman" w:hAnsi="Times New Roman" w:cs="Times New Roman"/>
          <w:sz w:val="26"/>
          <w:szCs w:val="26"/>
        </w:rPr>
        <w:t>разме</w:t>
      </w:r>
      <w:r w:rsidR="00B12C16" w:rsidRPr="004531A7">
        <w:rPr>
          <w:rFonts w:ascii="Times New Roman" w:hAnsi="Times New Roman" w:cs="Times New Roman"/>
          <w:sz w:val="26"/>
          <w:szCs w:val="26"/>
        </w:rPr>
        <w:t xml:space="preserve">щать  из  расчета  обеспечения жителей </w:t>
      </w:r>
      <w:r w:rsidRPr="004531A7">
        <w:rPr>
          <w:rFonts w:ascii="Times New Roman" w:hAnsi="Times New Roman" w:cs="Times New Roman"/>
          <w:sz w:val="26"/>
          <w:szCs w:val="26"/>
        </w:rPr>
        <w:t xml:space="preserve">каждого поселения услугами первой необходимости в пределах пешеходной доступности не более 30 минут (2,5-3 км). </w:t>
      </w:r>
      <w:r w:rsidRPr="004531A7">
        <w:rPr>
          <w:rFonts w:ascii="Times New Roman" w:hAnsi="Times New Roman" w:cs="Times New Roman"/>
          <w:sz w:val="26"/>
          <w:szCs w:val="26"/>
        </w:rPr>
        <w:tab/>
      </w:r>
    </w:p>
    <w:p w:rsidR="001861D3" w:rsidRPr="004531A7" w:rsidRDefault="00B12C16" w:rsidP="00E547D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31A7">
        <w:rPr>
          <w:rFonts w:ascii="Times New Roman" w:hAnsi="Times New Roman" w:cs="Times New Roman"/>
          <w:sz w:val="26"/>
          <w:szCs w:val="26"/>
        </w:rPr>
        <w:tab/>
        <w:t xml:space="preserve">На территории </w:t>
      </w:r>
      <w:proofErr w:type="spellStart"/>
      <w:r w:rsidR="00DD7A92" w:rsidRPr="004531A7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 w:rsidR="00BC4142" w:rsidRPr="004531A7">
        <w:rPr>
          <w:rFonts w:ascii="Times New Roman" w:hAnsi="Times New Roman" w:cs="Times New Roman"/>
          <w:sz w:val="26"/>
          <w:szCs w:val="26"/>
        </w:rPr>
        <w:t xml:space="preserve"> сельского поселения имеется филиал «Почта России». Отделение</w:t>
      </w:r>
      <w:r w:rsidR="001861D3" w:rsidRPr="004531A7">
        <w:rPr>
          <w:rFonts w:ascii="Times New Roman" w:hAnsi="Times New Roman" w:cs="Times New Roman"/>
          <w:sz w:val="26"/>
          <w:szCs w:val="26"/>
        </w:rPr>
        <w:t xml:space="preserve"> р</w:t>
      </w:r>
      <w:r w:rsidR="00BC4142" w:rsidRPr="004531A7">
        <w:rPr>
          <w:rFonts w:ascii="Times New Roman" w:hAnsi="Times New Roman" w:cs="Times New Roman"/>
          <w:sz w:val="26"/>
          <w:szCs w:val="26"/>
        </w:rPr>
        <w:t>асположено в с. П</w:t>
      </w:r>
      <w:r w:rsidR="00FC6C6D" w:rsidRPr="004531A7">
        <w:rPr>
          <w:rFonts w:ascii="Times New Roman" w:hAnsi="Times New Roman" w:cs="Times New Roman"/>
          <w:sz w:val="26"/>
          <w:szCs w:val="26"/>
        </w:rPr>
        <w:t>ески</w:t>
      </w:r>
      <w:r w:rsidR="00BC4142" w:rsidRPr="004531A7">
        <w:rPr>
          <w:rFonts w:ascii="Times New Roman" w:hAnsi="Times New Roman" w:cs="Times New Roman"/>
          <w:sz w:val="26"/>
          <w:szCs w:val="26"/>
        </w:rPr>
        <w:t xml:space="preserve">, в других населенных пунктах (с. </w:t>
      </w:r>
      <w:proofErr w:type="spellStart"/>
      <w:r w:rsidR="000349B0" w:rsidRPr="004531A7">
        <w:rPr>
          <w:rFonts w:ascii="Times New Roman" w:hAnsi="Times New Roman" w:cs="Times New Roman"/>
          <w:sz w:val="26"/>
          <w:szCs w:val="26"/>
        </w:rPr>
        <w:t>Берёзово</w:t>
      </w:r>
      <w:proofErr w:type="spellEnd"/>
      <w:r w:rsidR="00FC6C6D" w:rsidRPr="004531A7">
        <w:rPr>
          <w:rFonts w:ascii="Times New Roman" w:hAnsi="Times New Roman" w:cs="Times New Roman"/>
          <w:sz w:val="26"/>
          <w:szCs w:val="26"/>
        </w:rPr>
        <w:t xml:space="preserve">, х. Безымянный, х. </w:t>
      </w:r>
      <w:proofErr w:type="spellStart"/>
      <w:r w:rsidR="00FC6C6D" w:rsidRPr="004531A7">
        <w:rPr>
          <w:rFonts w:ascii="Times New Roman" w:hAnsi="Times New Roman" w:cs="Times New Roman"/>
          <w:sz w:val="26"/>
          <w:szCs w:val="26"/>
        </w:rPr>
        <w:t>Максимово</w:t>
      </w:r>
      <w:proofErr w:type="spellEnd"/>
      <w:r w:rsidR="00BC4142" w:rsidRPr="004531A7">
        <w:rPr>
          <w:rFonts w:ascii="Times New Roman" w:hAnsi="Times New Roman" w:cs="Times New Roman"/>
          <w:sz w:val="26"/>
          <w:szCs w:val="26"/>
        </w:rPr>
        <w:t xml:space="preserve">, </w:t>
      </w:r>
      <w:r w:rsidR="00FC6C6D" w:rsidRPr="004531A7">
        <w:rPr>
          <w:rFonts w:ascii="Times New Roman" w:hAnsi="Times New Roman" w:cs="Times New Roman"/>
          <w:sz w:val="26"/>
          <w:szCs w:val="26"/>
        </w:rPr>
        <w:t xml:space="preserve">х. </w:t>
      </w:r>
      <w:proofErr w:type="spellStart"/>
      <w:r w:rsidR="00FC6C6D" w:rsidRPr="004531A7">
        <w:rPr>
          <w:rFonts w:ascii="Times New Roman" w:hAnsi="Times New Roman" w:cs="Times New Roman"/>
          <w:sz w:val="26"/>
          <w:szCs w:val="26"/>
        </w:rPr>
        <w:t>Чугуновка</w:t>
      </w:r>
      <w:proofErr w:type="spellEnd"/>
      <w:r w:rsidR="00FC6C6D" w:rsidRPr="004531A7">
        <w:rPr>
          <w:rFonts w:ascii="Times New Roman" w:hAnsi="Times New Roman" w:cs="Times New Roman"/>
          <w:sz w:val="26"/>
          <w:szCs w:val="26"/>
        </w:rPr>
        <w:t xml:space="preserve">, х. </w:t>
      </w:r>
      <w:proofErr w:type="spellStart"/>
      <w:proofErr w:type="gramStart"/>
      <w:r w:rsidR="00FC6C6D" w:rsidRPr="004531A7">
        <w:rPr>
          <w:rFonts w:ascii="Times New Roman" w:hAnsi="Times New Roman" w:cs="Times New Roman"/>
          <w:sz w:val="26"/>
          <w:szCs w:val="26"/>
        </w:rPr>
        <w:t>Хвощеватый</w:t>
      </w:r>
      <w:proofErr w:type="spellEnd"/>
      <w:r w:rsidR="00BC4142" w:rsidRPr="004531A7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="00BC4142" w:rsidRPr="004531A7">
        <w:rPr>
          <w:rFonts w:ascii="Times New Roman" w:hAnsi="Times New Roman" w:cs="Times New Roman"/>
          <w:sz w:val="26"/>
          <w:szCs w:val="26"/>
        </w:rPr>
        <w:t>филиалы отсутствуют, что является неудобством для жителей этих населенных пунктов.</w:t>
      </w:r>
      <w:r w:rsidR="001861D3" w:rsidRPr="004531A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861D3" w:rsidRPr="004531A7" w:rsidRDefault="001861D3" w:rsidP="001861D3">
      <w:pPr>
        <w:spacing w:line="300" w:lineRule="exac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531A7">
        <w:rPr>
          <w:rFonts w:ascii="Times New Roman" w:hAnsi="Times New Roman" w:cs="Times New Roman"/>
          <w:sz w:val="26"/>
          <w:szCs w:val="26"/>
          <w:u w:val="single"/>
        </w:rPr>
        <w:t>Здравоохранение</w:t>
      </w:r>
    </w:p>
    <w:p w:rsidR="001861D3" w:rsidRPr="004531A7" w:rsidRDefault="001861D3" w:rsidP="007B72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531A7">
        <w:rPr>
          <w:rFonts w:ascii="Times New Roman" w:hAnsi="Times New Roman" w:cs="Times New Roman"/>
          <w:sz w:val="26"/>
          <w:szCs w:val="26"/>
        </w:rPr>
        <w:t xml:space="preserve">В систему здравоохранения </w:t>
      </w:r>
      <w:proofErr w:type="spellStart"/>
      <w:r w:rsidR="00DD7A92" w:rsidRPr="004531A7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 w:rsidRPr="004531A7">
        <w:rPr>
          <w:rFonts w:ascii="Times New Roman" w:hAnsi="Times New Roman" w:cs="Times New Roman"/>
          <w:sz w:val="26"/>
          <w:szCs w:val="26"/>
        </w:rPr>
        <w:t xml:space="preserve"> сельского поселения входят: </w:t>
      </w:r>
    </w:p>
    <w:p w:rsidR="001861D3" w:rsidRPr="004531A7" w:rsidRDefault="001861D3" w:rsidP="007B72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531A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A37687" w:rsidRPr="004531A7">
        <w:rPr>
          <w:rFonts w:ascii="Times New Roman" w:hAnsi="Times New Roman" w:cs="Times New Roman"/>
          <w:sz w:val="26"/>
          <w:szCs w:val="26"/>
        </w:rPr>
        <w:t>П</w:t>
      </w:r>
      <w:r w:rsidR="00FC6C6D" w:rsidRPr="004531A7">
        <w:rPr>
          <w:rFonts w:ascii="Times New Roman" w:hAnsi="Times New Roman" w:cs="Times New Roman"/>
          <w:sz w:val="26"/>
          <w:szCs w:val="26"/>
        </w:rPr>
        <w:t>есковский</w:t>
      </w:r>
      <w:proofErr w:type="spellEnd"/>
      <w:r w:rsidRPr="004531A7">
        <w:rPr>
          <w:rFonts w:ascii="Times New Roman" w:hAnsi="Times New Roman" w:cs="Times New Roman"/>
          <w:sz w:val="26"/>
          <w:szCs w:val="26"/>
        </w:rPr>
        <w:t xml:space="preserve"> ФАП в </w:t>
      </w:r>
      <w:proofErr w:type="gramStart"/>
      <w:r w:rsidRPr="004531A7">
        <w:rPr>
          <w:rFonts w:ascii="Times New Roman" w:hAnsi="Times New Roman" w:cs="Times New Roman"/>
          <w:sz w:val="26"/>
          <w:szCs w:val="26"/>
        </w:rPr>
        <w:t>селе</w:t>
      </w:r>
      <w:proofErr w:type="gramEnd"/>
      <w:r w:rsidRPr="004531A7">
        <w:rPr>
          <w:rFonts w:ascii="Times New Roman" w:hAnsi="Times New Roman" w:cs="Times New Roman"/>
          <w:sz w:val="26"/>
          <w:szCs w:val="26"/>
        </w:rPr>
        <w:t xml:space="preserve"> </w:t>
      </w:r>
      <w:r w:rsidR="00FC6C6D" w:rsidRPr="004531A7">
        <w:rPr>
          <w:rFonts w:ascii="Times New Roman" w:hAnsi="Times New Roman" w:cs="Times New Roman"/>
          <w:sz w:val="26"/>
          <w:szCs w:val="26"/>
        </w:rPr>
        <w:t>Пески</w:t>
      </w:r>
      <w:r w:rsidRPr="004531A7">
        <w:rPr>
          <w:rFonts w:ascii="Times New Roman" w:hAnsi="Times New Roman" w:cs="Times New Roman"/>
          <w:sz w:val="26"/>
          <w:szCs w:val="26"/>
        </w:rPr>
        <w:t xml:space="preserve">, мощностью – 20 посещений/смена; </w:t>
      </w:r>
    </w:p>
    <w:p w:rsidR="001861D3" w:rsidRPr="004531A7" w:rsidRDefault="001861D3" w:rsidP="007B72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531A7">
        <w:rPr>
          <w:rFonts w:ascii="Times New Roman" w:hAnsi="Times New Roman" w:cs="Times New Roman"/>
          <w:sz w:val="26"/>
          <w:szCs w:val="26"/>
        </w:rPr>
        <w:t xml:space="preserve">- </w:t>
      </w:r>
      <w:r w:rsidR="00FC6C6D" w:rsidRPr="004531A7">
        <w:rPr>
          <w:rFonts w:ascii="Times New Roman" w:hAnsi="Times New Roman" w:cs="Times New Roman"/>
          <w:sz w:val="26"/>
          <w:szCs w:val="26"/>
        </w:rPr>
        <w:t>Берёзовский</w:t>
      </w:r>
      <w:r w:rsidRPr="004531A7">
        <w:rPr>
          <w:rFonts w:ascii="Times New Roman" w:hAnsi="Times New Roman" w:cs="Times New Roman"/>
          <w:sz w:val="26"/>
          <w:szCs w:val="26"/>
        </w:rPr>
        <w:t xml:space="preserve"> ФАП в </w:t>
      </w:r>
      <w:proofErr w:type="gramStart"/>
      <w:r w:rsidRPr="004531A7">
        <w:rPr>
          <w:rFonts w:ascii="Times New Roman" w:hAnsi="Times New Roman" w:cs="Times New Roman"/>
          <w:sz w:val="26"/>
          <w:szCs w:val="26"/>
        </w:rPr>
        <w:t>селе</w:t>
      </w:r>
      <w:proofErr w:type="gramEnd"/>
      <w:r w:rsidRPr="004531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C6C6D" w:rsidRPr="004531A7">
        <w:rPr>
          <w:rFonts w:ascii="Times New Roman" w:hAnsi="Times New Roman" w:cs="Times New Roman"/>
          <w:sz w:val="26"/>
          <w:szCs w:val="26"/>
        </w:rPr>
        <w:t>Берёзово</w:t>
      </w:r>
      <w:proofErr w:type="spellEnd"/>
      <w:r w:rsidRPr="004531A7">
        <w:rPr>
          <w:rFonts w:ascii="Times New Roman" w:hAnsi="Times New Roman" w:cs="Times New Roman"/>
          <w:sz w:val="26"/>
          <w:szCs w:val="26"/>
        </w:rPr>
        <w:t xml:space="preserve">, мощностью – 20 посещений/смена. </w:t>
      </w:r>
    </w:p>
    <w:p w:rsidR="001861D3" w:rsidRPr="004531A7" w:rsidRDefault="001861D3" w:rsidP="007B72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531A7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="00BD1BD6" w:rsidRPr="004531A7">
        <w:rPr>
          <w:rFonts w:ascii="Times New Roman" w:hAnsi="Times New Roman" w:cs="Times New Roman"/>
          <w:sz w:val="26"/>
          <w:szCs w:val="26"/>
        </w:rPr>
        <w:t>Песковском</w:t>
      </w:r>
      <w:proofErr w:type="spellEnd"/>
      <w:r w:rsidRPr="004531A7">
        <w:rPr>
          <w:rFonts w:ascii="Times New Roman" w:hAnsi="Times New Roman" w:cs="Times New Roman"/>
          <w:sz w:val="26"/>
          <w:szCs w:val="26"/>
        </w:rPr>
        <w:t xml:space="preserve"> сельском поселении отсутствует станция скорой помощи.  «Скорая помощь» вызывается из села </w:t>
      </w:r>
      <w:proofErr w:type="spellStart"/>
      <w:r w:rsidRPr="004531A7">
        <w:rPr>
          <w:rFonts w:ascii="Times New Roman" w:hAnsi="Times New Roman" w:cs="Times New Roman"/>
          <w:sz w:val="26"/>
          <w:szCs w:val="26"/>
        </w:rPr>
        <w:t>Лосево</w:t>
      </w:r>
      <w:proofErr w:type="spellEnd"/>
      <w:r w:rsidRPr="004531A7">
        <w:rPr>
          <w:rFonts w:ascii="Times New Roman" w:hAnsi="Times New Roman" w:cs="Times New Roman"/>
          <w:sz w:val="26"/>
          <w:szCs w:val="26"/>
        </w:rPr>
        <w:t xml:space="preserve"> (Лосевское СП). </w:t>
      </w:r>
    </w:p>
    <w:p w:rsidR="003D3A6F" w:rsidRPr="004531A7" w:rsidRDefault="003D3A6F" w:rsidP="007B722C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Основными задачами обеспечения устойчивого развития здравоохранения  </w:t>
      </w:r>
      <w:proofErr w:type="spellStart"/>
      <w:r w:rsidR="00DD7A92"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>Песковского</w:t>
      </w:r>
      <w:proofErr w:type="spellEnd"/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 сельского поселения на расчетную перспективу остаются: </w:t>
      </w:r>
    </w:p>
    <w:p w:rsidR="003D3A6F" w:rsidRPr="004531A7" w:rsidRDefault="003D3A6F" w:rsidP="003D3A6F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>- предоставление населению бесплатной качественной и своевременной медицинской помощи;</w:t>
      </w:r>
    </w:p>
    <w:p w:rsidR="003D3A6F" w:rsidRPr="004531A7" w:rsidRDefault="003D3A6F" w:rsidP="003D3A6F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>- преодоление дефицита материальных и финансовых средств в сфере здра</w:t>
      </w:r>
      <w:r w:rsidR="0011717E"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>в</w:t>
      </w:r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>о</w:t>
      </w:r>
      <w:r w:rsidR="0011717E"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>о</w:t>
      </w:r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>хранения;</w:t>
      </w:r>
    </w:p>
    <w:p w:rsidR="003D3A6F" w:rsidRPr="004531A7" w:rsidRDefault="003D3A6F" w:rsidP="003D3A6F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>- повышение уровня укомплектованности медицинскими работниками всех уровней, повышение уровня квалификации медицинских работников;</w:t>
      </w:r>
    </w:p>
    <w:p w:rsidR="003D3A6F" w:rsidRPr="004531A7" w:rsidRDefault="003D3A6F" w:rsidP="003D3A6F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>-  снижение показателей смертности;</w:t>
      </w:r>
    </w:p>
    <w:p w:rsidR="003D3A6F" w:rsidRPr="004531A7" w:rsidRDefault="003D3A6F" w:rsidP="001A43D2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>- снижение высокого уровня заболеваемости социально-обусловленными болезнями.</w:t>
      </w:r>
    </w:p>
    <w:p w:rsidR="001861D3" w:rsidRPr="004531A7" w:rsidRDefault="001861D3" w:rsidP="00A447E5">
      <w:pPr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4531A7">
        <w:rPr>
          <w:rFonts w:ascii="Times New Roman" w:hAnsi="Times New Roman" w:cs="Times New Roman"/>
          <w:sz w:val="26"/>
          <w:szCs w:val="26"/>
          <w:u w:val="single"/>
        </w:rPr>
        <w:t>Образование</w:t>
      </w:r>
    </w:p>
    <w:p w:rsidR="001861D3" w:rsidRPr="004531A7" w:rsidRDefault="001861D3" w:rsidP="00E547DD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531A7">
        <w:rPr>
          <w:rFonts w:ascii="Times New Roman" w:hAnsi="Times New Roman" w:cs="Times New Roman"/>
          <w:sz w:val="26"/>
          <w:szCs w:val="26"/>
        </w:rPr>
        <w:t>К минимально необходимым населению, нормируемым учреж</w:t>
      </w:r>
      <w:r w:rsidR="00B12C16" w:rsidRPr="004531A7">
        <w:rPr>
          <w:rFonts w:ascii="Times New Roman" w:hAnsi="Times New Roman" w:cs="Times New Roman"/>
          <w:sz w:val="26"/>
          <w:szCs w:val="26"/>
        </w:rPr>
        <w:t xml:space="preserve">дениям образования относятся детские дошкольные учреждения и </w:t>
      </w:r>
      <w:r w:rsidRPr="004531A7">
        <w:rPr>
          <w:rFonts w:ascii="Times New Roman" w:hAnsi="Times New Roman" w:cs="Times New Roman"/>
          <w:sz w:val="26"/>
          <w:szCs w:val="26"/>
        </w:rPr>
        <w:t xml:space="preserve">общеобразовательные  школы (повседневный уровень), объекты начального профессионального и средне специального образования (периодический уровень).  </w:t>
      </w:r>
    </w:p>
    <w:p w:rsidR="001861D3" w:rsidRPr="004531A7" w:rsidRDefault="001861D3" w:rsidP="00E547DD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531A7">
        <w:rPr>
          <w:rFonts w:ascii="Times New Roman" w:hAnsi="Times New Roman" w:cs="Times New Roman"/>
          <w:sz w:val="26"/>
          <w:szCs w:val="26"/>
        </w:rPr>
        <w:t xml:space="preserve">В систему образования </w:t>
      </w:r>
      <w:proofErr w:type="spellStart"/>
      <w:r w:rsidR="00DD7A92" w:rsidRPr="004531A7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 w:rsidRPr="004531A7">
        <w:rPr>
          <w:rFonts w:ascii="Times New Roman" w:hAnsi="Times New Roman" w:cs="Times New Roman"/>
          <w:sz w:val="26"/>
          <w:szCs w:val="26"/>
        </w:rPr>
        <w:t xml:space="preserve"> сельского поселения входят: </w:t>
      </w:r>
    </w:p>
    <w:p w:rsidR="001861D3" w:rsidRPr="004531A7" w:rsidRDefault="00B12C16" w:rsidP="00E547DD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531A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4531A7">
        <w:rPr>
          <w:rFonts w:ascii="Times New Roman" w:hAnsi="Times New Roman" w:cs="Times New Roman"/>
          <w:sz w:val="26"/>
          <w:szCs w:val="26"/>
        </w:rPr>
        <w:t>П</w:t>
      </w:r>
      <w:r w:rsidR="00A37687" w:rsidRPr="004531A7">
        <w:rPr>
          <w:rFonts w:ascii="Times New Roman" w:hAnsi="Times New Roman" w:cs="Times New Roman"/>
          <w:sz w:val="26"/>
          <w:szCs w:val="26"/>
        </w:rPr>
        <w:t>есковский</w:t>
      </w:r>
      <w:proofErr w:type="spellEnd"/>
      <w:r w:rsidR="00A37687" w:rsidRPr="004531A7">
        <w:rPr>
          <w:rFonts w:ascii="Times New Roman" w:hAnsi="Times New Roman" w:cs="Times New Roman"/>
          <w:sz w:val="26"/>
          <w:szCs w:val="26"/>
        </w:rPr>
        <w:t xml:space="preserve"> детский сад МКОУ «</w:t>
      </w:r>
      <w:proofErr w:type="spellStart"/>
      <w:r w:rsidR="00A37687" w:rsidRPr="004531A7">
        <w:rPr>
          <w:rFonts w:ascii="Times New Roman" w:hAnsi="Times New Roman" w:cs="Times New Roman"/>
          <w:sz w:val="26"/>
          <w:szCs w:val="26"/>
        </w:rPr>
        <w:t>Песковская</w:t>
      </w:r>
      <w:proofErr w:type="spellEnd"/>
      <w:r w:rsidR="00A37687" w:rsidRPr="004531A7">
        <w:rPr>
          <w:rFonts w:ascii="Times New Roman" w:hAnsi="Times New Roman" w:cs="Times New Roman"/>
          <w:sz w:val="26"/>
          <w:szCs w:val="26"/>
        </w:rPr>
        <w:t xml:space="preserve"> ООШ»</w:t>
      </w:r>
      <w:r w:rsidR="00BC4142" w:rsidRPr="004531A7">
        <w:rPr>
          <w:rFonts w:ascii="Times New Roman" w:hAnsi="Times New Roman" w:cs="Times New Roman"/>
          <w:sz w:val="26"/>
          <w:szCs w:val="26"/>
        </w:rPr>
        <w:t xml:space="preserve"> в </w:t>
      </w:r>
      <w:proofErr w:type="gramStart"/>
      <w:r w:rsidR="00BC4142" w:rsidRPr="004531A7">
        <w:rPr>
          <w:rFonts w:ascii="Times New Roman" w:hAnsi="Times New Roman" w:cs="Times New Roman"/>
          <w:sz w:val="26"/>
          <w:szCs w:val="26"/>
        </w:rPr>
        <w:t>селе</w:t>
      </w:r>
      <w:proofErr w:type="gramEnd"/>
      <w:r w:rsidR="00BC4142" w:rsidRPr="004531A7">
        <w:rPr>
          <w:rFonts w:ascii="Times New Roman" w:hAnsi="Times New Roman" w:cs="Times New Roman"/>
          <w:sz w:val="26"/>
          <w:szCs w:val="26"/>
        </w:rPr>
        <w:t xml:space="preserve"> П</w:t>
      </w:r>
      <w:r w:rsidR="00A37687" w:rsidRPr="004531A7">
        <w:rPr>
          <w:rFonts w:ascii="Times New Roman" w:hAnsi="Times New Roman" w:cs="Times New Roman"/>
          <w:sz w:val="26"/>
          <w:szCs w:val="26"/>
        </w:rPr>
        <w:t>ески</w:t>
      </w:r>
      <w:r w:rsidR="00BC4142" w:rsidRPr="004531A7">
        <w:rPr>
          <w:rFonts w:ascii="Times New Roman" w:hAnsi="Times New Roman" w:cs="Times New Roman"/>
          <w:sz w:val="26"/>
          <w:szCs w:val="26"/>
        </w:rPr>
        <w:t>, емкостью 2</w:t>
      </w:r>
      <w:r w:rsidR="00190342" w:rsidRPr="004531A7">
        <w:rPr>
          <w:rFonts w:ascii="Times New Roman" w:hAnsi="Times New Roman" w:cs="Times New Roman"/>
          <w:sz w:val="26"/>
          <w:szCs w:val="26"/>
        </w:rPr>
        <w:t>2</w:t>
      </w:r>
      <w:r w:rsidRPr="004531A7">
        <w:rPr>
          <w:rFonts w:ascii="Times New Roman" w:hAnsi="Times New Roman" w:cs="Times New Roman"/>
          <w:sz w:val="26"/>
          <w:szCs w:val="26"/>
        </w:rPr>
        <w:t xml:space="preserve"> мест, с </w:t>
      </w:r>
      <w:r w:rsidR="001861D3" w:rsidRPr="004531A7">
        <w:rPr>
          <w:rFonts w:ascii="Times New Roman" w:hAnsi="Times New Roman" w:cs="Times New Roman"/>
          <w:sz w:val="26"/>
          <w:szCs w:val="26"/>
        </w:rPr>
        <w:t>фактической з</w:t>
      </w:r>
      <w:r w:rsidR="00BC4142" w:rsidRPr="004531A7">
        <w:rPr>
          <w:rFonts w:ascii="Times New Roman" w:hAnsi="Times New Roman" w:cs="Times New Roman"/>
          <w:sz w:val="26"/>
          <w:szCs w:val="26"/>
        </w:rPr>
        <w:t>агрузкой – 17</w:t>
      </w:r>
      <w:r w:rsidR="001861D3" w:rsidRPr="004531A7">
        <w:rPr>
          <w:rFonts w:ascii="Times New Roman" w:hAnsi="Times New Roman" w:cs="Times New Roman"/>
          <w:sz w:val="26"/>
          <w:szCs w:val="26"/>
        </w:rPr>
        <w:t xml:space="preserve"> человек; </w:t>
      </w:r>
    </w:p>
    <w:p w:rsidR="001861D3" w:rsidRPr="004531A7" w:rsidRDefault="001861D3" w:rsidP="0019034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531A7">
        <w:rPr>
          <w:rFonts w:ascii="Times New Roman" w:hAnsi="Times New Roman" w:cs="Times New Roman"/>
          <w:sz w:val="26"/>
          <w:szCs w:val="26"/>
        </w:rPr>
        <w:t xml:space="preserve">- </w:t>
      </w:r>
      <w:r w:rsidR="00BC4142" w:rsidRPr="004531A7">
        <w:rPr>
          <w:rFonts w:ascii="Times New Roman" w:hAnsi="Times New Roman" w:cs="Times New Roman"/>
          <w:sz w:val="26"/>
          <w:szCs w:val="26"/>
        </w:rPr>
        <w:t xml:space="preserve">МКОУ </w:t>
      </w:r>
      <w:r w:rsidR="00A37687" w:rsidRPr="004531A7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BC4142" w:rsidRPr="004531A7">
        <w:rPr>
          <w:rFonts w:ascii="Times New Roman" w:hAnsi="Times New Roman" w:cs="Times New Roman"/>
          <w:sz w:val="26"/>
          <w:szCs w:val="26"/>
        </w:rPr>
        <w:t>П</w:t>
      </w:r>
      <w:r w:rsidR="00A37687" w:rsidRPr="004531A7">
        <w:rPr>
          <w:rFonts w:ascii="Times New Roman" w:hAnsi="Times New Roman" w:cs="Times New Roman"/>
          <w:sz w:val="26"/>
          <w:szCs w:val="26"/>
        </w:rPr>
        <w:t>есковская</w:t>
      </w:r>
      <w:proofErr w:type="spellEnd"/>
      <w:r w:rsidR="00A37687" w:rsidRPr="004531A7">
        <w:rPr>
          <w:rFonts w:ascii="Times New Roman" w:hAnsi="Times New Roman" w:cs="Times New Roman"/>
          <w:sz w:val="26"/>
          <w:szCs w:val="26"/>
        </w:rPr>
        <w:t xml:space="preserve"> </w:t>
      </w:r>
      <w:r w:rsidR="00BC4142" w:rsidRPr="004531A7">
        <w:rPr>
          <w:rFonts w:ascii="Times New Roman" w:hAnsi="Times New Roman" w:cs="Times New Roman"/>
          <w:sz w:val="26"/>
          <w:szCs w:val="26"/>
        </w:rPr>
        <w:t xml:space="preserve"> </w:t>
      </w:r>
      <w:r w:rsidR="00A37687" w:rsidRPr="004531A7">
        <w:rPr>
          <w:rFonts w:ascii="Times New Roman" w:hAnsi="Times New Roman" w:cs="Times New Roman"/>
          <w:sz w:val="26"/>
          <w:szCs w:val="26"/>
        </w:rPr>
        <w:t>О</w:t>
      </w:r>
      <w:r w:rsidR="00BC4142" w:rsidRPr="004531A7">
        <w:rPr>
          <w:rFonts w:ascii="Times New Roman" w:hAnsi="Times New Roman" w:cs="Times New Roman"/>
          <w:sz w:val="26"/>
          <w:szCs w:val="26"/>
        </w:rPr>
        <w:t>ОШ</w:t>
      </w:r>
      <w:r w:rsidR="00A37687" w:rsidRPr="004531A7">
        <w:rPr>
          <w:rFonts w:ascii="Times New Roman" w:hAnsi="Times New Roman" w:cs="Times New Roman"/>
          <w:sz w:val="26"/>
          <w:szCs w:val="26"/>
        </w:rPr>
        <w:t xml:space="preserve">» </w:t>
      </w:r>
      <w:r w:rsidR="00BC4142" w:rsidRPr="004531A7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="00BC4142" w:rsidRPr="004531A7">
        <w:rPr>
          <w:rFonts w:ascii="Times New Roman" w:hAnsi="Times New Roman" w:cs="Times New Roman"/>
          <w:sz w:val="26"/>
          <w:szCs w:val="26"/>
        </w:rPr>
        <w:t>селе</w:t>
      </w:r>
      <w:proofErr w:type="gramEnd"/>
      <w:r w:rsidR="00BC4142" w:rsidRPr="004531A7">
        <w:rPr>
          <w:rFonts w:ascii="Times New Roman" w:hAnsi="Times New Roman" w:cs="Times New Roman"/>
          <w:sz w:val="26"/>
          <w:szCs w:val="26"/>
        </w:rPr>
        <w:t xml:space="preserve"> П</w:t>
      </w:r>
      <w:r w:rsidR="00190342" w:rsidRPr="004531A7">
        <w:rPr>
          <w:rFonts w:ascii="Times New Roman" w:hAnsi="Times New Roman" w:cs="Times New Roman"/>
          <w:sz w:val="26"/>
          <w:szCs w:val="26"/>
        </w:rPr>
        <w:t>ески, емкостью 19</w:t>
      </w:r>
      <w:r w:rsidR="00A37687" w:rsidRPr="004531A7">
        <w:rPr>
          <w:rFonts w:ascii="Times New Roman" w:hAnsi="Times New Roman" w:cs="Times New Roman"/>
          <w:sz w:val="26"/>
          <w:szCs w:val="26"/>
        </w:rPr>
        <w:t>2</w:t>
      </w:r>
      <w:r w:rsidRPr="004531A7">
        <w:rPr>
          <w:rFonts w:ascii="Times New Roman" w:hAnsi="Times New Roman" w:cs="Times New Roman"/>
          <w:sz w:val="26"/>
          <w:szCs w:val="26"/>
        </w:rPr>
        <w:t xml:space="preserve"> ме</w:t>
      </w:r>
      <w:r w:rsidR="00BC4142" w:rsidRPr="004531A7">
        <w:rPr>
          <w:rFonts w:ascii="Times New Roman" w:hAnsi="Times New Roman" w:cs="Times New Roman"/>
          <w:sz w:val="26"/>
          <w:szCs w:val="26"/>
        </w:rPr>
        <w:t xml:space="preserve">ст, с фактической загрузкой - </w:t>
      </w:r>
      <w:r w:rsidR="00A37687" w:rsidRPr="004531A7">
        <w:rPr>
          <w:rFonts w:ascii="Times New Roman" w:hAnsi="Times New Roman" w:cs="Times New Roman"/>
          <w:sz w:val="26"/>
          <w:szCs w:val="26"/>
        </w:rPr>
        <w:t>48</w:t>
      </w:r>
      <w:r w:rsidRPr="004531A7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BC4142" w:rsidRPr="004531A7">
        <w:rPr>
          <w:rFonts w:ascii="Times New Roman" w:hAnsi="Times New Roman" w:cs="Times New Roman"/>
          <w:sz w:val="26"/>
          <w:szCs w:val="26"/>
        </w:rPr>
        <w:t>а</w:t>
      </w:r>
      <w:r w:rsidRPr="004531A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90342" w:rsidRPr="004531A7" w:rsidRDefault="00190342" w:rsidP="00190342">
      <w:pPr>
        <w:spacing w:after="103" w:line="264" w:lineRule="auto"/>
        <w:ind w:right="4"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531A7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Слабая загруженность благоприятно сказывается на принятой образовательной модели в общеобразовательных учреждениях, обучение в них проходит в одну смену.</w:t>
      </w:r>
    </w:p>
    <w:p w:rsidR="001861D3" w:rsidRPr="004531A7" w:rsidRDefault="001861D3" w:rsidP="00E547DD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531A7">
        <w:rPr>
          <w:rFonts w:ascii="Times New Roman" w:hAnsi="Times New Roman" w:cs="Times New Roman"/>
          <w:sz w:val="26"/>
          <w:szCs w:val="26"/>
        </w:rPr>
        <w:t>Для дошкольных учреждений принят радиус доступности - 500 м. Для школ</w:t>
      </w:r>
      <w:r w:rsidR="00B12C16" w:rsidRPr="004531A7">
        <w:rPr>
          <w:rFonts w:ascii="Times New Roman" w:hAnsi="Times New Roman" w:cs="Times New Roman"/>
          <w:sz w:val="26"/>
          <w:szCs w:val="26"/>
        </w:rPr>
        <w:t xml:space="preserve"> радиус доступности  принят - 4 км (в  соответствии с </w:t>
      </w:r>
      <w:proofErr w:type="spellStart"/>
      <w:r w:rsidR="00B12C16" w:rsidRPr="004531A7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="00B12C16" w:rsidRPr="004531A7">
        <w:rPr>
          <w:rFonts w:ascii="Times New Roman" w:hAnsi="Times New Roman" w:cs="Times New Roman"/>
          <w:sz w:val="26"/>
          <w:szCs w:val="26"/>
        </w:rPr>
        <w:t xml:space="preserve">  2.4.2.1178-02 </w:t>
      </w:r>
      <w:r w:rsidRPr="004531A7">
        <w:rPr>
          <w:rFonts w:ascii="Times New Roman" w:hAnsi="Times New Roman" w:cs="Times New Roman"/>
          <w:sz w:val="26"/>
          <w:szCs w:val="26"/>
        </w:rPr>
        <w:t xml:space="preserve">«Гигиенические требования к условиям обучения в общеобразовательных учреждениях»). </w:t>
      </w:r>
    </w:p>
    <w:p w:rsidR="001861D3" w:rsidRPr="004531A7" w:rsidRDefault="001861D3" w:rsidP="00E547DD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531A7">
        <w:rPr>
          <w:rFonts w:ascii="Times New Roman" w:hAnsi="Times New Roman" w:cs="Times New Roman"/>
          <w:sz w:val="26"/>
          <w:szCs w:val="26"/>
        </w:rPr>
        <w:t>Радиус</w:t>
      </w:r>
      <w:r w:rsidR="00190342" w:rsidRPr="004531A7">
        <w:rPr>
          <w:rFonts w:ascii="Times New Roman" w:hAnsi="Times New Roman" w:cs="Times New Roman"/>
          <w:sz w:val="26"/>
          <w:szCs w:val="26"/>
        </w:rPr>
        <w:t>ом</w:t>
      </w:r>
      <w:r w:rsidRPr="004531A7">
        <w:rPr>
          <w:rFonts w:ascii="Times New Roman" w:hAnsi="Times New Roman" w:cs="Times New Roman"/>
          <w:sz w:val="26"/>
          <w:szCs w:val="26"/>
        </w:rPr>
        <w:t xml:space="preserve"> обслуживания школ</w:t>
      </w:r>
      <w:r w:rsidR="00190342" w:rsidRPr="004531A7">
        <w:rPr>
          <w:rFonts w:ascii="Times New Roman" w:hAnsi="Times New Roman" w:cs="Times New Roman"/>
          <w:sz w:val="26"/>
          <w:szCs w:val="26"/>
        </w:rPr>
        <w:t>ы</w:t>
      </w:r>
      <w:r w:rsidRPr="004531A7">
        <w:rPr>
          <w:rFonts w:ascii="Times New Roman" w:hAnsi="Times New Roman" w:cs="Times New Roman"/>
          <w:sz w:val="26"/>
          <w:szCs w:val="26"/>
        </w:rPr>
        <w:t xml:space="preserve"> охвачены все населенные пункты поселения.</w:t>
      </w:r>
    </w:p>
    <w:p w:rsidR="001861D3" w:rsidRPr="004531A7" w:rsidRDefault="001861D3" w:rsidP="00E547DD">
      <w:pPr>
        <w:pStyle w:val="afff1"/>
        <w:spacing w:after="0"/>
        <w:ind w:left="0" w:firstLine="709"/>
        <w:jc w:val="both"/>
        <w:rPr>
          <w:sz w:val="26"/>
          <w:szCs w:val="26"/>
        </w:rPr>
      </w:pPr>
      <w:r w:rsidRPr="004531A7">
        <w:rPr>
          <w:sz w:val="26"/>
          <w:szCs w:val="26"/>
        </w:rPr>
        <w:t>В поселении в настоящее время одну из самых жизнеспособных и перспективных новаций в образовании представляет собой профильное обучение. В общеобразовательных учреждениях уровень профессиональной образованности педагогов очень высокий и составляет 99%. Уровень знаний, получаемый выпускниками, дает возможность поступления в высшие учебные заведения.</w:t>
      </w:r>
    </w:p>
    <w:p w:rsidR="001861D3" w:rsidRPr="004531A7" w:rsidRDefault="001861D3" w:rsidP="001861D3">
      <w:pPr>
        <w:pStyle w:val="afff1"/>
        <w:spacing w:after="0"/>
        <w:ind w:left="0" w:firstLine="709"/>
        <w:jc w:val="both"/>
        <w:rPr>
          <w:sz w:val="26"/>
          <w:szCs w:val="26"/>
        </w:rPr>
      </w:pPr>
      <w:r w:rsidRPr="004531A7">
        <w:rPr>
          <w:sz w:val="26"/>
          <w:szCs w:val="26"/>
        </w:rPr>
        <w:t xml:space="preserve">Модернизация системы образования идет по четырем основным направлениям: </w:t>
      </w:r>
    </w:p>
    <w:p w:rsidR="001861D3" w:rsidRPr="004531A7" w:rsidRDefault="001861D3" w:rsidP="00B12C16">
      <w:pPr>
        <w:pStyle w:val="afff1"/>
        <w:numPr>
          <w:ilvl w:val="0"/>
          <w:numId w:val="16"/>
        </w:numPr>
        <w:tabs>
          <w:tab w:val="clear" w:pos="1429"/>
          <w:tab w:val="num" w:pos="993"/>
        </w:tabs>
        <w:suppressAutoHyphens w:val="0"/>
        <w:spacing w:after="0"/>
        <w:ind w:left="709"/>
        <w:jc w:val="both"/>
        <w:rPr>
          <w:sz w:val="26"/>
          <w:szCs w:val="26"/>
        </w:rPr>
      </w:pPr>
      <w:r w:rsidRPr="004531A7">
        <w:rPr>
          <w:sz w:val="26"/>
          <w:szCs w:val="26"/>
        </w:rPr>
        <w:t xml:space="preserve">создание условий для повышения качества общего образования; </w:t>
      </w:r>
    </w:p>
    <w:p w:rsidR="001861D3" w:rsidRPr="004531A7" w:rsidRDefault="001861D3" w:rsidP="00B12C16">
      <w:pPr>
        <w:pStyle w:val="afff1"/>
        <w:numPr>
          <w:ilvl w:val="0"/>
          <w:numId w:val="16"/>
        </w:numPr>
        <w:tabs>
          <w:tab w:val="clear" w:pos="1429"/>
          <w:tab w:val="num" w:pos="993"/>
        </w:tabs>
        <w:suppressAutoHyphens w:val="0"/>
        <w:spacing w:after="0"/>
        <w:ind w:left="709"/>
        <w:jc w:val="both"/>
        <w:rPr>
          <w:sz w:val="26"/>
          <w:szCs w:val="26"/>
        </w:rPr>
      </w:pPr>
      <w:r w:rsidRPr="004531A7">
        <w:rPr>
          <w:sz w:val="26"/>
          <w:szCs w:val="26"/>
        </w:rPr>
        <w:t>усиление воспитательной функции образования;</w:t>
      </w:r>
    </w:p>
    <w:p w:rsidR="001861D3" w:rsidRPr="004531A7" w:rsidRDefault="001861D3" w:rsidP="00B12C16">
      <w:pPr>
        <w:pStyle w:val="afff1"/>
        <w:numPr>
          <w:ilvl w:val="0"/>
          <w:numId w:val="16"/>
        </w:numPr>
        <w:tabs>
          <w:tab w:val="clear" w:pos="1429"/>
          <w:tab w:val="num" w:pos="993"/>
        </w:tabs>
        <w:suppressAutoHyphens w:val="0"/>
        <w:spacing w:after="0"/>
        <w:ind w:left="709"/>
        <w:jc w:val="both"/>
        <w:rPr>
          <w:sz w:val="26"/>
          <w:szCs w:val="26"/>
        </w:rPr>
      </w:pPr>
      <w:r w:rsidRPr="004531A7">
        <w:rPr>
          <w:sz w:val="26"/>
          <w:szCs w:val="26"/>
        </w:rPr>
        <w:t>стимулирование развития новых форм и структур дошкольного образования;</w:t>
      </w:r>
    </w:p>
    <w:p w:rsidR="001861D3" w:rsidRPr="004531A7" w:rsidRDefault="001861D3" w:rsidP="00B12C16">
      <w:pPr>
        <w:pStyle w:val="afff1"/>
        <w:numPr>
          <w:ilvl w:val="0"/>
          <w:numId w:val="16"/>
        </w:numPr>
        <w:tabs>
          <w:tab w:val="clear" w:pos="1429"/>
          <w:tab w:val="num" w:pos="993"/>
        </w:tabs>
        <w:suppressAutoHyphens w:val="0"/>
        <w:spacing w:after="0"/>
        <w:ind w:left="709"/>
        <w:jc w:val="both"/>
        <w:rPr>
          <w:sz w:val="26"/>
          <w:szCs w:val="26"/>
        </w:rPr>
      </w:pPr>
      <w:r w:rsidRPr="004531A7">
        <w:rPr>
          <w:sz w:val="26"/>
          <w:szCs w:val="26"/>
        </w:rPr>
        <w:t>создание гибкой, мобильной, саморазвивающейся кадровой системы, обеспечивающей инновационный характер развития образовательной сферы.</w:t>
      </w:r>
    </w:p>
    <w:p w:rsidR="001861D3" w:rsidRPr="004531A7" w:rsidRDefault="00550C5F" w:rsidP="00B12C16">
      <w:pPr>
        <w:pStyle w:val="afff1"/>
        <w:spacing w:after="0"/>
        <w:ind w:left="0" w:firstLine="567"/>
        <w:jc w:val="both"/>
        <w:rPr>
          <w:sz w:val="26"/>
          <w:szCs w:val="26"/>
        </w:rPr>
      </w:pPr>
      <w:r w:rsidRPr="004531A7">
        <w:rPr>
          <w:sz w:val="26"/>
          <w:szCs w:val="26"/>
        </w:rPr>
        <w:t xml:space="preserve">Слабые </w:t>
      </w:r>
      <w:r w:rsidR="001861D3" w:rsidRPr="004531A7">
        <w:rPr>
          <w:sz w:val="26"/>
          <w:szCs w:val="26"/>
        </w:rPr>
        <w:t xml:space="preserve">стороны: </w:t>
      </w:r>
    </w:p>
    <w:p w:rsidR="001861D3" w:rsidRPr="004531A7" w:rsidRDefault="001861D3" w:rsidP="001861D3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31A7">
        <w:rPr>
          <w:rFonts w:ascii="Times New Roman" w:hAnsi="Times New Roman" w:cs="Times New Roman"/>
          <w:sz w:val="26"/>
          <w:szCs w:val="26"/>
        </w:rPr>
        <w:t xml:space="preserve">снижение количества выпускников педагогических ВУЗов, желающих устроиться на работу в школу; </w:t>
      </w:r>
    </w:p>
    <w:p w:rsidR="001861D3" w:rsidRPr="004531A7" w:rsidRDefault="001861D3" w:rsidP="001861D3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31A7">
        <w:rPr>
          <w:rFonts w:ascii="Times New Roman" w:hAnsi="Times New Roman" w:cs="Times New Roman"/>
          <w:sz w:val="26"/>
          <w:szCs w:val="26"/>
        </w:rPr>
        <w:t>недостаточность финансирования материально-технического оснащения ОУ;</w:t>
      </w:r>
    </w:p>
    <w:p w:rsidR="001861D3" w:rsidRPr="004531A7" w:rsidRDefault="001861D3" w:rsidP="001861D3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31A7">
        <w:rPr>
          <w:rFonts w:ascii="Times New Roman" w:hAnsi="Times New Roman" w:cs="Times New Roman"/>
          <w:sz w:val="26"/>
          <w:szCs w:val="26"/>
        </w:rPr>
        <w:t xml:space="preserve">рост заболеваемости детей и подростков; </w:t>
      </w:r>
    </w:p>
    <w:p w:rsidR="001861D3" w:rsidRPr="004531A7" w:rsidRDefault="001861D3" w:rsidP="001861D3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31A7">
        <w:rPr>
          <w:rFonts w:ascii="Times New Roman" w:hAnsi="Times New Roman" w:cs="Times New Roman"/>
          <w:sz w:val="26"/>
          <w:szCs w:val="26"/>
        </w:rPr>
        <w:t>отсутствие механизмов стимулирования продуктивной педагогической и управленческой деятельности.</w:t>
      </w:r>
    </w:p>
    <w:p w:rsidR="007B722C" w:rsidRPr="004531A7" w:rsidRDefault="003D61D3" w:rsidP="00B12C1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31A7">
        <w:rPr>
          <w:rFonts w:ascii="Times New Roman" w:hAnsi="Times New Roman" w:cs="Times New Roman"/>
          <w:sz w:val="26"/>
          <w:szCs w:val="26"/>
        </w:rPr>
        <w:t xml:space="preserve">В целом, в числе основных мероприятий по развитию системы образования на территории </w:t>
      </w:r>
      <w:proofErr w:type="spellStart"/>
      <w:r w:rsidR="00DD7A92" w:rsidRPr="004531A7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 w:rsidR="00B12C16" w:rsidRPr="004531A7">
        <w:rPr>
          <w:rFonts w:ascii="Times New Roman" w:hAnsi="Times New Roman" w:cs="Times New Roman"/>
          <w:sz w:val="26"/>
          <w:szCs w:val="26"/>
        </w:rPr>
        <w:t xml:space="preserve"> сельского поселения на </w:t>
      </w:r>
      <w:r w:rsidRPr="004531A7">
        <w:rPr>
          <w:rFonts w:ascii="Times New Roman" w:hAnsi="Times New Roman" w:cs="Times New Roman"/>
          <w:sz w:val="26"/>
          <w:szCs w:val="26"/>
        </w:rPr>
        <w:t>перспективу необходимо выделить следующее:</w:t>
      </w:r>
    </w:p>
    <w:p w:rsidR="003D61D3" w:rsidRPr="004531A7" w:rsidRDefault="003D61D3" w:rsidP="00B12C16">
      <w:pPr>
        <w:pStyle w:val="affffff0"/>
        <w:numPr>
          <w:ilvl w:val="0"/>
          <w:numId w:val="22"/>
        </w:numPr>
        <w:spacing w:line="240" w:lineRule="auto"/>
        <w:ind w:left="567"/>
        <w:rPr>
          <w:sz w:val="26"/>
          <w:szCs w:val="26"/>
        </w:rPr>
      </w:pPr>
      <w:r w:rsidRPr="004531A7">
        <w:rPr>
          <w:sz w:val="26"/>
          <w:szCs w:val="26"/>
        </w:rPr>
        <w:t>Проведение модернизации учебного оборудования и материально-технической базы образовательных учреждений, включая приобретение компьютерной техники, школьного автобуса, спортивного инвентаря и оборудования, учебного и лабораторного оборудования, мебели.</w:t>
      </w:r>
    </w:p>
    <w:p w:rsidR="003D61D3" w:rsidRPr="004531A7" w:rsidRDefault="003D61D3" w:rsidP="00B12C16">
      <w:pPr>
        <w:pStyle w:val="affffff0"/>
        <w:numPr>
          <w:ilvl w:val="0"/>
          <w:numId w:val="22"/>
        </w:numPr>
        <w:spacing w:line="240" w:lineRule="auto"/>
        <w:ind w:left="567"/>
        <w:rPr>
          <w:sz w:val="26"/>
          <w:szCs w:val="26"/>
        </w:rPr>
      </w:pPr>
      <w:r w:rsidRPr="004531A7">
        <w:rPr>
          <w:sz w:val="26"/>
          <w:szCs w:val="26"/>
        </w:rPr>
        <w:t>Обновление содержания, форм, методов и технологий образования с целью повышения его качества.</w:t>
      </w:r>
    </w:p>
    <w:p w:rsidR="003D61D3" w:rsidRPr="004531A7" w:rsidRDefault="00B6395C" w:rsidP="00B12C16">
      <w:pPr>
        <w:pStyle w:val="affffff0"/>
        <w:numPr>
          <w:ilvl w:val="0"/>
          <w:numId w:val="22"/>
        </w:numPr>
        <w:spacing w:line="240" w:lineRule="auto"/>
        <w:ind w:left="567"/>
        <w:rPr>
          <w:sz w:val="26"/>
          <w:szCs w:val="26"/>
        </w:rPr>
      </w:pPr>
      <w:r w:rsidRPr="004531A7">
        <w:rPr>
          <w:sz w:val="26"/>
          <w:szCs w:val="26"/>
        </w:rPr>
        <w:t xml:space="preserve">Приведение системы обучения </w:t>
      </w:r>
      <w:r w:rsidR="003D61D3" w:rsidRPr="004531A7">
        <w:rPr>
          <w:sz w:val="26"/>
          <w:szCs w:val="26"/>
        </w:rPr>
        <w:t xml:space="preserve"> в соответствие с запросами современн</w:t>
      </w:r>
      <w:r w:rsidRPr="004531A7">
        <w:rPr>
          <w:sz w:val="26"/>
          <w:szCs w:val="26"/>
        </w:rPr>
        <w:t>ой и перспективной системы образования.</w:t>
      </w:r>
    </w:p>
    <w:p w:rsidR="001A43D2" w:rsidRPr="004531A7" w:rsidRDefault="001A43D2" w:rsidP="001A43D2">
      <w:pPr>
        <w:pStyle w:val="affffff0"/>
        <w:spacing w:line="240" w:lineRule="auto"/>
        <w:ind w:left="567" w:firstLine="0"/>
        <w:rPr>
          <w:sz w:val="26"/>
          <w:szCs w:val="26"/>
        </w:rPr>
      </w:pPr>
    </w:p>
    <w:p w:rsidR="001A43D2" w:rsidRPr="004531A7" w:rsidRDefault="001A43D2" w:rsidP="001A43D2">
      <w:pPr>
        <w:spacing w:after="0" w:line="240" w:lineRule="auto"/>
        <w:ind w:right="-285" w:firstLine="709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bidi="en-US"/>
        </w:rPr>
      </w:pPr>
      <w:r w:rsidRPr="004531A7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bidi="en-US"/>
        </w:rPr>
        <w:t xml:space="preserve">Развитие </w:t>
      </w:r>
      <w:proofErr w:type="gramStart"/>
      <w:r w:rsidRPr="004531A7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bidi="en-US"/>
        </w:rPr>
        <w:t>физической</w:t>
      </w:r>
      <w:proofErr w:type="gramEnd"/>
      <w:r w:rsidRPr="004531A7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bidi="en-US"/>
        </w:rPr>
        <w:t xml:space="preserve"> культуры и массового спорта</w:t>
      </w:r>
    </w:p>
    <w:p w:rsidR="0011717E" w:rsidRPr="004531A7" w:rsidRDefault="0011717E" w:rsidP="0011717E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proofErr w:type="gramStart"/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Сеть физкультурно-спортивных объектов представляет собой систему, состоящую из трех основных подсистем: сооружения в местах приложения труда (в учреждениях и т.п.); сооружения в различных видах общественного обслуживания (в детских учреждениях, учебных заведениях, культурно-просветительских учреждениях, учреждениях отдыха и др.), сооружения так называемой сети общего пользования. </w:t>
      </w:r>
      <w:proofErr w:type="gramEnd"/>
    </w:p>
    <w:p w:rsidR="0011717E" w:rsidRPr="004531A7" w:rsidRDefault="0011717E" w:rsidP="0011717E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lastRenderedPageBreak/>
        <w:t>Сеть объектов физкультурно-спортивн</w:t>
      </w:r>
      <w:r w:rsidR="00B12C16"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ой направленности в </w:t>
      </w:r>
      <w:proofErr w:type="spellStart"/>
      <w:r w:rsidR="00BD1BD6"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>Песковском</w:t>
      </w:r>
      <w:proofErr w:type="spellEnd"/>
      <w:r w:rsidR="00B12C16"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>сельском поселении не развита, имеется один спортивный зал на</w:t>
      </w:r>
      <w:r w:rsidR="00B12C16"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территории </w:t>
      </w:r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МКОУ </w:t>
      </w:r>
      <w:proofErr w:type="spellStart"/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>П</w:t>
      </w:r>
      <w:r w:rsidR="009B1DC3"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>есковская</w:t>
      </w:r>
      <w:proofErr w:type="spellEnd"/>
      <w:r w:rsidR="009B1DC3"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ООШ</w:t>
      </w:r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>.</w:t>
      </w:r>
    </w:p>
    <w:p w:rsidR="0011717E" w:rsidRPr="004531A7" w:rsidRDefault="0011717E" w:rsidP="0011717E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>Спортивным залом, расположенным при образовательном учреждении, могут пользоваться тольк</w:t>
      </w:r>
      <w:r w:rsidR="00E151F7"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>о категория детей и подростков, проживающих в с. П</w:t>
      </w:r>
      <w:r w:rsidR="009B1DC3"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>ески</w:t>
      </w:r>
      <w:r w:rsidR="00E151F7"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>.</w:t>
      </w:r>
    </w:p>
    <w:p w:rsidR="00E151F7" w:rsidRPr="004531A7" w:rsidRDefault="00E151F7" w:rsidP="0011717E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При этом </w:t>
      </w:r>
      <w:r w:rsidR="0011717E"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прослеживается нехватка объектов </w:t>
      </w:r>
      <w:proofErr w:type="gramStart"/>
      <w:r w:rsidR="0011717E"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>физической</w:t>
      </w:r>
      <w:proofErr w:type="gramEnd"/>
      <w:r w:rsidR="0011717E"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культур</w:t>
      </w:r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>ы и спорта для остальных  населенных пунктов поселения.</w:t>
      </w:r>
    </w:p>
    <w:p w:rsidR="0011717E" w:rsidRPr="004531A7" w:rsidRDefault="0011717E" w:rsidP="0011717E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>Всестороннее развитие человеческого потенциала предусматривает активную пропаганду и формирование здорового образа жизни. Целью муниципальной политики в этой сфере будет являться вовлечение населения в систематические занятия физической культурой, спортом и туризмом. Реализация этой цели потребует развития неформального взаимодействия органов местного самоуправления поселения с общественными организациями и спонсорами в части привлечения внебюджетных финансовых ресурсов. Необходимы разработка и реализация новых подходов для расширения возможностей граждан для занятия спортом и туризмом, независимо от уровня их доходов.</w:t>
      </w:r>
    </w:p>
    <w:p w:rsidR="0011717E" w:rsidRPr="004531A7" w:rsidRDefault="0011717E" w:rsidP="0011717E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Развитие физической культуры и спорта невозможно без наличия соответствующей материально-технической базы и основной ее составляющей – физкультурно-спортивных сооружений, отвечающих требованиям и нормативам, обеспечивающих потребность всех слоев населения в различных видах физкультурно-оздоровительных и спортивных занятий. </w:t>
      </w:r>
    </w:p>
    <w:p w:rsidR="0011717E" w:rsidRPr="004531A7" w:rsidRDefault="0011717E" w:rsidP="000F4516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>Результатом развития сети физкультурно-спортивн</w:t>
      </w:r>
      <w:r w:rsidR="00E151F7"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ых объектов </w:t>
      </w:r>
      <w:proofErr w:type="spellStart"/>
      <w:r w:rsidR="00DD7A92"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>Песковского</w:t>
      </w:r>
      <w:proofErr w:type="spellEnd"/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 должно стать доведения до нормы их обеспечения населения, путем строительства новых или реконструкции старых.</w:t>
      </w:r>
    </w:p>
    <w:p w:rsidR="000F4516" w:rsidRPr="004531A7" w:rsidRDefault="000F4516" w:rsidP="000F4516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1861D3" w:rsidRPr="004531A7" w:rsidRDefault="001861D3" w:rsidP="00A447E5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531A7">
        <w:rPr>
          <w:rFonts w:ascii="Times New Roman" w:hAnsi="Times New Roman" w:cs="Times New Roman"/>
          <w:b/>
          <w:sz w:val="26"/>
          <w:szCs w:val="26"/>
          <w:u w:val="single"/>
        </w:rPr>
        <w:t>Культура</w:t>
      </w:r>
    </w:p>
    <w:p w:rsidR="00CB67C7" w:rsidRPr="004531A7" w:rsidRDefault="00B12C16" w:rsidP="00CB67C7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531A7">
        <w:rPr>
          <w:rFonts w:ascii="Times New Roman" w:hAnsi="Times New Roman" w:cs="Times New Roman"/>
          <w:sz w:val="26"/>
          <w:szCs w:val="26"/>
        </w:rPr>
        <w:t xml:space="preserve">Согласно статье 14 </w:t>
      </w:r>
      <w:r w:rsidR="001861D3" w:rsidRPr="004531A7">
        <w:rPr>
          <w:rFonts w:ascii="Times New Roman" w:hAnsi="Times New Roman" w:cs="Times New Roman"/>
          <w:sz w:val="26"/>
          <w:szCs w:val="26"/>
        </w:rPr>
        <w:t>Фе</w:t>
      </w:r>
      <w:r w:rsidRPr="004531A7">
        <w:rPr>
          <w:rFonts w:ascii="Times New Roman" w:hAnsi="Times New Roman" w:cs="Times New Roman"/>
          <w:sz w:val="26"/>
          <w:szCs w:val="26"/>
        </w:rPr>
        <w:t xml:space="preserve">дерального закона №131-ФЗ от 06.10.2003г., к вопросам местного значения поселения относится создание условий для организации </w:t>
      </w:r>
      <w:r w:rsidR="001861D3" w:rsidRPr="004531A7">
        <w:rPr>
          <w:rFonts w:ascii="Times New Roman" w:hAnsi="Times New Roman" w:cs="Times New Roman"/>
          <w:sz w:val="26"/>
          <w:szCs w:val="26"/>
        </w:rPr>
        <w:t>досуга и обеспечения жителей поселения</w:t>
      </w:r>
      <w:r w:rsidR="00CB67C7" w:rsidRPr="004531A7">
        <w:rPr>
          <w:rFonts w:ascii="Times New Roman" w:hAnsi="Times New Roman" w:cs="Times New Roman"/>
          <w:sz w:val="26"/>
          <w:szCs w:val="26"/>
        </w:rPr>
        <w:t xml:space="preserve"> услугами орган</w:t>
      </w:r>
      <w:r w:rsidR="009B1DC3" w:rsidRPr="004531A7">
        <w:rPr>
          <w:rFonts w:ascii="Times New Roman" w:hAnsi="Times New Roman" w:cs="Times New Roman"/>
          <w:sz w:val="26"/>
          <w:szCs w:val="26"/>
        </w:rPr>
        <w:t>изаций культуры. Решение СНД № 53</w:t>
      </w:r>
      <w:r w:rsidR="00CB67C7" w:rsidRPr="004531A7">
        <w:rPr>
          <w:rFonts w:ascii="Times New Roman" w:hAnsi="Times New Roman" w:cs="Times New Roman"/>
          <w:sz w:val="26"/>
          <w:szCs w:val="26"/>
        </w:rPr>
        <w:t xml:space="preserve"> от 22.09.2021 года "О передаче осуществления части полномочий </w:t>
      </w:r>
      <w:proofErr w:type="spellStart"/>
      <w:r w:rsidR="00DD7A92" w:rsidRPr="004531A7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 w:rsidR="00CB67C7" w:rsidRPr="004531A7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CB67C7" w:rsidRPr="004531A7">
        <w:rPr>
          <w:rFonts w:ascii="Times New Roman" w:hAnsi="Times New Roman" w:cs="Times New Roman"/>
          <w:bCs/>
          <w:sz w:val="26"/>
          <w:szCs w:val="26"/>
        </w:rPr>
        <w:t>Павловского муниципального</w:t>
      </w:r>
      <w:r w:rsidR="00CB67C7" w:rsidRPr="004531A7">
        <w:rPr>
          <w:rFonts w:ascii="Times New Roman" w:hAnsi="Times New Roman" w:cs="Times New Roman"/>
          <w:sz w:val="26"/>
          <w:szCs w:val="26"/>
        </w:rPr>
        <w:t xml:space="preserve"> </w:t>
      </w:r>
      <w:r w:rsidR="00CB67C7" w:rsidRPr="004531A7">
        <w:rPr>
          <w:rFonts w:ascii="Times New Roman" w:hAnsi="Times New Roman" w:cs="Times New Roman"/>
          <w:bCs/>
          <w:sz w:val="26"/>
          <w:szCs w:val="26"/>
        </w:rPr>
        <w:t>района Воронежской области</w:t>
      </w:r>
      <w:r w:rsidR="00CB67C7" w:rsidRPr="004531A7">
        <w:rPr>
          <w:rFonts w:ascii="Times New Roman" w:hAnsi="Times New Roman" w:cs="Times New Roman"/>
          <w:sz w:val="26"/>
          <w:szCs w:val="26"/>
        </w:rPr>
        <w:t xml:space="preserve"> по решению вопросов местного значения в сфере культуры", переданы часть полномочий </w:t>
      </w:r>
      <w:proofErr w:type="spellStart"/>
      <w:r w:rsidR="00DD7A92" w:rsidRPr="004531A7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 w:rsidR="00CB67C7" w:rsidRPr="004531A7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CB67C7" w:rsidRPr="004531A7">
        <w:rPr>
          <w:rFonts w:ascii="Times New Roman" w:hAnsi="Times New Roman" w:cs="Times New Roman"/>
          <w:bCs/>
          <w:sz w:val="26"/>
          <w:szCs w:val="26"/>
        </w:rPr>
        <w:t>Павловского муниципального</w:t>
      </w:r>
      <w:r w:rsidR="00CB67C7" w:rsidRPr="004531A7">
        <w:rPr>
          <w:rFonts w:ascii="Times New Roman" w:hAnsi="Times New Roman" w:cs="Times New Roman"/>
          <w:sz w:val="26"/>
          <w:szCs w:val="26"/>
        </w:rPr>
        <w:t xml:space="preserve"> </w:t>
      </w:r>
      <w:r w:rsidR="00CB67C7" w:rsidRPr="004531A7">
        <w:rPr>
          <w:rFonts w:ascii="Times New Roman" w:hAnsi="Times New Roman" w:cs="Times New Roman"/>
          <w:bCs/>
          <w:sz w:val="26"/>
          <w:szCs w:val="26"/>
        </w:rPr>
        <w:t>района Воронежской области</w:t>
      </w:r>
      <w:r w:rsidR="00CB67C7" w:rsidRPr="004531A7">
        <w:rPr>
          <w:rFonts w:ascii="Times New Roman" w:hAnsi="Times New Roman" w:cs="Times New Roman"/>
          <w:sz w:val="26"/>
          <w:szCs w:val="26"/>
        </w:rPr>
        <w:t xml:space="preserve"> по решению вопросов местного значения в сфере культуры.</w:t>
      </w:r>
    </w:p>
    <w:p w:rsidR="001861D3" w:rsidRPr="004531A7" w:rsidRDefault="00173F7E" w:rsidP="00CB67C7">
      <w:pPr>
        <w:spacing w:after="0"/>
        <w:ind w:firstLine="426"/>
        <w:jc w:val="both"/>
        <w:rPr>
          <w:sz w:val="26"/>
          <w:szCs w:val="26"/>
        </w:rPr>
      </w:pPr>
      <w:r w:rsidRPr="004531A7">
        <w:rPr>
          <w:rFonts w:ascii="Times New Roman" w:hAnsi="Times New Roman" w:cs="Times New Roman"/>
          <w:sz w:val="26"/>
          <w:szCs w:val="26"/>
        </w:rPr>
        <w:t>Заключено соглашение</w:t>
      </w:r>
      <w:r w:rsidR="00CB67C7" w:rsidRPr="004531A7">
        <w:rPr>
          <w:rFonts w:ascii="Times New Roman" w:hAnsi="Times New Roman" w:cs="Times New Roman"/>
          <w:sz w:val="26"/>
          <w:szCs w:val="26"/>
        </w:rPr>
        <w:t xml:space="preserve"> между администрацией Павловского муниципального района Воронежской области и администрацией </w:t>
      </w:r>
      <w:proofErr w:type="spellStart"/>
      <w:r w:rsidR="00DD7A92" w:rsidRPr="004531A7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 w:rsidR="00CB67C7" w:rsidRPr="004531A7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 о передаче осуществления части полномочий сельского поселения по решению вопросов местного значения в сфере культуры</w:t>
      </w:r>
    </w:p>
    <w:p w:rsidR="001861D3" w:rsidRPr="004531A7" w:rsidRDefault="001861D3" w:rsidP="00E547D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531A7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="00BD1BD6" w:rsidRPr="004531A7">
        <w:rPr>
          <w:rFonts w:ascii="Times New Roman" w:hAnsi="Times New Roman" w:cs="Times New Roman"/>
          <w:sz w:val="26"/>
          <w:szCs w:val="26"/>
        </w:rPr>
        <w:t>Песковском</w:t>
      </w:r>
      <w:proofErr w:type="spellEnd"/>
      <w:r w:rsidRPr="004531A7">
        <w:rPr>
          <w:rFonts w:ascii="Times New Roman" w:hAnsi="Times New Roman" w:cs="Times New Roman"/>
          <w:sz w:val="26"/>
          <w:szCs w:val="26"/>
        </w:rPr>
        <w:t xml:space="preserve"> сельском поселении функционируют: </w:t>
      </w:r>
    </w:p>
    <w:p w:rsidR="001861D3" w:rsidRPr="004531A7" w:rsidRDefault="001861D3" w:rsidP="00D5160E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531A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4531A7">
        <w:rPr>
          <w:rFonts w:ascii="Times New Roman" w:hAnsi="Times New Roman" w:cs="Times New Roman"/>
          <w:sz w:val="26"/>
          <w:szCs w:val="26"/>
        </w:rPr>
        <w:t>П</w:t>
      </w:r>
      <w:r w:rsidR="009B1DC3" w:rsidRPr="004531A7">
        <w:rPr>
          <w:rFonts w:ascii="Times New Roman" w:hAnsi="Times New Roman" w:cs="Times New Roman"/>
          <w:sz w:val="26"/>
          <w:szCs w:val="26"/>
        </w:rPr>
        <w:t>есковски</w:t>
      </w:r>
      <w:r w:rsidRPr="004531A7">
        <w:rPr>
          <w:rFonts w:ascii="Times New Roman" w:hAnsi="Times New Roman" w:cs="Times New Roman"/>
          <w:sz w:val="26"/>
          <w:szCs w:val="26"/>
        </w:rPr>
        <w:t>й</w:t>
      </w:r>
      <w:proofErr w:type="spellEnd"/>
      <w:r w:rsidR="009B1DC3" w:rsidRPr="004531A7">
        <w:rPr>
          <w:rFonts w:ascii="Times New Roman" w:hAnsi="Times New Roman" w:cs="Times New Roman"/>
          <w:sz w:val="26"/>
          <w:szCs w:val="26"/>
        </w:rPr>
        <w:t xml:space="preserve"> СДК в </w:t>
      </w:r>
      <w:proofErr w:type="gramStart"/>
      <w:r w:rsidR="009B1DC3" w:rsidRPr="004531A7">
        <w:rPr>
          <w:rFonts w:ascii="Times New Roman" w:hAnsi="Times New Roman" w:cs="Times New Roman"/>
          <w:sz w:val="26"/>
          <w:szCs w:val="26"/>
        </w:rPr>
        <w:t>селе</w:t>
      </w:r>
      <w:proofErr w:type="gramEnd"/>
      <w:r w:rsidR="009B1DC3" w:rsidRPr="004531A7">
        <w:rPr>
          <w:rFonts w:ascii="Times New Roman" w:hAnsi="Times New Roman" w:cs="Times New Roman"/>
          <w:sz w:val="26"/>
          <w:szCs w:val="26"/>
        </w:rPr>
        <w:t xml:space="preserve"> П</w:t>
      </w:r>
      <w:r w:rsidR="00A31D84" w:rsidRPr="004531A7">
        <w:rPr>
          <w:rFonts w:ascii="Times New Roman" w:hAnsi="Times New Roman" w:cs="Times New Roman"/>
          <w:sz w:val="26"/>
          <w:szCs w:val="26"/>
        </w:rPr>
        <w:t>ески, емкостью 45</w:t>
      </w:r>
      <w:r w:rsidR="009B1DC3" w:rsidRPr="004531A7">
        <w:rPr>
          <w:rFonts w:ascii="Times New Roman" w:hAnsi="Times New Roman" w:cs="Times New Roman"/>
          <w:sz w:val="26"/>
          <w:szCs w:val="26"/>
        </w:rPr>
        <w:t>0</w:t>
      </w:r>
      <w:r w:rsidRPr="004531A7">
        <w:rPr>
          <w:rFonts w:ascii="Times New Roman" w:hAnsi="Times New Roman" w:cs="Times New Roman"/>
          <w:sz w:val="26"/>
          <w:szCs w:val="26"/>
        </w:rPr>
        <w:t xml:space="preserve"> мест; </w:t>
      </w:r>
    </w:p>
    <w:p w:rsidR="001861D3" w:rsidRPr="004531A7" w:rsidRDefault="001861D3" w:rsidP="00D5160E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531A7">
        <w:rPr>
          <w:rFonts w:ascii="Times New Roman" w:hAnsi="Times New Roman" w:cs="Times New Roman"/>
          <w:sz w:val="26"/>
          <w:szCs w:val="26"/>
        </w:rPr>
        <w:t xml:space="preserve">- </w:t>
      </w:r>
      <w:r w:rsidR="009B1DC3" w:rsidRPr="004531A7">
        <w:rPr>
          <w:rFonts w:ascii="Times New Roman" w:hAnsi="Times New Roman" w:cs="Times New Roman"/>
          <w:sz w:val="26"/>
          <w:szCs w:val="26"/>
        </w:rPr>
        <w:t>Берёзовский</w:t>
      </w:r>
      <w:r w:rsidRPr="004531A7">
        <w:rPr>
          <w:rFonts w:ascii="Times New Roman" w:hAnsi="Times New Roman" w:cs="Times New Roman"/>
          <w:sz w:val="26"/>
          <w:szCs w:val="26"/>
        </w:rPr>
        <w:t xml:space="preserve"> СДК в </w:t>
      </w:r>
      <w:proofErr w:type="gramStart"/>
      <w:r w:rsidRPr="004531A7">
        <w:rPr>
          <w:rFonts w:ascii="Times New Roman" w:hAnsi="Times New Roman" w:cs="Times New Roman"/>
          <w:sz w:val="26"/>
          <w:szCs w:val="26"/>
        </w:rPr>
        <w:t>селе</w:t>
      </w:r>
      <w:proofErr w:type="gramEnd"/>
      <w:r w:rsidRPr="004531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B1DC3" w:rsidRPr="004531A7">
        <w:rPr>
          <w:rFonts w:ascii="Times New Roman" w:hAnsi="Times New Roman" w:cs="Times New Roman"/>
          <w:sz w:val="26"/>
          <w:szCs w:val="26"/>
        </w:rPr>
        <w:t>Берёзово</w:t>
      </w:r>
      <w:proofErr w:type="spellEnd"/>
      <w:r w:rsidR="009B1DC3" w:rsidRPr="004531A7">
        <w:rPr>
          <w:rFonts w:ascii="Times New Roman" w:hAnsi="Times New Roman" w:cs="Times New Roman"/>
          <w:sz w:val="26"/>
          <w:szCs w:val="26"/>
        </w:rPr>
        <w:t>, емкостью 3</w:t>
      </w:r>
      <w:r w:rsidRPr="004531A7">
        <w:rPr>
          <w:rFonts w:ascii="Times New Roman" w:hAnsi="Times New Roman" w:cs="Times New Roman"/>
          <w:sz w:val="26"/>
          <w:szCs w:val="26"/>
        </w:rPr>
        <w:t xml:space="preserve">00 мест; </w:t>
      </w:r>
    </w:p>
    <w:p w:rsidR="001861D3" w:rsidRPr="004531A7" w:rsidRDefault="001861D3" w:rsidP="00D5160E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531A7">
        <w:rPr>
          <w:rFonts w:ascii="Times New Roman" w:hAnsi="Times New Roman" w:cs="Times New Roman"/>
          <w:sz w:val="26"/>
          <w:szCs w:val="26"/>
        </w:rPr>
        <w:t xml:space="preserve">- Библиотека в </w:t>
      </w:r>
      <w:proofErr w:type="gramStart"/>
      <w:r w:rsidRPr="004531A7">
        <w:rPr>
          <w:rFonts w:ascii="Times New Roman" w:hAnsi="Times New Roman" w:cs="Times New Roman"/>
          <w:sz w:val="26"/>
          <w:szCs w:val="26"/>
        </w:rPr>
        <w:t>селе</w:t>
      </w:r>
      <w:proofErr w:type="gramEnd"/>
      <w:r w:rsidRPr="004531A7">
        <w:rPr>
          <w:rFonts w:ascii="Times New Roman" w:hAnsi="Times New Roman" w:cs="Times New Roman"/>
          <w:sz w:val="26"/>
          <w:szCs w:val="26"/>
        </w:rPr>
        <w:t xml:space="preserve"> П</w:t>
      </w:r>
      <w:r w:rsidR="009B1DC3" w:rsidRPr="004531A7">
        <w:rPr>
          <w:rFonts w:ascii="Times New Roman" w:hAnsi="Times New Roman" w:cs="Times New Roman"/>
          <w:sz w:val="26"/>
          <w:szCs w:val="26"/>
        </w:rPr>
        <w:t>ески</w:t>
      </w:r>
      <w:r w:rsidRPr="004531A7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1861D3" w:rsidRPr="004531A7" w:rsidRDefault="001861D3" w:rsidP="00D5160E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531A7">
        <w:rPr>
          <w:rFonts w:ascii="Times New Roman" w:hAnsi="Times New Roman" w:cs="Times New Roman"/>
          <w:sz w:val="26"/>
          <w:szCs w:val="26"/>
        </w:rPr>
        <w:t xml:space="preserve">- Библиотека в </w:t>
      </w:r>
      <w:proofErr w:type="gramStart"/>
      <w:r w:rsidRPr="004531A7">
        <w:rPr>
          <w:rFonts w:ascii="Times New Roman" w:hAnsi="Times New Roman" w:cs="Times New Roman"/>
          <w:sz w:val="26"/>
          <w:szCs w:val="26"/>
        </w:rPr>
        <w:t>селе</w:t>
      </w:r>
      <w:proofErr w:type="gramEnd"/>
      <w:r w:rsidRPr="004531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B1DC3" w:rsidRPr="004531A7">
        <w:rPr>
          <w:rFonts w:ascii="Times New Roman" w:hAnsi="Times New Roman" w:cs="Times New Roman"/>
          <w:sz w:val="26"/>
          <w:szCs w:val="26"/>
        </w:rPr>
        <w:t>Берёзово</w:t>
      </w:r>
      <w:proofErr w:type="spellEnd"/>
      <w:r w:rsidR="009B1DC3" w:rsidRPr="004531A7">
        <w:rPr>
          <w:rFonts w:ascii="Times New Roman" w:hAnsi="Times New Roman" w:cs="Times New Roman"/>
          <w:sz w:val="26"/>
          <w:szCs w:val="26"/>
        </w:rPr>
        <w:t>.</w:t>
      </w:r>
      <w:r w:rsidRPr="004531A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861D3" w:rsidRPr="004531A7" w:rsidRDefault="001861D3" w:rsidP="00E547D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531A7">
        <w:rPr>
          <w:rFonts w:ascii="Times New Roman" w:hAnsi="Times New Roman" w:cs="Times New Roman"/>
          <w:sz w:val="26"/>
          <w:szCs w:val="26"/>
        </w:rPr>
        <w:lastRenderedPageBreak/>
        <w:t>Общий книжный</w:t>
      </w:r>
      <w:r w:rsidR="00FF27F1" w:rsidRPr="004531A7">
        <w:rPr>
          <w:rFonts w:ascii="Times New Roman" w:hAnsi="Times New Roman" w:cs="Times New Roman"/>
          <w:sz w:val="26"/>
          <w:szCs w:val="26"/>
        </w:rPr>
        <w:t xml:space="preserve"> фонд библиотек составляет 19272</w:t>
      </w:r>
      <w:r w:rsidRPr="004531A7">
        <w:rPr>
          <w:rFonts w:ascii="Times New Roman" w:hAnsi="Times New Roman" w:cs="Times New Roman"/>
          <w:sz w:val="26"/>
          <w:szCs w:val="26"/>
        </w:rPr>
        <w:t xml:space="preserve"> томов. </w:t>
      </w:r>
    </w:p>
    <w:p w:rsidR="001861D3" w:rsidRPr="004531A7" w:rsidRDefault="001861D3" w:rsidP="00E547DD">
      <w:pPr>
        <w:pStyle w:val="afff1"/>
        <w:spacing w:after="0"/>
        <w:ind w:left="0" w:firstLine="709"/>
        <w:jc w:val="both"/>
        <w:rPr>
          <w:sz w:val="26"/>
          <w:szCs w:val="26"/>
        </w:rPr>
      </w:pPr>
      <w:r w:rsidRPr="004531A7">
        <w:rPr>
          <w:sz w:val="26"/>
          <w:szCs w:val="26"/>
        </w:rPr>
        <w:t xml:space="preserve">Слабые стороны: </w:t>
      </w:r>
    </w:p>
    <w:p w:rsidR="001861D3" w:rsidRPr="004531A7" w:rsidRDefault="001861D3" w:rsidP="00E547DD">
      <w:pPr>
        <w:pStyle w:val="afff1"/>
        <w:numPr>
          <w:ilvl w:val="0"/>
          <w:numId w:val="19"/>
        </w:numPr>
        <w:spacing w:after="0"/>
        <w:jc w:val="both"/>
        <w:rPr>
          <w:sz w:val="26"/>
          <w:szCs w:val="26"/>
        </w:rPr>
      </w:pPr>
      <w:r w:rsidRPr="004531A7">
        <w:rPr>
          <w:sz w:val="26"/>
          <w:szCs w:val="26"/>
        </w:rPr>
        <w:t>отсутствие молодых специалистов в сфере культуры,</w:t>
      </w:r>
    </w:p>
    <w:p w:rsidR="001861D3" w:rsidRPr="004531A7" w:rsidRDefault="001861D3" w:rsidP="00E547DD">
      <w:pPr>
        <w:pStyle w:val="afff1"/>
        <w:numPr>
          <w:ilvl w:val="0"/>
          <w:numId w:val="19"/>
        </w:numPr>
        <w:spacing w:after="0"/>
        <w:jc w:val="both"/>
        <w:rPr>
          <w:sz w:val="26"/>
          <w:szCs w:val="26"/>
        </w:rPr>
      </w:pPr>
      <w:r w:rsidRPr="004531A7">
        <w:rPr>
          <w:sz w:val="26"/>
          <w:szCs w:val="26"/>
        </w:rPr>
        <w:t>несоответствие современным требованиям материально-технической базы учреждений культуры,</w:t>
      </w:r>
    </w:p>
    <w:p w:rsidR="001861D3" w:rsidRPr="004531A7" w:rsidRDefault="001861D3" w:rsidP="00E547DD">
      <w:pPr>
        <w:pStyle w:val="afff1"/>
        <w:numPr>
          <w:ilvl w:val="0"/>
          <w:numId w:val="19"/>
        </w:numPr>
        <w:spacing w:after="0"/>
        <w:jc w:val="both"/>
        <w:rPr>
          <w:sz w:val="26"/>
          <w:szCs w:val="26"/>
        </w:rPr>
      </w:pPr>
      <w:r w:rsidRPr="004531A7">
        <w:rPr>
          <w:sz w:val="26"/>
          <w:szCs w:val="26"/>
        </w:rPr>
        <w:t>необходимость текущих и капитальных ремонтов учреждений культуры</w:t>
      </w:r>
      <w:r w:rsidR="009B1DC3" w:rsidRPr="004531A7">
        <w:rPr>
          <w:sz w:val="26"/>
          <w:szCs w:val="26"/>
        </w:rPr>
        <w:t>.</w:t>
      </w:r>
    </w:p>
    <w:p w:rsidR="00BB4FF1" w:rsidRPr="004531A7" w:rsidRDefault="00900D99" w:rsidP="009B1DC3">
      <w:pPr>
        <w:spacing w:after="0"/>
        <w:ind w:firstLine="64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531A7">
        <w:rPr>
          <w:rFonts w:ascii="Times New Roman" w:hAnsi="Times New Roman" w:cs="Times New Roman"/>
          <w:sz w:val="26"/>
          <w:szCs w:val="26"/>
        </w:rPr>
        <w:t xml:space="preserve">Так как в настоящее время  учреждения культуры пользуются слабой популярностью, для повышения культурного уровня </w:t>
      </w:r>
      <w:proofErr w:type="spellStart"/>
      <w:r w:rsidR="00DD7A92" w:rsidRPr="004531A7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 w:rsidRPr="004531A7">
        <w:rPr>
          <w:rFonts w:ascii="Times New Roman" w:hAnsi="Times New Roman" w:cs="Times New Roman"/>
          <w:sz w:val="26"/>
          <w:szCs w:val="26"/>
        </w:rPr>
        <w:t xml:space="preserve"> сельского поселения, на расчетную перспективу необ</w:t>
      </w:r>
      <w:r w:rsidR="00BB4FF1" w:rsidRPr="004531A7">
        <w:rPr>
          <w:rFonts w:ascii="Times New Roman" w:hAnsi="Times New Roman" w:cs="Times New Roman"/>
          <w:sz w:val="26"/>
          <w:szCs w:val="26"/>
        </w:rPr>
        <w:t xml:space="preserve">ходимо провести ряд мероприятий по стабилизации в сфере культуры, предполагающие: использование имеющихся учреждений культуры многофункционально, создавая дополнительные кружки и клубы по интересам, отвечающие требованиям  сегодняшнего дня, а также расширение различных видов </w:t>
      </w:r>
      <w:proofErr w:type="spellStart"/>
      <w:r w:rsidR="00BB4FF1" w:rsidRPr="004531A7">
        <w:rPr>
          <w:rFonts w:ascii="Times New Roman" w:hAnsi="Times New Roman" w:cs="Times New Roman"/>
          <w:sz w:val="26"/>
          <w:szCs w:val="26"/>
        </w:rPr>
        <w:t>культурно-досуговых</w:t>
      </w:r>
      <w:proofErr w:type="spellEnd"/>
      <w:r w:rsidR="00BB4FF1" w:rsidRPr="004531A7">
        <w:rPr>
          <w:rFonts w:ascii="Times New Roman" w:hAnsi="Times New Roman" w:cs="Times New Roman"/>
          <w:sz w:val="26"/>
          <w:szCs w:val="26"/>
        </w:rPr>
        <w:t xml:space="preserve"> и просветительных услуг, совершенствование формы и методов работы</w:t>
      </w:r>
      <w:proofErr w:type="gramEnd"/>
      <w:r w:rsidR="00BB4FF1" w:rsidRPr="004531A7">
        <w:rPr>
          <w:rFonts w:ascii="Times New Roman" w:hAnsi="Times New Roman" w:cs="Times New Roman"/>
          <w:sz w:val="26"/>
          <w:szCs w:val="26"/>
        </w:rPr>
        <w:t xml:space="preserve"> с населением, особенно с детьми.</w:t>
      </w:r>
    </w:p>
    <w:p w:rsidR="00C528B8" w:rsidRPr="004531A7" w:rsidRDefault="00900D99" w:rsidP="00E547D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531A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861D3" w:rsidRPr="004531A7" w:rsidRDefault="001861D3" w:rsidP="00A447E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531A7">
        <w:rPr>
          <w:rFonts w:ascii="Times New Roman" w:hAnsi="Times New Roman" w:cs="Times New Roman"/>
          <w:b/>
          <w:sz w:val="26"/>
          <w:szCs w:val="26"/>
          <w:u w:val="single"/>
        </w:rPr>
        <w:t>Транспортная инфраструктура</w:t>
      </w:r>
    </w:p>
    <w:p w:rsidR="001861D3" w:rsidRPr="004531A7" w:rsidRDefault="001861D3" w:rsidP="00D5160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31A7">
        <w:rPr>
          <w:rFonts w:ascii="Times New Roman" w:hAnsi="Times New Roman" w:cs="Times New Roman"/>
          <w:sz w:val="26"/>
          <w:szCs w:val="26"/>
        </w:rPr>
        <w:t xml:space="preserve">Автомобильные дороги имеют важное народно-хозяйственное значение для сельского поселения. Они связывают территорию поселения. Обеспечивают жизнедеятельность всех населенных пунктов, по ним осуществляются автомобильные перевозки грузов и пассажиров. Протяженность автомобильных дорог </w:t>
      </w:r>
      <w:proofErr w:type="spellStart"/>
      <w:r w:rsidR="00DD7A92" w:rsidRPr="004531A7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 w:rsidRPr="004531A7">
        <w:rPr>
          <w:rFonts w:ascii="Times New Roman" w:hAnsi="Times New Roman" w:cs="Times New Roman"/>
          <w:sz w:val="26"/>
          <w:szCs w:val="26"/>
        </w:rPr>
        <w:t xml:space="preserve"> сельского по</w:t>
      </w:r>
      <w:r w:rsidR="00BC12BD" w:rsidRPr="004531A7">
        <w:rPr>
          <w:rFonts w:ascii="Times New Roman" w:hAnsi="Times New Roman" w:cs="Times New Roman"/>
          <w:sz w:val="26"/>
          <w:szCs w:val="26"/>
        </w:rPr>
        <w:t xml:space="preserve">селения местного значения – </w:t>
      </w:r>
      <w:r w:rsidR="00A50C18" w:rsidRPr="004531A7">
        <w:rPr>
          <w:rFonts w:ascii="Times New Roman" w:hAnsi="Times New Roman" w:cs="Times New Roman"/>
          <w:sz w:val="26"/>
          <w:szCs w:val="26"/>
        </w:rPr>
        <w:t>28,943</w:t>
      </w:r>
      <w:r w:rsidRPr="004531A7">
        <w:rPr>
          <w:rFonts w:ascii="Times New Roman" w:hAnsi="Times New Roman" w:cs="Times New Roman"/>
          <w:sz w:val="26"/>
          <w:szCs w:val="26"/>
        </w:rPr>
        <w:t xml:space="preserve"> км, из</w:t>
      </w:r>
      <w:r w:rsidR="00827F31" w:rsidRPr="004531A7">
        <w:rPr>
          <w:rFonts w:ascii="Times New Roman" w:hAnsi="Times New Roman" w:cs="Times New Roman"/>
          <w:sz w:val="26"/>
          <w:szCs w:val="26"/>
        </w:rPr>
        <w:t xml:space="preserve"> них с асфальтовым покрытием </w:t>
      </w:r>
      <w:r w:rsidR="00A50C18" w:rsidRPr="004531A7">
        <w:rPr>
          <w:rFonts w:ascii="Times New Roman" w:hAnsi="Times New Roman" w:cs="Times New Roman"/>
          <w:sz w:val="26"/>
          <w:szCs w:val="26"/>
        </w:rPr>
        <w:t>5,882 км или 20</w:t>
      </w:r>
      <w:r w:rsidRPr="004531A7">
        <w:rPr>
          <w:rFonts w:ascii="Times New Roman" w:hAnsi="Times New Roman" w:cs="Times New Roman"/>
          <w:sz w:val="26"/>
          <w:szCs w:val="26"/>
        </w:rPr>
        <w:t>%</w:t>
      </w:r>
      <w:r w:rsidR="00A50C18" w:rsidRPr="004531A7">
        <w:rPr>
          <w:rFonts w:ascii="Times New Roman" w:hAnsi="Times New Roman" w:cs="Times New Roman"/>
          <w:sz w:val="26"/>
          <w:szCs w:val="26"/>
        </w:rPr>
        <w:t>, с усовершенствующим покрытием</w:t>
      </w:r>
      <w:r w:rsidRPr="004531A7">
        <w:rPr>
          <w:rFonts w:ascii="Times New Roman" w:hAnsi="Times New Roman" w:cs="Times New Roman"/>
          <w:sz w:val="26"/>
          <w:szCs w:val="26"/>
        </w:rPr>
        <w:t xml:space="preserve"> </w:t>
      </w:r>
      <w:r w:rsidR="00A50C18" w:rsidRPr="004531A7">
        <w:rPr>
          <w:rFonts w:ascii="Times New Roman" w:hAnsi="Times New Roman" w:cs="Times New Roman"/>
          <w:sz w:val="26"/>
          <w:szCs w:val="26"/>
        </w:rPr>
        <w:t xml:space="preserve">– 2,660 км или 9% </w:t>
      </w:r>
      <w:r w:rsidRPr="004531A7">
        <w:rPr>
          <w:rFonts w:ascii="Times New Roman" w:hAnsi="Times New Roman" w:cs="Times New Roman"/>
          <w:sz w:val="26"/>
          <w:szCs w:val="26"/>
        </w:rPr>
        <w:t xml:space="preserve">и  протяженность </w:t>
      </w:r>
      <w:r w:rsidR="00827F31" w:rsidRPr="004531A7">
        <w:rPr>
          <w:rFonts w:ascii="Times New Roman" w:hAnsi="Times New Roman" w:cs="Times New Roman"/>
          <w:sz w:val="26"/>
          <w:szCs w:val="26"/>
        </w:rPr>
        <w:t>грунтовых  дорог составляет 2</w:t>
      </w:r>
      <w:r w:rsidR="00A50C18" w:rsidRPr="004531A7">
        <w:rPr>
          <w:rFonts w:ascii="Times New Roman" w:hAnsi="Times New Roman" w:cs="Times New Roman"/>
          <w:sz w:val="26"/>
          <w:szCs w:val="26"/>
        </w:rPr>
        <w:t>0,401</w:t>
      </w:r>
      <w:r w:rsidR="00827F31" w:rsidRPr="004531A7">
        <w:rPr>
          <w:rFonts w:ascii="Times New Roman" w:hAnsi="Times New Roman" w:cs="Times New Roman"/>
          <w:sz w:val="26"/>
          <w:szCs w:val="26"/>
        </w:rPr>
        <w:t xml:space="preserve"> км или 71</w:t>
      </w:r>
      <w:r w:rsidRPr="004531A7">
        <w:rPr>
          <w:rFonts w:ascii="Times New Roman" w:hAnsi="Times New Roman" w:cs="Times New Roman"/>
          <w:sz w:val="26"/>
          <w:szCs w:val="26"/>
        </w:rPr>
        <w:t xml:space="preserve">%. </w:t>
      </w:r>
    </w:p>
    <w:p w:rsidR="001861D3" w:rsidRPr="004531A7" w:rsidRDefault="001861D3" w:rsidP="00D5160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31A7">
        <w:rPr>
          <w:rFonts w:ascii="Times New Roman" w:hAnsi="Times New Roman" w:cs="Times New Roman"/>
          <w:sz w:val="26"/>
          <w:szCs w:val="26"/>
        </w:rPr>
        <w:t xml:space="preserve">Качество дорожных покрытий большинства дорог не соответствует эксплуатационным требованиям. Увеличение количества транспорта на дорогах в сочетании с недостатками эксплуатационного состояния автомобильных дорог. Требует комплексного подхода и принятия неотложных мер по ремонту и содержанию дорог местного значения, совершенствованию организации дорожного движения. </w:t>
      </w:r>
    </w:p>
    <w:p w:rsidR="001861D3" w:rsidRPr="004531A7" w:rsidRDefault="001861D3" w:rsidP="00E547DD">
      <w:pPr>
        <w:pStyle w:val="afff1"/>
        <w:spacing w:after="0"/>
        <w:ind w:left="0" w:firstLine="709"/>
        <w:jc w:val="both"/>
        <w:rPr>
          <w:sz w:val="26"/>
          <w:szCs w:val="26"/>
        </w:rPr>
      </w:pPr>
      <w:r w:rsidRPr="004531A7">
        <w:rPr>
          <w:sz w:val="26"/>
          <w:szCs w:val="26"/>
        </w:rPr>
        <w:t xml:space="preserve"> Слабые стороны: </w:t>
      </w:r>
    </w:p>
    <w:p w:rsidR="001861D3" w:rsidRPr="004531A7" w:rsidRDefault="001861D3" w:rsidP="00E547DD">
      <w:pPr>
        <w:numPr>
          <w:ilvl w:val="0"/>
          <w:numId w:val="21"/>
        </w:num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531A7">
        <w:rPr>
          <w:rFonts w:ascii="Times New Roman" w:hAnsi="Times New Roman" w:cs="Times New Roman"/>
          <w:sz w:val="26"/>
          <w:szCs w:val="26"/>
        </w:rPr>
        <w:t>ремонт автомобильных дорог</w:t>
      </w:r>
    </w:p>
    <w:p w:rsidR="001861D3" w:rsidRPr="004531A7" w:rsidRDefault="001861D3" w:rsidP="00E547DD">
      <w:pPr>
        <w:numPr>
          <w:ilvl w:val="0"/>
          <w:numId w:val="21"/>
        </w:num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531A7">
        <w:rPr>
          <w:rFonts w:ascii="Times New Roman" w:hAnsi="Times New Roman" w:cs="Times New Roman"/>
          <w:sz w:val="26"/>
          <w:szCs w:val="26"/>
        </w:rPr>
        <w:t xml:space="preserve"> и строительство новых дорог общего пользования местного значения к общественно значимым объектам, объектам производства и переработки сельскохозяйственной продукции. </w:t>
      </w:r>
    </w:p>
    <w:p w:rsidR="001861D3" w:rsidRPr="004531A7" w:rsidRDefault="001861D3" w:rsidP="00E547D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861D3" w:rsidRPr="004531A7" w:rsidRDefault="001861D3" w:rsidP="00E547D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1A7">
        <w:rPr>
          <w:rFonts w:ascii="Times New Roman" w:hAnsi="Times New Roman" w:cs="Times New Roman"/>
          <w:sz w:val="26"/>
          <w:szCs w:val="26"/>
          <w:u w:val="single"/>
        </w:rPr>
        <w:t>Инвестиционный климат</w:t>
      </w:r>
      <w:r w:rsidRPr="004531A7">
        <w:rPr>
          <w:rFonts w:ascii="Times New Roman" w:hAnsi="Times New Roman" w:cs="Times New Roman"/>
          <w:sz w:val="26"/>
          <w:szCs w:val="26"/>
        </w:rPr>
        <w:t>. Значительные инвестиции в экономическое развитие сельского поселения вносят имеющиеся на территории поселения сельскохозяйственное предприятие СХА  «</w:t>
      </w:r>
      <w:r w:rsidR="00A50C18" w:rsidRPr="004531A7">
        <w:rPr>
          <w:rFonts w:ascii="Times New Roman" w:hAnsi="Times New Roman" w:cs="Times New Roman"/>
          <w:sz w:val="26"/>
          <w:szCs w:val="26"/>
        </w:rPr>
        <w:t>Рассвет</w:t>
      </w:r>
      <w:r w:rsidRPr="004531A7">
        <w:rPr>
          <w:rFonts w:ascii="Times New Roman" w:hAnsi="Times New Roman" w:cs="Times New Roman"/>
          <w:sz w:val="26"/>
          <w:szCs w:val="26"/>
        </w:rPr>
        <w:t>».</w:t>
      </w:r>
    </w:p>
    <w:p w:rsidR="00827F31" w:rsidRPr="004531A7" w:rsidRDefault="00827F31" w:rsidP="00827F31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4531A7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2.3. Прогнозируемый спрос на услуги социальной инфраструктуры.</w:t>
      </w:r>
    </w:p>
    <w:p w:rsidR="00827F31" w:rsidRPr="004531A7" w:rsidRDefault="00827F31" w:rsidP="00827F3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Расчет перспективного развития отраслей социальной сферы </w:t>
      </w:r>
      <w:proofErr w:type="spellStart"/>
      <w:r w:rsidR="00DD7A92"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>Песковского</w:t>
      </w:r>
      <w:proofErr w:type="spellEnd"/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 производился на основе анализа современного их состояния с последующей экстраполяцией на средн</w:t>
      </w:r>
      <w:proofErr w:type="gramStart"/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>е-</w:t>
      </w:r>
      <w:proofErr w:type="gramEnd"/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и дальнесрочные периоды. При этом учитывались разработанные прогнозные показатели перспективной демографической ситуации, экономической подсистемы, тенденции мирового и </w:t>
      </w:r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lastRenderedPageBreak/>
        <w:t xml:space="preserve">отечественного развития социальной сферы. В основу расчетов перспективной потребности и обеспеченности </w:t>
      </w:r>
      <w:proofErr w:type="spellStart"/>
      <w:r w:rsidR="00DD7A92"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>Песковского</w:t>
      </w:r>
      <w:proofErr w:type="spellEnd"/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 социальной инфраструктурой и услугами были положены:</w:t>
      </w:r>
    </w:p>
    <w:p w:rsidR="00827F31" w:rsidRPr="004531A7" w:rsidRDefault="00827F31" w:rsidP="00827F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proofErr w:type="gramStart"/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>- нормативные показатели, изложенные в Распоряжении Правительства Российской Федерации от 14 июля 2001 года № 942-р «О социальных нормах и нормативах» и соответствующем документе от 19 октября 1999 года «Методика определения нормативной потребности субъектов Российской Федерации в объектах социальной инфраструктуры»;</w:t>
      </w:r>
      <w:proofErr w:type="gramEnd"/>
    </w:p>
    <w:p w:rsidR="00827F31" w:rsidRPr="004531A7" w:rsidRDefault="00827F31" w:rsidP="00827F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>- утвержденные Правительством РФ изменениям в социальные нормы и нормативы, изложенные в Распоряжении от 13 июля 2007 г. № 923-р;</w:t>
      </w:r>
    </w:p>
    <w:p w:rsidR="00827F31" w:rsidRPr="004531A7" w:rsidRDefault="00827F31" w:rsidP="00827F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- нормативы </w:t>
      </w:r>
      <w:proofErr w:type="spellStart"/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>СНиП</w:t>
      </w:r>
      <w:proofErr w:type="spellEnd"/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2.07.01-89</w:t>
      </w:r>
      <w:r w:rsidRPr="004531A7">
        <w:rPr>
          <w:rFonts w:ascii="Times New Roman" w:eastAsia="Times New Roman" w:hAnsi="Times New Roman" w:cs="Times New Roman"/>
          <w:sz w:val="26"/>
          <w:szCs w:val="26"/>
          <w:lang w:val="en-US" w:bidi="en-US"/>
        </w:rPr>
        <w:sym w:font="Symbol" w:char="F02A"/>
      </w:r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>.</w:t>
      </w:r>
    </w:p>
    <w:p w:rsidR="00827F31" w:rsidRPr="004531A7" w:rsidRDefault="00827F31" w:rsidP="00827F3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Основным принципом формирования территориальной структуры </w:t>
      </w:r>
      <w:proofErr w:type="spellStart"/>
      <w:r w:rsidR="00DD7A92"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>Песковского</w:t>
      </w:r>
      <w:proofErr w:type="spellEnd"/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 является развитие инфраструктуры обслуживания населенного пункта и обеспечения инженерным оборудованием селитебных территорий в </w:t>
      </w:r>
      <w:proofErr w:type="gramStart"/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>соответствии</w:t>
      </w:r>
      <w:proofErr w:type="gramEnd"/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 современными нормативными требованиями</w:t>
      </w:r>
    </w:p>
    <w:p w:rsidR="00827F31" w:rsidRPr="004531A7" w:rsidRDefault="00827F31" w:rsidP="00827F3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В соответствии с прогнозом численность населения </w:t>
      </w:r>
      <w:proofErr w:type="spellStart"/>
      <w:r w:rsidR="00DD7A92"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>Песковского</w:t>
      </w:r>
      <w:proofErr w:type="spellEnd"/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 к сроку реализации первой</w:t>
      </w:r>
      <w:r w:rsidR="00503401"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очереди (2022г.) составляет  </w:t>
      </w:r>
      <w:r w:rsidR="00A447E5"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>795</w:t>
      </w:r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человек</w:t>
      </w:r>
      <w:r w:rsidR="00503401"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>а</w:t>
      </w:r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>, к расчетному сроку генерального плана (2030</w:t>
      </w:r>
      <w:r w:rsidR="00503401"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г.) - </w:t>
      </w:r>
      <w:r w:rsidR="00A447E5"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>910</w:t>
      </w:r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человек.</w:t>
      </w:r>
    </w:p>
    <w:p w:rsidR="00A31D84" w:rsidRPr="004531A7" w:rsidRDefault="00A31D84" w:rsidP="00A31D84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>Таблица 1. Прогноз демографической структуры населения (по возрастному признаку)</w:t>
      </w:r>
    </w:p>
    <w:p w:rsidR="00A31D84" w:rsidRPr="004531A7" w:rsidRDefault="00A31D84" w:rsidP="00A31D84">
      <w:pPr>
        <w:spacing w:after="0" w:line="240" w:lineRule="auto"/>
        <w:ind w:right="-285"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tbl>
      <w:tblPr>
        <w:tblW w:w="949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/>
      </w:tblPr>
      <w:tblGrid>
        <w:gridCol w:w="1952"/>
        <w:gridCol w:w="742"/>
        <w:gridCol w:w="956"/>
        <w:gridCol w:w="850"/>
        <w:gridCol w:w="850"/>
        <w:gridCol w:w="1134"/>
        <w:gridCol w:w="1029"/>
        <w:gridCol w:w="1134"/>
        <w:gridCol w:w="851"/>
      </w:tblGrid>
      <w:tr w:rsidR="00A31D84" w:rsidRPr="004531A7" w:rsidTr="000349B0">
        <w:trPr>
          <w:trHeight w:val="255"/>
        </w:trPr>
        <w:tc>
          <w:tcPr>
            <w:tcW w:w="1952" w:type="dxa"/>
            <w:vMerge w:val="restart"/>
            <w:shd w:val="clear" w:color="auto" w:fill="auto"/>
            <w:vAlign w:val="bottom"/>
          </w:tcPr>
          <w:p w:rsidR="00A31D84" w:rsidRPr="004531A7" w:rsidRDefault="00A31D84" w:rsidP="0003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 (чел.)</w:t>
            </w:r>
          </w:p>
        </w:tc>
        <w:tc>
          <w:tcPr>
            <w:tcW w:w="7546" w:type="dxa"/>
            <w:gridSpan w:val="8"/>
            <w:shd w:val="clear" w:color="auto" w:fill="auto"/>
            <w:vAlign w:val="bottom"/>
          </w:tcPr>
          <w:p w:rsidR="00A31D84" w:rsidRPr="004531A7" w:rsidRDefault="00A31D84" w:rsidP="0003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Возрастные группы населения</w:t>
            </w:r>
          </w:p>
        </w:tc>
      </w:tr>
      <w:tr w:rsidR="00A31D84" w:rsidRPr="004531A7" w:rsidTr="000349B0">
        <w:trPr>
          <w:cantSplit/>
          <w:trHeight w:val="2381"/>
        </w:trPr>
        <w:tc>
          <w:tcPr>
            <w:tcW w:w="1952" w:type="dxa"/>
            <w:vMerge/>
            <w:vAlign w:val="bottom"/>
          </w:tcPr>
          <w:p w:rsidR="00A31D84" w:rsidRPr="004531A7" w:rsidRDefault="00A31D84" w:rsidP="0003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shd w:val="clear" w:color="auto" w:fill="auto"/>
            <w:textDirection w:val="btLr"/>
            <w:vAlign w:val="center"/>
          </w:tcPr>
          <w:p w:rsidR="00A31D84" w:rsidRPr="004531A7" w:rsidRDefault="00A31D84" w:rsidP="0003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0-6 лет</w:t>
            </w:r>
          </w:p>
        </w:tc>
        <w:tc>
          <w:tcPr>
            <w:tcW w:w="956" w:type="dxa"/>
            <w:shd w:val="clear" w:color="auto" w:fill="auto"/>
            <w:textDirection w:val="btLr"/>
            <w:vAlign w:val="center"/>
          </w:tcPr>
          <w:p w:rsidR="00A31D84" w:rsidRPr="004531A7" w:rsidRDefault="00A31D84" w:rsidP="0003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7-15 лет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A31D84" w:rsidRPr="004531A7" w:rsidRDefault="00A31D84" w:rsidP="0003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55 лет жен.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A31D84" w:rsidRPr="004531A7" w:rsidRDefault="00A31D84" w:rsidP="0003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60 лет муж.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A31D84" w:rsidRPr="004531A7" w:rsidRDefault="00A31D84" w:rsidP="0003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  <w:p w:rsidR="00A31D84" w:rsidRPr="004531A7" w:rsidRDefault="00A31D84" w:rsidP="0003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несамодеятельного населения (чел.)</w:t>
            </w:r>
          </w:p>
        </w:tc>
        <w:tc>
          <w:tcPr>
            <w:tcW w:w="1029" w:type="dxa"/>
            <w:shd w:val="clear" w:color="auto" w:fill="auto"/>
            <w:textDirection w:val="btLr"/>
            <w:vAlign w:val="center"/>
          </w:tcPr>
          <w:p w:rsidR="00A31D84" w:rsidRPr="004531A7" w:rsidRDefault="00A31D84" w:rsidP="0003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16 до 54 лет включительно, жен.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A31D84" w:rsidRPr="004531A7" w:rsidRDefault="00A31D84" w:rsidP="0003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16 до 59 лет включительно, муж.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A31D84" w:rsidRPr="004531A7" w:rsidRDefault="00A31D84" w:rsidP="0003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  <w:p w:rsidR="00A31D84" w:rsidRPr="004531A7" w:rsidRDefault="00A31D84" w:rsidP="0003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трудоспособного населения</w:t>
            </w:r>
          </w:p>
        </w:tc>
      </w:tr>
      <w:tr w:rsidR="00A31D84" w:rsidRPr="004531A7" w:rsidTr="000349B0">
        <w:trPr>
          <w:trHeight w:val="283"/>
        </w:trPr>
        <w:tc>
          <w:tcPr>
            <w:tcW w:w="9498" w:type="dxa"/>
            <w:gridSpan w:val="9"/>
            <w:shd w:val="clear" w:color="auto" w:fill="auto"/>
            <w:vAlign w:val="center"/>
          </w:tcPr>
          <w:p w:rsidR="00A31D84" w:rsidRPr="004531A7" w:rsidRDefault="00A31D84" w:rsidP="0003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1A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На расчетный срок – 2030 г.</w:t>
            </w:r>
          </w:p>
        </w:tc>
      </w:tr>
      <w:tr w:rsidR="00A31D84" w:rsidRPr="004531A7" w:rsidTr="00A31D84">
        <w:trPr>
          <w:trHeight w:val="283"/>
        </w:trPr>
        <w:tc>
          <w:tcPr>
            <w:tcW w:w="1952" w:type="dxa"/>
            <w:shd w:val="clear" w:color="auto" w:fill="auto"/>
            <w:vAlign w:val="center"/>
          </w:tcPr>
          <w:p w:rsidR="00A31D84" w:rsidRPr="004531A7" w:rsidRDefault="00A31D84" w:rsidP="0003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42" w:type="dxa"/>
            <w:shd w:val="clear" w:color="auto" w:fill="auto"/>
            <w:vAlign w:val="bottom"/>
          </w:tcPr>
          <w:p w:rsidR="00A31D84" w:rsidRPr="004531A7" w:rsidRDefault="004F440B" w:rsidP="00A31D8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31A7">
              <w:rPr>
                <w:rFonts w:ascii="Times New Roman" w:hAnsi="Times New Roman"/>
                <w:sz w:val="26"/>
                <w:szCs w:val="26"/>
              </w:rPr>
              <w:t>30</w:t>
            </w:r>
          </w:p>
          <w:p w:rsidR="00A31D84" w:rsidRPr="004531A7" w:rsidRDefault="00A31D84" w:rsidP="00A3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A31D84" w:rsidRPr="004531A7" w:rsidRDefault="00A31D84" w:rsidP="00A31D8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31A7">
              <w:rPr>
                <w:rFonts w:ascii="Times New Roman" w:hAnsi="Times New Roman"/>
                <w:sz w:val="26"/>
                <w:szCs w:val="26"/>
              </w:rPr>
              <w:t>83</w:t>
            </w:r>
          </w:p>
        </w:tc>
        <w:tc>
          <w:tcPr>
            <w:tcW w:w="850" w:type="dxa"/>
            <w:shd w:val="clear" w:color="auto" w:fill="auto"/>
          </w:tcPr>
          <w:p w:rsidR="00A31D84" w:rsidRPr="004531A7" w:rsidRDefault="00A31D84" w:rsidP="00A3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850" w:type="dxa"/>
            <w:shd w:val="clear" w:color="auto" w:fill="auto"/>
          </w:tcPr>
          <w:p w:rsidR="00A31D84" w:rsidRPr="004531A7" w:rsidRDefault="00DD19BB" w:rsidP="00A3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34" w:type="dxa"/>
            <w:shd w:val="clear" w:color="auto" w:fill="auto"/>
          </w:tcPr>
          <w:p w:rsidR="00A31D84" w:rsidRPr="004531A7" w:rsidRDefault="00951A2D" w:rsidP="00951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DD19BB" w:rsidRPr="00453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9" w:type="dxa"/>
            <w:shd w:val="clear" w:color="auto" w:fill="auto"/>
          </w:tcPr>
          <w:p w:rsidR="00A31D84" w:rsidRPr="004531A7" w:rsidRDefault="00DD19BB" w:rsidP="00A3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1134" w:type="dxa"/>
            <w:shd w:val="clear" w:color="auto" w:fill="auto"/>
          </w:tcPr>
          <w:p w:rsidR="00A31D84" w:rsidRPr="004531A7" w:rsidRDefault="00DD19BB" w:rsidP="00A3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851" w:type="dxa"/>
            <w:shd w:val="clear" w:color="auto" w:fill="auto"/>
          </w:tcPr>
          <w:p w:rsidR="00A31D84" w:rsidRPr="004531A7" w:rsidRDefault="00DD19BB" w:rsidP="00A3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</w:t>
            </w:r>
          </w:p>
        </w:tc>
      </w:tr>
      <w:tr w:rsidR="00A31D84" w:rsidRPr="004531A7" w:rsidTr="00A31D84">
        <w:trPr>
          <w:trHeight w:val="624"/>
        </w:trPr>
        <w:tc>
          <w:tcPr>
            <w:tcW w:w="1952" w:type="dxa"/>
            <w:shd w:val="clear" w:color="auto" w:fill="auto"/>
            <w:vAlign w:val="center"/>
          </w:tcPr>
          <w:p w:rsidR="00A31D84" w:rsidRPr="004531A7" w:rsidRDefault="00A31D84" w:rsidP="00034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общей численности</w:t>
            </w:r>
          </w:p>
        </w:tc>
        <w:tc>
          <w:tcPr>
            <w:tcW w:w="742" w:type="dxa"/>
            <w:shd w:val="clear" w:color="auto" w:fill="auto"/>
          </w:tcPr>
          <w:p w:rsidR="00951A2D" w:rsidRPr="004531A7" w:rsidRDefault="00951A2D" w:rsidP="00951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3,32</w:t>
            </w:r>
          </w:p>
        </w:tc>
        <w:tc>
          <w:tcPr>
            <w:tcW w:w="956" w:type="dxa"/>
            <w:shd w:val="clear" w:color="auto" w:fill="auto"/>
          </w:tcPr>
          <w:p w:rsidR="00A31D84" w:rsidRPr="004531A7" w:rsidRDefault="00A31D84" w:rsidP="00A3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</w:t>
            </w:r>
            <w:r w:rsidR="00951A2D" w:rsidRPr="00453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A31D84" w:rsidRPr="004531A7" w:rsidRDefault="00951A2D" w:rsidP="00A3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19,29</w:t>
            </w:r>
          </w:p>
        </w:tc>
        <w:tc>
          <w:tcPr>
            <w:tcW w:w="850" w:type="dxa"/>
            <w:shd w:val="clear" w:color="auto" w:fill="auto"/>
          </w:tcPr>
          <w:p w:rsidR="00A31D84" w:rsidRPr="004531A7" w:rsidRDefault="00951A2D" w:rsidP="00A3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14,41</w:t>
            </w:r>
          </w:p>
        </w:tc>
        <w:tc>
          <w:tcPr>
            <w:tcW w:w="1134" w:type="dxa"/>
            <w:shd w:val="clear" w:color="auto" w:fill="auto"/>
          </w:tcPr>
          <w:p w:rsidR="00A31D84" w:rsidRPr="004531A7" w:rsidRDefault="00951A2D" w:rsidP="00951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52,88</w:t>
            </w:r>
          </w:p>
        </w:tc>
        <w:tc>
          <w:tcPr>
            <w:tcW w:w="1029" w:type="dxa"/>
            <w:shd w:val="clear" w:color="auto" w:fill="auto"/>
          </w:tcPr>
          <w:p w:rsidR="00A31D84" w:rsidRPr="004531A7" w:rsidRDefault="00951A2D" w:rsidP="00A3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32,70</w:t>
            </w:r>
          </w:p>
        </w:tc>
        <w:tc>
          <w:tcPr>
            <w:tcW w:w="1134" w:type="dxa"/>
            <w:shd w:val="clear" w:color="auto" w:fill="auto"/>
          </w:tcPr>
          <w:p w:rsidR="00A31D84" w:rsidRPr="004531A7" w:rsidRDefault="00951A2D" w:rsidP="00A3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21,06</w:t>
            </w:r>
          </w:p>
        </w:tc>
        <w:tc>
          <w:tcPr>
            <w:tcW w:w="851" w:type="dxa"/>
            <w:shd w:val="clear" w:color="auto" w:fill="auto"/>
          </w:tcPr>
          <w:p w:rsidR="00A31D84" w:rsidRPr="004531A7" w:rsidRDefault="00951A2D" w:rsidP="00A3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53,77</w:t>
            </w:r>
          </w:p>
        </w:tc>
      </w:tr>
    </w:tbl>
    <w:p w:rsidR="00A31D84" w:rsidRPr="004531A7" w:rsidRDefault="00A31D84" w:rsidP="00A31D84">
      <w:pPr>
        <w:spacing w:after="0" w:line="240" w:lineRule="auto"/>
        <w:ind w:right="-285"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A31D84" w:rsidRPr="004531A7" w:rsidRDefault="00A31D84" w:rsidP="00A31D84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>Таблица 2. Прогноз демографической структуры населения (</w:t>
      </w:r>
      <w:r w:rsidRPr="004531A7">
        <w:rPr>
          <w:rFonts w:ascii="Times New Roman" w:hAnsi="Times New Roman" w:cs="Times New Roman"/>
          <w:sz w:val="26"/>
          <w:szCs w:val="26"/>
        </w:rPr>
        <w:t xml:space="preserve">«передвижки возрастов» численность и прирост населения </w:t>
      </w:r>
      <w:proofErr w:type="spellStart"/>
      <w:r w:rsidR="00951A2D" w:rsidRPr="004531A7">
        <w:rPr>
          <w:rFonts w:ascii="Times New Roman" w:hAnsi="Times New Roman" w:cs="Times New Roman"/>
          <w:sz w:val="26"/>
          <w:szCs w:val="26"/>
        </w:rPr>
        <w:t>Песко</w:t>
      </w:r>
      <w:r w:rsidRPr="004531A7">
        <w:rPr>
          <w:rFonts w:ascii="Times New Roman" w:hAnsi="Times New Roman" w:cs="Times New Roman"/>
          <w:sz w:val="26"/>
          <w:szCs w:val="26"/>
        </w:rPr>
        <w:t>вского</w:t>
      </w:r>
      <w:proofErr w:type="spellEnd"/>
      <w:r w:rsidRPr="004531A7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>)</w:t>
      </w:r>
    </w:p>
    <w:tbl>
      <w:tblPr>
        <w:tblW w:w="9583" w:type="dxa"/>
        <w:tblLayout w:type="fixed"/>
        <w:tblCellMar>
          <w:left w:w="85" w:type="dxa"/>
          <w:right w:w="85" w:type="dxa"/>
        </w:tblCellMar>
        <w:tblLook w:val="04A0"/>
      </w:tblPr>
      <w:tblGrid>
        <w:gridCol w:w="2207"/>
        <w:gridCol w:w="1701"/>
        <w:gridCol w:w="2131"/>
        <w:gridCol w:w="1843"/>
        <w:gridCol w:w="1701"/>
      </w:tblGrid>
      <w:tr w:rsidR="00A31D84" w:rsidRPr="004531A7" w:rsidTr="000349B0">
        <w:trPr>
          <w:trHeight w:val="1275"/>
        </w:trPr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31D84" w:rsidRPr="004531A7" w:rsidRDefault="00A31D84" w:rsidP="00034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Населённые пункты </w:t>
            </w:r>
          </w:p>
          <w:p w:rsidR="00A31D84" w:rsidRPr="004531A7" w:rsidRDefault="00A31D84" w:rsidP="00034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4531A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Воронцовского</w:t>
            </w:r>
            <w:proofErr w:type="spellEnd"/>
            <w:r w:rsidRPr="004531A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сельского </w:t>
            </w:r>
          </w:p>
          <w:p w:rsidR="00A31D84" w:rsidRPr="004531A7" w:rsidRDefault="00A31D84" w:rsidP="00034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поселения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31D84" w:rsidRPr="004531A7" w:rsidRDefault="00A31D84" w:rsidP="00034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Численность населения на 01.01.2017 года, чел.</w:t>
            </w:r>
          </w:p>
        </w:tc>
        <w:tc>
          <w:tcPr>
            <w:tcW w:w="21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31D84" w:rsidRPr="004531A7" w:rsidRDefault="00A31D84" w:rsidP="00034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Численность населения на I очередь (2020 г.), чел.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31D84" w:rsidRPr="004531A7" w:rsidRDefault="00A31D84" w:rsidP="00034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Численность населения на расчетный срок (2030 г.), чел.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A31D84" w:rsidRPr="004531A7" w:rsidRDefault="00A31D84" w:rsidP="00034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Численность населения за расчетный срок (2045 г.), чел.</w:t>
            </w:r>
          </w:p>
        </w:tc>
      </w:tr>
      <w:tr w:rsidR="00A31D84" w:rsidRPr="004531A7" w:rsidTr="000349B0">
        <w:trPr>
          <w:trHeight w:val="300"/>
        </w:trPr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1D84" w:rsidRPr="004531A7" w:rsidRDefault="00A31D84" w:rsidP="00034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1D84" w:rsidRPr="004531A7" w:rsidRDefault="00A31D84" w:rsidP="00034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1D84" w:rsidRPr="004531A7" w:rsidRDefault="00A31D84" w:rsidP="00034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1D84" w:rsidRPr="004531A7" w:rsidRDefault="00A31D84" w:rsidP="00034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31D84" w:rsidRPr="004531A7" w:rsidRDefault="00A31D84" w:rsidP="00034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A31D84" w:rsidRPr="004531A7" w:rsidTr="000349B0">
        <w:trPr>
          <w:trHeight w:val="375"/>
        </w:trPr>
        <w:tc>
          <w:tcPr>
            <w:tcW w:w="9583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:rsidR="00A31D84" w:rsidRPr="004531A7" w:rsidRDefault="00951A2D" w:rsidP="00034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Песк</w:t>
            </w:r>
            <w:r w:rsidR="00A31D84" w:rsidRPr="004531A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овское сельское поселение</w:t>
            </w:r>
          </w:p>
        </w:tc>
      </w:tr>
      <w:tr w:rsidR="00A31D84" w:rsidRPr="004531A7" w:rsidTr="000349B0">
        <w:trPr>
          <w:trHeight w:val="375"/>
        </w:trPr>
        <w:tc>
          <w:tcPr>
            <w:tcW w:w="2207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A31D84" w:rsidRPr="004531A7" w:rsidRDefault="00A31D84" w:rsidP="000349B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Численность</w:t>
            </w:r>
          </w:p>
          <w:p w:rsidR="00A31D84" w:rsidRPr="004531A7" w:rsidRDefault="00A31D84" w:rsidP="000349B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населения (чел.)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1D84" w:rsidRPr="004531A7" w:rsidRDefault="00951A2D" w:rsidP="00034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867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1D84" w:rsidRPr="004531A7" w:rsidRDefault="00951A2D" w:rsidP="00034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841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A31D84" w:rsidRPr="004531A7" w:rsidRDefault="0093647F" w:rsidP="00034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902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1D84" w:rsidRPr="004531A7" w:rsidRDefault="00FD44AF" w:rsidP="00034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91</w:t>
            </w:r>
            <w:r w:rsidR="0093647F" w:rsidRPr="004531A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</w:tr>
      <w:tr w:rsidR="00A31D84" w:rsidRPr="004531A7" w:rsidTr="000349B0">
        <w:trPr>
          <w:trHeight w:val="375"/>
        </w:trPr>
        <w:tc>
          <w:tcPr>
            <w:tcW w:w="2207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1D84" w:rsidRPr="004531A7" w:rsidRDefault="00A31D84" w:rsidP="000349B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Прирост</w:t>
            </w:r>
          </w:p>
          <w:p w:rsidR="00A31D84" w:rsidRPr="004531A7" w:rsidRDefault="00A31D84" w:rsidP="000349B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населения (чел.)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31D84" w:rsidRPr="004531A7" w:rsidRDefault="00A31D84" w:rsidP="00034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31D84" w:rsidRPr="004531A7" w:rsidRDefault="00951A2D" w:rsidP="00034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-26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1D84" w:rsidRPr="004531A7" w:rsidRDefault="0093647F" w:rsidP="00034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31D84" w:rsidRPr="004531A7" w:rsidRDefault="00435A1F" w:rsidP="00034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  <w:r w:rsidR="0093647F" w:rsidRPr="004531A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</w:tr>
      <w:tr w:rsidR="00A31D84" w:rsidRPr="004531A7" w:rsidTr="000349B0">
        <w:trPr>
          <w:trHeight w:val="375"/>
        </w:trPr>
        <w:tc>
          <w:tcPr>
            <w:tcW w:w="958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31D84" w:rsidRPr="004531A7" w:rsidRDefault="00A31D84" w:rsidP="0093647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село </w:t>
            </w:r>
            <w:r w:rsidR="0093647F"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Пески</w:t>
            </w:r>
          </w:p>
        </w:tc>
      </w:tr>
      <w:tr w:rsidR="00A31D84" w:rsidRPr="004531A7" w:rsidTr="000349B0">
        <w:trPr>
          <w:trHeight w:val="375"/>
        </w:trPr>
        <w:tc>
          <w:tcPr>
            <w:tcW w:w="2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1D84" w:rsidRPr="004531A7" w:rsidRDefault="00A31D84" w:rsidP="000349B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Численность </w:t>
            </w:r>
          </w:p>
          <w:p w:rsidR="00A31D84" w:rsidRPr="004531A7" w:rsidRDefault="00A31D84" w:rsidP="000349B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населения (чел.)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1D84" w:rsidRPr="004531A7" w:rsidRDefault="000A7E9B" w:rsidP="00034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463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1D84" w:rsidRPr="004531A7" w:rsidRDefault="000A7E9B" w:rsidP="00034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31D84" w:rsidRPr="004531A7" w:rsidRDefault="00FD44AF" w:rsidP="00034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31D84" w:rsidRPr="004531A7" w:rsidRDefault="00FD44AF" w:rsidP="00FD44A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495</w:t>
            </w:r>
          </w:p>
        </w:tc>
      </w:tr>
      <w:tr w:rsidR="00A31D84" w:rsidRPr="004531A7" w:rsidTr="000349B0">
        <w:trPr>
          <w:trHeight w:val="375"/>
        </w:trPr>
        <w:tc>
          <w:tcPr>
            <w:tcW w:w="2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1D84" w:rsidRPr="004531A7" w:rsidRDefault="00A31D84" w:rsidP="000349B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Прирост</w:t>
            </w:r>
          </w:p>
          <w:p w:rsidR="00A31D84" w:rsidRPr="004531A7" w:rsidRDefault="00A31D84" w:rsidP="000349B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населения (чел.)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1D84" w:rsidRPr="004531A7" w:rsidRDefault="00A31D84" w:rsidP="00034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1D84" w:rsidRPr="004531A7" w:rsidRDefault="00FD44AF" w:rsidP="00FD44A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</w:t>
            </w:r>
            <w:r w:rsidR="00A31D84"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31D84" w:rsidRPr="004531A7" w:rsidRDefault="00FD44AF" w:rsidP="00034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31D84" w:rsidRPr="004531A7" w:rsidRDefault="00435A1F" w:rsidP="00034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</w:t>
            </w:r>
          </w:p>
        </w:tc>
      </w:tr>
      <w:tr w:rsidR="00A31D84" w:rsidRPr="004531A7" w:rsidTr="000349B0">
        <w:trPr>
          <w:trHeight w:val="375"/>
        </w:trPr>
        <w:tc>
          <w:tcPr>
            <w:tcW w:w="958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31D84" w:rsidRPr="004531A7" w:rsidRDefault="0093647F" w:rsidP="00034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село </w:t>
            </w:r>
            <w:proofErr w:type="spellStart"/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Берёзово</w:t>
            </w:r>
            <w:proofErr w:type="spellEnd"/>
          </w:p>
        </w:tc>
      </w:tr>
      <w:tr w:rsidR="00A31D84" w:rsidRPr="004531A7" w:rsidTr="000349B0">
        <w:trPr>
          <w:trHeight w:val="375"/>
        </w:trPr>
        <w:tc>
          <w:tcPr>
            <w:tcW w:w="2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1D84" w:rsidRPr="004531A7" w:rsidRDefault="00A31D84" w:rsidP="000349B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Численность </w:t>
            </w:r>
          </w:p>
          <w:p w:rsidR="00A31D84" w:rsidRPr="004531A7" w:rsidRDefault="00A31D84" w:rsidP="000349B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населения (чел.)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1D84" w:rsidRPr="004531A7" w:rsidRDefault="000A7E9B" w:rsidP="00034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227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1D84" w:rsidRPr="004531A7" w:rsidRDefault="000A7E9B" w:rsidP="00034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31D84" w:rsidRPr="004531A7" w:rsidRDefault="00FD44AF" w:rsidP="00034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31D84" w:rsidRPr="004531A7" w:rsidRDefault="00FD44AF" w:rsidP="00435A1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435A1F"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</w:t>
            </w:r>
          </w:p>
        </w:tc>
      </w:tr>
      <w:tr w:rsidR="00A31D84" w:rsidRPr="004531A7" w:rsidTr="000349B0">
        <w:trPr>
          <w:trHeight w:val="375"/>
        </w:trPr>
        <w:tc>
          <w:tcPr>
            <w:tcW w:w="2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1D84" w:rsidRPr="004531A7" w:rsidRDefault="00A31D84" w:rsidP="000349B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Прирост</w:t>
            </w:r>
          </w:p>
          <w:p w:rsidR="00A31D84" w:rsidRPr="004531A7" w:rsidRDefault="00A31D84" w:rsidP="000349B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населения (чел.)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1D84" w:rsidRPr="004531A7" w:rsidRDefault="00A31D84" w:rsidP="00034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1D84" w:rsidRPr="004531A7" w:rsidRDefault="00435A1F" w:rsidP="00034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31D84" w:rsidRPr="004531A7" w:rsidRDefault="00435A1F" w:rsidP="00034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31D84" w:rsidRPr="004531A7" w:rsidRDefault="00A31D84" w:rsidP="00435A1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435A1F"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93647F" w:rsidRPr="004531A7" w:rsidTr="000349B0">
        <w:trPr>
          <w:trHeight w:val="375"/>
        </w:trPr>
        <w:tc>
          <w:tcPr>
            <w:tcW w:w="958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3647F" w:rsidRPr="004531A7" w:rsidRDefault="0093647F" w:rsidP="00034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хутор Безымянный</w:t>
            </w:r>
          </w:p>
        </w:tc>
      </w:tr>
      <w:tr w:rsidR="0093647F" w:rsidRPr="004531A7" w:rsidTr="000349B0">
        <w:trPr>
          <w:trHeight w:val="375"/>
        </w:trPr>
        <w:tc>
          <w:tcPr>
            <w:tcW w:w="2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647F" w:rsidRPr="004531A7" w:rsidRDefault="0093647F" w:rsidP="000349B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Численность </w:t>
            </w:r>
          </w:p>
          <w:p w:rsidR="0093647F" w:rsidRPr="004531A7" w:rsidRDefault="0093647F" w:rsidP="000349B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населения (чел.)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647F" w:rsidRPr="004531A7" w:rsidRDefault="000A7E9B" w:rsidP="00034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128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647F" w:rsidRPr="004531A7" w:rsidRDefault="000A7E9B" w:rsidP="00034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647F" w:rsidRPr="004531A7" w:rsidRDefault="0093647F" w:rsidP="00034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3647F" w:rsidRPr="004531A7" w:rsidRDefault="0093647F" w:rsidP="00FD44A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FD44AF"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</w:tr>
      <w:tr w:rsidR="0093647F" w:rsidRPr="004531A7" w:rsidTr="000349B0">
        <w:trPr>
          <w:trHeight w:val="375"/>
        </w:trPr>
        <w:tc>
          <w:tcPr>
            <w:tcW w:w="2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647F" w:rsidRPr="004531A7" w:rsidRDefault="0093647F" w:rsidP="000349B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Прирост</w:t>
            </w:r>
          </w:p>
          <w:p w:rsidR="0093647F" w:rsidRPr="004531A7" w:rsidRDefault="0093647F" w:rsidP="000349B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населения (чел.)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647F" w:rsidRPr="004531A7" w:rsidRDefault="0093647F" w:rsidP="00034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647F" w:rsidRPr="004531A7" w:rsidRDefault="00435A1F" w:rsidP="00034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647F" w:rsidRPr="004531A7" w:rsidRDefault="00435A1F" w:rsidP="00034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3647F" w:rsidRPr="004531A7" w:rsidRDefault="0093647F" w:rsidP="00034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</w:tbl>
    <w:p w:rsidR="0093647F" w:rsidRPr="004531A7" w:rsidRDefault="0093647F" w:rsidP="0093647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tbl>
      <w:tblPr>
        <w:tblW w:w="9583" w:type="dxa"/>
        <w:tblLayout w:type="fixed"/>
        <w:tblCellMar>
          <w:left w:w="85" w:type="dxa"/>
          <w:right w:w="85" w:type="dxa"/>
        </w:tblCellMar>
        <w:tblLook w:val="04A0"/>
      </w:tblPr>
      <w:tblGrid>
        <w:gridCol w:w="2207"/>
        <w:gridCol w:w="1701"/>
        <w:gridCol w:w="2131"/>
        <w:gridCol w:w="1843"/>
        <w:gridCol w:w="1701"/>
      </w:tblGrid>
      <w:tr w:rsidR="0093647F" w:rsidRPr="004531A7" w:rsidTr="000349B0">
        <w:trPr>
          <w:trHeight w:val="375"/>
        </w:trPr>
        <w:tc>
          <w:tcPr>
            <w:tcW w:w="958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3647F" w:rsidRPr="004531A7" w:rsidRDefault="0093647F" w:rsidP="00034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хутор </w:t>
            </w:r>
            <w:proofErr w:type="spellStart"/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Максимово</w:t>
            </w:r>
            <w:proofErr w:type="spellEnd"/>
          </w:p>
        </w:tc>
      </w:tr>
      <w:tr w:rsidR="0093647F" w:rsidRPr="004531A7" w:rsidTr="000349B0">
        <w:trPr>
          <w:trHeight w:val="375"/>
        </w:trPr>
        <w:tc>
          <w:tcPr>
            <w:tcW w:w="2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647F" w:rsidRPr="004531A7" w:rsidRDefault="0093647F" w:rsidP="000349B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Численность </w:t>
            </w:r>
          </w:p>
          <w:p w:rsidR="0093647F" w:rsidRPr="004531A7" w:rsidRDefault="0093647F" w:rsidP="000349B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населения (чел.)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647F" w:rsidRPr="004531A7" w:rsidRDefault="000A7E9B" w:rsidP="00034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647F" w:rsidRPr="004531A7" w:rsidRDefault="000A7E9B" w:rsidP="00034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647F" w:rsidRPr="004531A7" w:rsidRDefault="00FD44AF" w:rsidP="00034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3647F" w:rsidRPr="004531A7" w:rsidRDefault="00FD44AF" w:rsidP="00034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93647F" w:rsidRPr="004531A7" w:rsidTr="000349B0">
        <w:trPr>
          <w:trHeight w:val="375"/>
        </w:trPr>
        <w:tc>
          <w:tcPr>
            <w:tcW w:w="2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647F" w:rsidRPr="004531A7" w:rsidRDefault="0093647F" w:rsidP="000349B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Прирост</w:t>
            </w:r>
          </w:p>
          <w:p w:rsidR="0093647F" w:rsidRPr="004531A7" w:rsidRDefault="0093647F" w:rsidP="000349B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населения (чел.)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647F" w:rsidRPr="004531A7" w:rsidRDefault="0093647F" w:rsidP="00034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647F" w:rsidRPr="004531A7" w:rsidRDefault="00435A1F" w:rsidP="00034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647F" w:rsidRPr="004531A7" w:rsidRDefault="00435A1F" w:rsidP="00034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3647F" w:rsidRPr="004531A7" w:rsidRDefault="00435A1F" w:rsidP="00034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-4</w:t>
            </w:r>
          </w:p>
        </w:tc>
      </w:tr>
    </w:tbl>
    <w:p w:rsidR="0093647F" w:rsidRPr="004531A7" w:rsidRDefault="0093647F" w:rsidP="0093647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tbl>
      <w:tblPr>
        <w:tblW w:w="9583" w:type="dxa"/>
        <w:tblLayout w:type="fixed"/>
        <w:tblCellMar>
          <w:left w:w="85" w:type="dxa"/>
          <w:right w:w="85" w:type="dxa"/>
        </w:tblCellMar>
        <w:tblLook w:val="04A0"/>
      </w:tblPr>
      <w:tblGrid>
        <w:gridCol w:w="2207"/>
        <w:gridCol w:w="1701"/>
        <w:gridCol w:w="2131"/>
        <w:gridCol w:w="1843"/>
        <w:gridCol w:w="1701"/>
      </w:tblGrid>
      <w:tr w:rsidR="0093647F" w:rsidRPr="004531A7" w:rsidTr="000349B0">
        <w:trPr>
          <w:trHeight w:val="375"/>
        </w:trPr>
        <w:tc>
          <w:tcPr>
            <w:tcW w:w="958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3647F" w:rsidRPr="004531A7" w:rsidRDefault="0093647F" w:rsidP="00034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хутор </w:t>
            </w:r>
            <w:proofErr w:type="spellStart"/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Чугуновка</w:t>
            </w:r>
            <w:proofErr w:type="spellEnd"/>
          </w:p>
        </w:tc>
      </w:tr>
      <w:tr w:rsidR="0093647F" w:rsidRPr="004531A7" w:rsidTr="000349B0">
        <w:trPr>
          <w:trHeight w:val="375"/>
        </w:trPr>
        <w:tc>
          <w:tcPr>
            <w:tcW w:w="2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647F" w:rsidRPr="004531A7" w:rsidRDefault="0093647F" w:rsidP="000349B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Численность </w:t>
            </w:r>
          </w:p>
          <w:p w:rsidR="0093647F" w:rsidRPr="004531A7" w:rsidRDefault="0093647F" w:rsidP="000349B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населения (чел.)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647F" w:rsidRPr="004531A7" w:rsidRDefault="000A7E9B" w:rsidP="00034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647F" w:rsidRPr="004531A7" w:rsidRDefault="000A7E9B" w:rsidP="00034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647F" w:rsidRPr="004531A7" w:rsidRDefault="00FD44AF" w:rsidP="00034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3647F" w:rsidRPr="004531A7" w:rsidRDefault="00FD44AF" w:rsidP="00034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</w:tr>
      <w:tr w:rsidR="0093647F" w:rsidRPr="004531A7" w:rsidTr="000349B0">
        <w:trPr>
          <w:trHeight w:val="375"/>
        </w:trPr>
        <w:tc>
          <w:tcPr>
            <w:tcW w:w="2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647F" w:rsidRPr="004531A7" w:rsidRDefault="0093647F" w:rsidP="000349B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Прирост</w:t>
            </w:r>
          </w:p>
          <w:p w:rsidR="0093647F" w:rsidRPr="004531A7" w:rsidRDefault="0093647F" w:rsidP="000349B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населения (чел.)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647F" w:rsidRPr="004531A7" w:rsidRDefault="0093647F" w:rsidP="00034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647F" w:rsidRPr="004531A7" w:rsidRDefault="00435A1F" w:rsidP="00034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647F" w:rsidRPr="004531A7" w:rsidRDefault="00435A1F" w:rsidP="00034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3647F" w:rsidRPr="004531A7" w:rsidRDefault="00435A1F" w:rsidP="00435A1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93647F"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</w:tbl>
    <w:p w:rsidR="0093647F" w:rsidRPr="004531A7" w:rsidRDefault="0093647F" w:rsidP="0093647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tbl>
      <w:tblPr>
        <w:tblW w:w="9583" w:type="dxa"/>
        <w:tblLayout w:type="fixed"/>
        <w:tblCellMar>
          <w:left w:w="85" w:type="dxa"/>
          <w:right w:w="85" w:type="dxa"/>
        </w:tblCellMar>
        <w:tblLook w:val="04A0"/>
      </w:tblPr>
      <w:tblGrid>
        <w:gridCol w:w="2207"/>
        <w:gridCol w:w="1701"/>
        <w:gridCol w:w="2131"/>
        <w:gridCol w:w="1843"/>
        <w:gridCol w:w="1701"/>
      </w:tblGrid>
      <w:tr w:rsidR="0093647F" w:rsidRPr="004531A7" w:rsidTr="000349B0">
        <w:trPr>
          <w:trHeight w:val="375"/>
        </w:trPr>
        <w:tc>
          <w:tcPr>
            <w:tcW w:w="958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3647F" w:rsidRPr="004531A7" w:rsidRDefault="0093647F" w:rsidP="00034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хутор </w:t>
            </w:r>
            <w:proofErr w:type="spellStart"/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Хвощеватый</w:t>
            </w:r>
            <w:proofErr w:type="spellEnd"/>
          </w:p>
        </w:tc>
      </w:tr>
      <w:tr w:rsidR="0093647F" w:rsidRPr="004531A7" w:rsidTr="000349B0">
        <w:trPr>
          <w:trHeight w:val="375"/>
        </w:trPr>
        <w:tc>
          <w:tcPr>
            <w:tcW w:w="2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647F" w:rsidRPr="004531A7" w:rsidRDefault="0093647F" w:rsidP="000349B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Численность </w:t>
            </w:r>
          </w:p>
          <w:p w:rsidR="0093647F" w:rsidRPr="004531A7" w:rsidRDefault="0093647F" w:rsidP="000349B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населения (чел.)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647F" w:rsidRPr="004531A7" w:rsidRDefault="0093647F" w:rsidP="000A7E9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0A7E9B"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647F" w:rsidRPr="004531A7" w:rsidRDefault="0093647F" w:rsidP="000A7E9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0A7E9B"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647F" w:rsidRPr="004531A7" w:rsidRDefault="00FD44AF" w:rsidP="00034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3647F" w:rsidRPr="004531A7" w:rsidRDefault="00FD44AF" w:rsidP="00034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93647F" w:rsidRPr="004531A7" w:rsidTr="000349B0">
        <w:trPr>
          <w:trHeight w:val="375"/>
        </w:trPr>
        <w:tc>
          <w:tcPr>
            <w:tcW w:w="2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647F" w:rsidRPr="004531A7" w:rsidRDefault="0093647F" w:rsidP="000349B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Прирост</w:t>
            </w:r>
          </w:p>
          <w:p w:rsidR="0093647F" w:rsidRPr="004531A7" w:rsidRDefault="0093647F" w:rsidP="000349B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населения (чел.)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647F" w:rsidRPr="004531A7" w:rsidRDefault="0093647F" w:rsidP="00034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647F" w:rsidRPr="004531A7" w:rsidRDefault="00435A1F" w:rsidP="00034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647F" w:rsidRPr="004531A7" w:rsidRDefault="00435A1F" w:rsidP="00034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3647F" w:rsidRPr="004531A7" w:rsidRDefault="00435A1F" w:rsidP="00034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-5</w:t>
            </w:r>
          </w:p>
        </w:tc>
      </w:tr>
    </w:tbl>
    <w:p w:rsidR="0093647F" w:rsidRPr="004531A7" w:rsidRDefault="0093647F" w:rsidP="0093647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tbl>
      <w:tblPr>
        <w:tblW w:w="9583" w:type="dxa"/>
        <w:tblLayout w:type="fixed"/>
        <w:tblCellMar>
          <w:left w:w="85" w:type="dxa"/>
          <w:right w:w="85" w:type="dxa"/>
        </w:tblCellMar>
        <w:tblLook w:val="04A0"/>
      </w:tblPr>
      <w:tblGrid>
        <w:gridCol w:w="2207"/>
        <w:gridCol w:w="1701"/>
        <w:gridCol w:w="2131"/>
        <w:gridCol w:w="1843"/>
        <w:gridCol w:w="1701"/>
      </w:tblGrid>
      <w:tr w:rsidR="0093647F" w:rsidRPr="004531A7" w:rsidTr="000349B0">
        <w:trPr>
          <w:trHeight w:val="375"/>
        </w:trPr>
        <w:tc>
          <w:tcPr>
            <w:tcW w:w="958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3647F" w:rsidRPr="004531A7" w:rsidRDefault="0093647F" w:rsidP="00034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деревня Антиповка</w:t>
            </w:r>
          </w:p>
        </w:tc>
      </w:tr>
      <w:tr w:rsidR="0093647F" w:rsidRPr="004531A7" w:rsidTr="000349B0">
        <w:trPr>
          <w:trHeight w:val="375"/>
        </w:trPr>
        <w:tc>
          <w:tcPr>
            <w:tcW w:w="2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647F" w:rsidRPr="004531A7" w:rsidRDefault="0093647F" w:rsidP="000349B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Численность </w:t>
            </w:r>
          </w:p>
          <w:p w:rsidR="0093647F" w:rsidRPr="004531A7" w:rsidRDefault="0093647F" w:rsidP="000349B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населения (чел.)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647F" w:rsidRPr="004531A7" w:rsidRDefault="000A7E9B" w:rsidP="00034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647F" w:rsidRPr="004531A7" w:rsidRDefault="000A7E9B" w:rsidP="00034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647F" w:rsidRPr="004531A7" w:rsidRDefault="00FD44AF" w:rsidP="00034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3647F" w:rsidRPr="004531A7" w:rsidRDefault="00FD44AF" w:rsidP="00034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93647F" w:rsidRPr="004531A7" w:rsidTr="000349B0">
        <w:trPr>
          <w:trHeight w:val="375"/>
        </w:trPr>
        <w:tc>
          <w:tcPr>
            <w:tcW w:w="2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647F" w:rsidRPr="004531A7" w:rsidRDefault="0093647F" w:rsidP="000349B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Прирост</w:t>
            </w:r>
          </w:p>
          <w:p w:rsidR="0093647F" w:rsidRPr="004531A7" w:rsidRDefault="0093647F" w:rsidP="000349B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населения (чел.)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647F" w:rsidRPr="004531A7" w:rsidRDefault="0093647F" w:rsidP="00034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647F" w:rsidRPr="004531A7" w:rsidRDefault="00435A1F" w:rsidP="00034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647F" w:rsidRPr="004531A7" w:rsidRDefault="00435A1F" w:rsidP="00034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3647F" w:rsidRPr="004531A7" w:rsidRDefault="00435A1F" w:rsidP="00034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</w:t>
            </w:r>
          </w:p>
        </w:tc>
      </w:tr>
    </w:tbl>
    <w:p w:rsidR="0093647F" w:rsidRPr="004531A7" w:rsidRDefault="0093647F" w:rsidP="0093647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A31D84" w:rsidRPr="004531A7" w:rsidRDefault="00A31D84" w:rsidP="00827F3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503401" w:rsidRPr="004531A7" w:rsidRDefault="00503401" w:rsidP="0050340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lastRenderedPageBreak/>
        <w:t xml:space="preserve">Необходимая потребность в </w:t>
      </w:r>
      <w:proofErr w:type="gramStart"/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>составе</w:t>
      </w:r>
      <w:proofErr w:type="gramEnd"/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и вместимости учреждений и предприятий обслуживания на расчетный срок определена в соответствии с проектной численностью населения на 2030 год и с учетом существующего положения в организации обслуживания населения </w:t>
      </w:r>
      <w:proofErr w:type="spellStart"/>
      <w:r w:rsidR="00DD7A92"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>Песковского</w:t>
      </w:r>
      <w:proofErr w:type="spellEnd"/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поселения.</w:t>
      </w:r>
    </w:p>
    <w:p w:rsidR="00503401" w:rsidRPr="004531A7" w:rsidRDefault="00503401" w:rsidP="0050340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Расчет учреждений и предприятий обслуживания производился в </w:t>
      </w:r>
      <w:proofErr w:type="gramStart"/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>соответствии</w:t>
      </w:r>
      <w:proofErr w:type="gramEnd"/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 «Социальными нормативами и нормами», одобренными Распоряжением Правительства РФ от 3 июля 1996 г. №1063-Р; нормативными показателями </w:t>
      </w:r>
      <w:proofErr w:type="spellStart"/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>СНиП</w:t>
      </w:r>
      <w:proofErr w:type="spellEnd"/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2.07.01-89* «Градостроительство. Планировка и застройка городских и сельских поселений».</w:t>
      </w:r>
    </w:p>
    <w:p w:rsidR="00503401" w:rsidRPr="004531A7" w:rsidRDefault="00503401" w:rsidP="00503401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4531A7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2.4. Оценка нормативно-правовой базы, необходимой для функционирования и развития социальной инфраструктуры </w:t>
      </w:r>
      <w:proofErr w:type="spellStart"/>
      <w:r w:rsidR="00DD7A92" w:rsidRPr="004531A7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Песковского</w:t>
      </w:r>
      <w:proofErr w:type="spellEnd"/>
      <w:r w:rsidRPr="004531A7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 сельского поселения.</w:t>
      </w:r>
    </w:p>
    <w:p w:rsidR="00503401" w:rsidRPr="004531A7" w:rsidRDefault="00503401" w:rsidP="0050340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Настоящая программа комплексного развития социальной инфраструктуры </w:t>
      </w:r>
      <w:proofErr w:type="spellStart"/>
      <w:r w:rsidR="00DD7A92"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>Песковского</w:t>
      </w:r>
      <w:proofErr w:type="spellEnd"/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 учитывает требования действующего законодательства, новых экономических условий и является документом, обеспечивающим устойчивое развитие сети социальной инфраструктуры.</w:t>
      </w:r>
    </w:p>
    <w:p w:rsidR="00503401" w:rsidRPr="004531A7" w:rsidRDefault="00503401" w:rsidP="0050340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2.4.1. Программа комплексного развития социальной инфраструктуры </w:t>
      </w:r>
      <w:proofErr w:type="spellStart"/>
      <w:r w:rsidR="00DD7A92"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>Песковского</w:t>
      </w:r>
      <w:proofErr w:type="spellEnd"/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 разработана в </w:t>
      </w:r>
      <w:proofErr w:type="gramStart"/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>соответствии</w:t>
      </w:r>
      <w:proofErr w:type="gramEnd"/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 пунктом 28 статьи 1 Градостроительного кодекса Российской Федерации. Данная программа утверждается органами местного самоуправления поселения и должна обеспечивать сбалансированное, перспективное развитие социальной инфраструктуры </w:t>
      </w:r>
      <w:proofErr w:type="spellStart"/>
      <w:r w:rsidR="00DD7A92"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>Песковского</w:t>
      </w:r>
      <w:proofErr w:type="spellEnd"/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 в </w:t>
      </w:r>
      <w:proofErr w:type="gramStart"/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>соответствии</w:t>
      </w:r>
      <w:proofErr w:type="gramEnd"/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 потребностями в строительстве объектов социальной инфраструктуры местного значения. К полномочиям органов местного самоуправления в области градостроительной деятельности, </w:t>
      </w:r>
      <w:proofErr w:type="gramStart"/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>согласно статьи</w:t>
      </w:r>
      <w:proofErr w:type="gramEnd"/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8 Градостроительного Кодекса Российской Федерации, относится разработка и утверждение программ комплексного развития социальной инфраструктуры сельского поселения. </w:t>
      </w:r>
    </w:p>
    <w:p w:rsidR="00503401" w:rsidRPr="004531A7" w:rsidRDefault="00503401" w:rsidP="0050340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2.4.2. Развитие сети социальной инфраструктуры предусматривается на основании генерального плана </w:t>
      </w:r>
      <w:proofErr w:type="spellStart"/>
      <w:r w:rsidR="00DD7A92"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>Песковского</w:t>
      </w:r>
      <w:proofErr w:type="spellEnd"/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поселения. </w:t>
      </w:r>
      <w:proofErr w:type="gramStart"/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Генеральный план </w:t>
      </w:r>
      <w:proofErr w:type="spellStart"/>
      <w:r w:rsidR="00DD7A92"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>Песковского</w:t>
      </w:r>
      <w:proofErr w:type="spellEnd"/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 </w:t>
      </w:r>
      <w:r w:rsidRPr="004531A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является градостроительным документом, определяющим основные идеи развития на ближайшие 20 лет до 2030 года, долгосрочную перспективу до 2045 года и на </w:t>
      </w:r>
      <w:r w:rsidRPr="004531A7">
        <w:rPr>
          <w:rFonts w:ascii="Times New Roman" w:eastAsia="Times New Roman" w:hAnsi="Times New Roman" w:cs="Times New Roman"/>
          <w:sz w:val="26"/>
          <w:szCs w:val="26"/>
          <w:lang w:val="en-US" w:eastAsia="ar-SA" w:bidi="en-US"/>
        </w:rPr>
        <w:t>I</w:t>
      </w:r>
      <w:r w:rsidRPr="004531A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очередь строительства до 2020 года, планировочной организации территории сельского поселения, в том числе для установления функциональных зон, зон планируемого размещения объектов капитального строительства для государственных и муниципальных нужд, зон с особыми условиями использования</w:t>
      </w:r>
      <w:proofErr w:type="gramEnd"/>
      <w:r w:rsidRPr="004531A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территорий. </w:t>
      </w:r>
    </w:p>
    <w:p w:rsidR="00503401" w:rsidRPr="004531A7" w:rsidRDefault="00503401" w:rsidP="0050340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4531A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2.4.3.</w:t>
      </w:r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gramStart"/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Программа комплексного развития социальной инфраструктуры </w:t>
      </w:r>
      <w:proofErr w:type="spellStart"/>
      <w:r w:rsidR="001C5085"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>Песковского</w:t>
      </w:r>
      <w:proofErr w:type="spellEnd"/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 разработана в соответствии с методикой определения нормативной потребности субъектов Российской Федерации в объектах социальной инфраструктуры одобренная распоряжением Правительства Российской Федерации от 19 октября 1999 года  № 1683-р.</w:t>
      </w:r>
      <w:proofErr w:type="gramEnd"/>
    </w:p>
    <w:p w:rsidR="00503401" w:rsidRPr="004531A7" w:rsidRDefault="00503401" w:rsidP="0050340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Методика предназначена для расчета нормативной потребности субъектов Российской Федерации в объектах образования на основе нормативов обеспеченности населения объектами образования, одобренных распоряжением Правительства Российской Федерации от 3 июля 1996 года     № 1063-р, и носит рекомендательный характер. Данные методические рекомендации предназначены для расчета нормативной потребности субъектов Российской Федерации в </w:t>
      </w:r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lastRenderedPageBreak/>
        <w:t>объектах здравоохранения и планирования сети лечебно - профилактических учреждений (далее - ЛПУ) и носят рекомендательный характер.</w:t>
      </w:r>
    </w:p>
    <w:p w:rsidR="00503401" w:rsidRPr="004531A7" w:rsidRDefault="00503401" w:rsidP="0050340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proofErr w:type="gramStart"/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Методические рекомендации разработаны на основе Концепции развития здравоохранения и медицинской науки в Российской Федерации, одобренной Постановлением Правительства Российской Федерации от 5 ноября </w:t>
      </w:r>
      <w:smartTag w:uri="urn:schemas-microsoft-com:office:smarttags" w:element="metricconverter">
        <w:smartTagPr>
          <w:attr w:name="ProductID" w:val="1997 г"/>
        </w:smartTagPr>
        <w:r w:rsidRPr="004531A7">
          <w:rPr>
            <w:rFonts w:ascii="Times New Roman" w:eastAsia="Times New Roman" w:hAnsi="Times New Roman" w:cs="Times New Roman"/>
            <w:sz w:val="26"/>
            <w:szCs w:val="26"/>
            <w:lang w:bidi="en-US"/>
          </w:rPr>
          <w:t>1997 года №</w:t>
        </w:r>
      </w:smartTag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1387, Программы государственных гарантий обеспечения граждан Российской Федерации бесплатной медицинской помощью, утвержденной Постановлением Правительства Российской Федерации от 11 сентября </w:t>
      </w:r>
      <w:smartTag w:uri="urn:schemas-microsoft-com:office:smarttags" w:element="metricconverter">
        <w:smartTagPr>
          <w:attr w:name="ProductID" w:val="1998 г"/>
        </w:smartTagPr>
        <w:r w:rsidRPr="004531A7">
          <w:rPr>
            <w:rFonts w:ascii="Times New Roman" w:eastAsia="Times New Roman" w:hAnsi="Times New Roman" w:cs="Times New Roman"/>
            <w:sz w:val="26"/>
            <w:szCs w:val="26"/>
            <w:lang w:bidi="en-US"/>
          </w:rPr>
          <w:t>1998 года</w:t>
        </w:r>
      </w:smartTag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№ 1096 и Методических рекомендаций о порядке формирования и экономического обоснования территориальных программ государственных гарантий обеспечения</w:t>
      </w:r>
      <w:proofErr w:type="gramEnd"/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граждан Российской Федерации бесплатной медицинской помощью, утвержденных Минздравом России, ФОМС, Минфином России. При определении нормативной потребности субъектов Российской Федерации в объектах физической культуры и спорта используются усредненные нормы и нормативы, представленные в следующей таблице.</w:t>
      </w:r>
    </w:p>
    <w:p w:rsidR="00503401" w:rsidRPr="004531A7" w:rsidRDefault="00503401" w:rsidP="00503401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503401" w:rsidRPr="004531A7" w:rsidRDefault="00503401" w:rsidP="00503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>Таблица 1. Нормативная потребность субъектов Российской Федерации в объектах физической культуры и спорта.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3402"/>
        <w:gridCol w:w="2552"/>
      </w:tblGrid>
      <w:tr w:rsidR="00503401" w:rsidRPr="004531A7" w:rsidTr="00503401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01" w:rsidRPr="004531A7" w:rsidRDefault="00503401" w:rsidP="0050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proofErr w:type="spellStart"/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Наименование</w:t>
            </w:r>
            <w:proofErr w:type="spellEnd"/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норматива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01" w:rsidRPr="004531A7" w:rsidRDefault="00503401" w:rsidP="0050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proofErr w:type="spellStart"/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Единица</w:t>
            </w:r>
            <w:proofErr w:type="spellEnd"/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измерения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01" w:rsidRPr="004531A7" w:rsidRDefault="00503401" w:rsidP="0050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proofErr w:type="spellStart"/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Количественная</w:t>
            </w:r>
            <w:proofErr w:type="spellEnd"/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величина</w:t>
            </w:r>
            <w:proofErr w:type="spellEnd"/>
          </w:p>
        </w:tc>
      </w:tr>
      <w:tr w:rsidR="00503401" w:rsidRPr="004531A7" w:rsidTr="00503401">
        <w:trPr>
          <w:cantSplit/>
          <w:trHeight w:val="48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01" w:rsidRPr="004531A7" w:rsidRDefault="00503401" w:rsidP="00503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Норматив единовременной пропускной способности        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01" w:rsidRPr="004531A7" w:rsidRDefault="00503401" w:rsidP="0050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proofErr w:type="spellStart"/>
            <w:proofErr w:type="gramStart"/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тыс</w:t>
            </w:r>
            <w:proofErr w:type="spellEnd"/>
            <w:proofErr w:type="gramEnd"/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. </w:t>
            </w:r>
            <w:proofErr w:type="spellStart"/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человек</w:t>
            </w:r>
            <w:proofErr w:type="spellEnd"/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на</w:t>
            </w:r>
            <w:proofErr w:type="spellEnd"/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  </w:t>
            </w: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br/>
              <w:t xml:space="preserve">10000 </w:t>
            </w:r>
            <w:proofErr w:type="spellStart"/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населения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01" w:rsidRPr="004531A7" w:rsidRDefault="00503401" w:rsidP="0050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1,9</w:t>
            </w:r>
          </w:p>
        </w:tc>
      </w:tr>
      <w:tr w:rsidR="00503401" w:rsidRPr="004531A7" w:rsidTr="00503401">
        <w:trPr>
          <w:cantSplit/>
          <w:trHeight w:val="48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01" w:rsidRPr="004531A7" w:rsidRDefault="00503401" w:rsidP="00503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Норматив обеспеченности спортивными сооружениями по видам: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01" w:rsidRPr="004531A7" w:rsidRDefault="00503401" w:rsidP="0050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01" w:rsidRPr="004531A7" w:rsidRDefault="00503401" w:rsidP="0050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</w:tr>
      <w:tr w:rsidR="00503401" w:rsidRPr="004531A7" w:rsidTr="00503401">
        <w:trPr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01" w:rsidRPr="004531A7" w:rsidRDefault="00503401" w:rsidP="00503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proofErr w:type="spellStart"/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спортивные</w:t>
            </w:r>
            <w:proofErr w:type="spellEnd"/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залы</w:t>
            </w:r>
            <w:proofErr w:type="spellEnd"/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01" w:rsidRPr="004531A7" w:rsidRDefault="00503401" w:rsidP="0050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тыс. кв. м на    </w:t>
            </w: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br/>
              <w:t>10000 населения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01" w:rsidRPr="004531A7" w:rsidRDefault="00503401" w:rsidP="0050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3,5</w:t>
            </w:r>
          </w:p>
        </w:tc>
      </w:tr>
      <w:tr w:rsidR="00503401" w:rsidRPr="004531A7" w:rsidTr="00503401">
        <w:trPr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01" w:rsidRPr="004531A7" w:rsidRDefault="00503401" w:rsidP="00503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proofErr w:type="spellStart"/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плоскостные</w:t>
            </w:r>
            <w:proofErr w:type="spellEnd"/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сооружения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01" w:rsidRPr="004531A7" w:rsidRDefault="00503401" w:rsidP="0050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тыс. кв. м на    </w:t>
            </w: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br/>
              <w:t>10000 населения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01" w:rsidRPr="004531A7" w:rsidRDefault="00503401" w:rsidP="0050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19,5</w:t>
            </w:r>
          </w:p>
        </w:tc>
      </w:tr>
    </w:tbl>
    <w:p w:rsidR="00503401" w:rsidRPr="004531A7" w:rsidRDefault="00503401" w:rsidP="00503401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503401" w:rsidRPr="004531A7" w:rsidRDefault="00503401" w:rsidP="0050340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Данная методика предназначена для расчета нормативной потребности субъектов Российской Федерации в объектах культуры на основании нормативов обеспеченности населения объектами культуры, одобренных распоряжением Правительства Российской Федерации от 3 июля </w:t>
      </w:r>
      <w:smartTag w:uri="urn:schemas-microsoft-com:office:smarttags" w:element="metricconverter">
        <w:smartTagPr>
          <w:attr w:name="ProductID" w:val="1996 г"/>
        </w:smartTagPr>
        <w:r w:rsidRPr="004531A7">
          <w:rPr>
            <w:rFonts w:ascii="Times New Roman" w:eastAsia="Times New Roman" w:hAnsi="Times New Roman" w:cs="Times New Roman"/>
            <w:sz w:val="26"/>
            <w:szCs w:val="26"/>
            <w:lang w:bidi="en-US"/>
          </w:rPr>
          <w:t>1996 г</w:t>
        </w:r>
      </w:smartTag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. </w:t>
      </w:r>
      <w:r w:rsidRPr="004531A7">
        <w:rPr>
          <w:rFonts w:ascii="Times New Roman" w:eastAsia="Times New Roman" w:hAnsi="Times New Roman" w:cs="Times New Roman"/>
          <w:sz w:val="26"/>
          <w:szCs w:val="26"/>
          <w:lang w:val="en-US" w:bidi="en-US"/>
        </w:rPr>
        <w:t>N</w:t>
      </w:r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1063-р. Нормативы носят рекомендательный характер. Органы исполнительной власти субъектов Российской Федерации могут самостоятельно определять порядок их применения (при необходимости - поэтапного введения) с учетом имеющихся материальных, финансовых ресурсов и региональных особенностей. Нормативная потребность субъектов Российской Федерации в объектах культуры определяется независимо от ведомственной подчиненности и источников финансирования учреждений культуры.</w:t>
      </w:r>
    </w:p>
    <w:p w:rsidR="00503401" w:rsidRPr="004531A7" w:rsidRDefault="00503401" w:rsidP="0050340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2.4.4. Функционирование и развитие социальной инфраструктуры </w:t>
      </w:r>
      <w:proofErr w:type="spellStart"/>
      <w:r w:rsidR="001C5085"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>П</w:t>
      </w:r>
      <w:r w:rsidR="00BD1BD6"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>есковс</w:t>
      </w:r>
      <w:r w:rsidR="001C5085"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>кого</w:t>
      </w:r>
      <w:proofErr w:type="spellEnd"/>
      <w:r w:rsidR="001C5085"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поселения, предусмотрено в </w:t>
      </w:r>
      <w:proofErr w:type="gramStart"/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>соответствии</w:t>
      </w:r>
      <w:proofErr w:type="gramEnd"/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 требованиями свода правил СП 42.13330.2011 (актуализированная версия  </w:t>
      </w:r>
      <w:proofErr w:type="spellStart"/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>СНиП</w:t>
      </w:r>
      <w:proofErr w:type="spellEnd"/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2.07.01-89*). «Градостроительство. Планировка и застройка городских и сельских поселений». Настоящий свод правил составлен с целью повышения уровня безопасности людей в зданиях и сооружениях и сохранности материальных ценностей в соответствии с Федеральным законом от 30 декабря 2009 г. № 384-ФЗ «Технический регламент о </w:t>
      </w:r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lastRenderedPageBreak/>
        <w:t xml:space="preserve">безопасности зданий и сооружений», выполнения требований Федерального закона от 23 ноября 2009 г. № 261-ФЗ «Об энергосбережении </w:t>
      </w:r>
      <w:proofErr w:type="gramStart"/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>и</w:t>
      </w:r>
      <w:proofErr w:type="gramEnd"/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о повышении энергетической эффективности и о внесении изменений в отдельные законодательные акты Российской Федерации», повышения уровня гармонизации нормативных требований с европейскими нормативными документами, применения единых методов определения эксплуатационных характеристик и методов оценки. Учитывались также требования Федерального закона от 22 июля 2008 года № 123-ФЗ «Технический регламент о требованиях пожарной безопасности» и сводов правил системы противопожарной защиты. </w:t>
      </w:r>
      <w:proofErr w:type="gramStart"/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Настоящий свод правил направлен на обеспечение градостроительными средствами безопасности и устойчивости развития поселений, охрану здоровья населения, рациональное использование природных ресурсов и охрану окружающей среды, сохранение памятников истории и культуры, защиту территорий поселений от неблагоприятных воздействий природного и техногенного характера, а также на создание условий для реализации определенных законодательством Российской Федерации социальных гарантий граждан, включая </w:t>
      </w:r>
      <w:proofErr w:type="spellStart"/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>маломобильные</w:t>
      </w:r>
      <w:proofErr w:type="spellEnd"/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группы населения, в части обеспечения</w:t>
      </w:r>
      <w:proofErr w:type="gramEnd"/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объектами социального и культурно-бытового обслуживания, инженерной и транспортной инфраструктуры и благоустройства.</w:t>
      </w:r>
    </w:p>
    <w:p w:rsidR="00503401" w:rsidRPr="004531A7" w:rsidRDefault="00503401" w:rsidP="0050340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>2.4.5.</w:t>
      </w:r>
      <w:r w:rsidRPr="004531A7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 </w:t>
      </w:r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Программа комплексного развития социальной инфраструктуры </w:t>
      </w:r>
      <w:proofErr w:type="spellStart"/>
      <w:r w:rsidR="00DD7A92"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>Песковского</w:t>
      </w:r>
      <w:proofErr w:type="spellEnd"/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 разработана в </w:t>
      </w:r>
      <w:proofErr w:type="gramStart"/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>соответствии</w:t>
      </w:r>
      <w:proofErr w:type="gramEnd"/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 требованиями к программам комплексного развития социальной инфраструктуры поселений, городских округов утвержденными постановлением Правительства Российской Федерации от 1 октября 2015 года № 1050. </w:t>
      </w:r>
      <w:proofErr w:type="gramStart"/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Настоящие требования определяют состав и содержание программ комплексного развития социальной инфраструктуры поселений, городских округов, включающих в себя объекты местного значения поселения, городского  округа в областях образования, здравоохранения, физической культуры и массового спорта и культуры. </w:t>
      </w:r>
      <w:proofErr w:type="gramEnd"/>
    </w:p>
    <w:p w:rsidR="001861D3" w:rsidRPr="004531A7" w:rsidRDefault="001861D3" w:rsidP="00E547DD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</w:p>
    <w:p w:rsidR="00D8375A" w:rsidRPr="004531A7" w:rsidRDefault="00FB2A45" w:rsidP="00FB2A45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4531A7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3 </w:t>
      </w:r>
      <w:r w:rsidR="00D8375A" w:rsidRPr="004531A7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. Характеристика существующего состояния социальной инфраструктуры. Содержание проблемы и обоснование необходимости ее решения программными методами</w:t>
      </w:r>
    </w:p>
    <w:p w:rsidR="00672295" w:rsidRPr="004531A7" w:rsidRDefault="00672295" w:rsidP="00D8375A">
      <w:pPr>
        <w:spacing w:after="0" w:line="23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Жизнедеятельность населения обеспечивается созданием и развитием социальной инфраструктуры – совокупности организации и учреждений, деятельность которых направлена на удовлетворение потребностей человека в образовании, медицинском обслуживании, организацию досуга, занятия физической культурой и спортом. Улучшение благосостояния населения - приоритетная задача социальной политики. Одним из основных направлений в </w:t>
      </w:r>
      <w:proofErr w:type="gramStart"/>
      <w:r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решении</w:t>
      </w:r>
      <w:proofErr w:type="gramEnd"/>
      <w:r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данной задачи является наличие развитой социальной инфраструктуры, которая обеспечивает социально-эк</w:t>
      </w:r>
      <w:r w:rsidR="00D8375A"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ономическое развитие  </w:t>
      </w:r>
      <w:proofErr w:type="spellStart"/>
      <w:r w:rsidR="00DD7A92"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Песковского</w:t>
      </w:r>
      <w:proofErr w:type="spellEnd"/>
      <w:r w:rsidR="00D8375A"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Павловского</w:t>
      </w:r>
      <w:r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района.</w:t>
      </w:r>
    </w:p>
    <w:p w:rsidR="00672295" w:rsidRPr="004531A7" w:rsidRDefault="00672295" w:rsidP="009063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Необходимость реализации закона № 131-ФЗ от 06.10.2003 «Об общих принципах организации местного самоуправления в Российской Федерации» актуализировала потребность в разработке эффективной стратегии развития не только на муниципальном уровне, но и на уровне отдельных сельских поселений.</w:t>
      </w:r>
    </w:p>
    <w:p w:rsidR="00672295" w:rsidRPr="004531A7" w:rsidRDefault="00672295" w:rsidP="009063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Стратегический план развития сельского поселения отвечает потребностям проживающего на его территории населения, и объективно происходящих на его территории процессов.</w:t>
      </w:r>
      <w:proofErr w:type="gramEnd"/>
      <w:r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Программа комплексного развития социаль</w:t>
      </w:r>
      <w:r w:rsidR="00D8375A"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инфраструктуры  </w:t>
      </w:r>
      <w:proofErr w:type="spellStart"/>
      <w:r w:rsidR="00DD7A92"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Песковского</w:t>
      </w:r>
      <w:proofErr w:type="spellEnd"/>
      <w:r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(далее – Программа) содержит </w:t>
      </w:r>
      <w:r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чёткое представление о стратегических целях, ресурсах, потенциале и об основных направлениях социального развития поселения на среднесрочную перспективу. Кроме того, Программа содержит совокупность увязанных по ресурсам, исполнителям и срокам реализации мероприятий, направленных на достижение стратегических целей социального развития сельского поселения.</w:t>
      </w:r>
    </w:p>
    <w:p w:rsidR="00672295" w:rsidRPr="004531A7" w:rsidRDefault="00672295" w:rsidP="00906357">
      <w:pPr>
        <w:spacing w:after="0" w:line="23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Цели развития поселения и программные мероприятия, а также необходимые для их реализации ресурсы, обозначенные в Программе, могут ежегодно </w:t>
      </w:r>
      <w:proofErr w:type="gramStart"/>
      <w:r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корректироваться и дополняться</w:t>
      </w:r>
      <w:proofErr w:type="gramEnd"/>
      <w:r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зависимости от складывающейся ситуации, изменения внутренних и внешних условий.</w:t>
      </w:r>
    </w:p>
    <w:p w:rsidR="00672295" w:rsidRPr="004531A7" w:rsidRDefault="00672295" w:rsidP="00906357">
      <w:pPr>
        <w:spacing w:after="0" w:line="23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Разработка настоящей Программы обусловлена необходимостью определить приоритетные по социальной значимости стратегические линии ус</w:t>
      </w:r>
      <w:r w:rsidR="00D8375A"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тойчивого развития  </w:t>
      </w:r>
      <w:proofErr w:type="spellStart"/>
      <w:r w:rsidR="00DD7A92"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Песковского</w:t>
      </w:r>
      <w:proofErr w:type="spellEnd"/>
      <w:r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– доступные для потенциала территории, адекватные географическому, демографическому, экономическому, культурному потенциалу, перспективные и актуальные для социума поселения. Программа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проблем.</w:t>
      </w:r>
    </w:p>
    <w:p w:rsidR="00672295" w:rsidRPr="004531A7" w:rsidRDefault="00672295" w:rsidP="00672295">
      <w:pPr>
        <w:spacing w:after="225" w:line="23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Программа разработана в </w:t>
      </w:r>
      <w:proofErr w:type="gramStart"/>
      <w:r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</w:t>
      </w:r>
      <w:proofErr w:type="gramEnd"/>
      <w:r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требованиями действующего законодательства. Программа призвана создать условия для развития социаль</w:t>
      </w:r>
      <w:r w:rsidR="00D8375A"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инфраструктуры  </w:t>
      </w:r>
      <w:proofErr w:type="spellStart"/>
      <w:r w:rsidR="00DD7A92"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Песковского</w:t>
      </w:r>
      <w:proofErr w:type="spellEnd"/>
      <w:r w:rsidR="00D8375A"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 Павловского</w:t>
      </w:r>
      <w:r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путем проведения капитального ремонта и реконструкции </w:t>
      </w:r>
      <w:r w:rsidR="006A160F"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подведомственных </w:t>
      </w:r>
      <w:r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</w:t>
      </w:r>
      <w:r w:rsidR="006A160F"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 </w:t>
      </w:r>
      <w:r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культуры.</w:t>
      </w:r>
    </w:p>
    <w:p w:rsidR="003B06F4" w:rsidRPr="004531A7" w:rsidRDefault="00FB2A45" w:rsidP="00D5160E">
      <w:pPr>
        <w:spacing w:after="150" w:line="421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4531A7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4</w:t>
      </w:r>
      <w:r w:rsidR="003B06F4" w:rsidRPr="004531A7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. Основные цели и задачи программы.</w:t>
      </w:r>
    </w:p>
    <w:p w:rsidR="00672295" w:rsidRPr="004531A7" w:rsidRDefault="00672295" w:rsidP="00672295">
      <w:pPr>
        <w:spacing w:after="225" w:line="23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Основной целью Программы является обеспечение развития социальной инфраструктуры сельского поселения, повышение уровня и качества жизни насел</w:t>
      </w:r>
      <w:r w:rsidR="003B06F4"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ения на территории  </w:t>
      </w:r>
      <w:proofErr w:type="spellStart"/>
      <w:r w:rsidR="00DD7A92"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Песковского</w:t>
      </w:r>
      <w:proofErr w:type="spellEnd"/>
      <w:r w:rsidR="003B06F4"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сельского поселения Павловского </w:t>
      </w:r>
      <w:r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района.</w:t>
      </w:r>
    </w:p>
    <w:p w:rsidR="006A160F" w:rsidRPr="004531A7" w:rsidRDefault="006A160F" w:rsidP="00906357">
      <w:pPr>
        <w:spacing w:after="0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531A7">
        <w:rPr>
          <w:rFonts w:ascii="Times New Roman" w:eastAsia="Calibri" w:hAnsi="Times New Roman" w:cs="Times New Roman"/>
          <w:sz w:val="26"/>
          <w:szCs w:val="26"/>
        </w:rPr>
        <w:t xml:space="preserve">Социальная сфера представляет собой совокупность отраслей, предприятий, организаций, непосредственным образом связанных и определяющих образ и уровень жизни людей, их благосостояние, потребление. </w:t>
      </w:r>
      <w:proofErr w:type="gramStart"/>
      <w:r w:rsidRPr="004531A7">
        <w:rPr>
          <w:rFonts w:ascii="Times New Roman" w:eastAsia="Calibri" w:hAnsi="Times New Roman" w:cs="Times New Roman"/>
          <w:sz w:val="26"/>
          <w:szCs w:val="26"/>
        </w:rPr>
        <w:t>К социальной сфере относится, прежде всего, сфера услуг: образование, культура, здравоохранение, социальное обеспечение, физическая культура, общественное питание, коммунальное обслуживание, пассажирский транспорт, связь и др.</w:t>
      </w:r>
      <w:proofErr w:type="gramEnd"/>
    </w:p>
    <w:p w:rsidR="006A160F" w:rsidRPr="004531A7" w:rsidRDefault="006A160F" w:rsidP="00D5160E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4531A7">
        <w:rPr>
          <w:rFonts w:ascii="Times New Roman" w:eastAsia="Calibri" w:hAnsi="Times New Roman" w:cs="Times New Roman"/>
          <w:sz w:val="26"/>
          <w:szCs w:val="26"/>
        </w:rPr>
        <w:t>Возможно</w:t>
      </w:r>
      <w:proofErr w:type="gramEnd"/>
      <w:r w:rsidRPr="004531A7">
        <w:rPr>
          <w:rFonts w:ascii="Times New Roman" w:eastAsia="Calibri" w:hAnsi="Times New Roman" w:cs="Times New Roman"/>
          <w:sz w:val="26"/>
          <w:szCs w:val="26"/>
        </w:rPr>
        <w:t xml:space="preserve"> выделить следующие подцели достижения основной цели в области социального развития:</w:t>
      </w:r>
    </w:p>
    <w:p w:rsidR="006A160F" w:rsidRPr="004531A7" w:rsidRDefault="006A160F" w:rsidP="006A160F">
      <w:pPr>
        <w:numPr>
          <w:ilvl w:val="0"/>
          <w:numId w:val="13"/>
        </w:numPr>
        <w:suppressAutoHyphens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531A7">
        <w:rPr>
          <w:rFonts w:ascii="Times New Roman" w:eastAsia="Calibri" w:hAnsi="Times New Roman" w:cs="Times New Roman"/>
          <w:sz w:val="26"/>
          <w:szCs w:val="26"/>
        </w:rPr>
        <w:t>Благоустройство  территории поселения</w:t>
      </w:r>
    </w:p>
    <w:p w:rsidR="00906357" w:rsidRPr="004531A7" w:rsidRDefault="006A160F" w:rsidP="00906357">
      <w:pPr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531A7">
        <w:rPr>
          <w:rFonts w:ascii="Times New Roman" w:eastAsia="Calibri" w:hAnsi="Times New Roman" w:cs="Times New Roman"/>
          <w:sz w:val="26"/>
          <w:szCs w:val="26"/>
        </w:rPr>
        <w:t xml:space="preserve">Ремонт автомобильных дорог и строительство новых дорог общего пользования местного значения к общественно значимым объектам, объектам производства и переработки сельскохозяйственной продукции. </w:t>
      </w:r>
    </w:p>
    <w:p w:rsidR="00255356" w:rsidRPr="004531A7" w:rsidRDefault="00255356" w:rsidP="00906357">
      <w:pPr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531A7">
        <w:rPr>
          <w:rFonts w:ascii="Times New Roman" w:eastAsia="Calibri" w:hAnsi="Times New Roman" w:cs="Times New Roman"/>
          <w:sz w:val="26"/>
          <w:szCs w:val="26"/>
        </w:rPr>
        <w:t xml:space="preserve">Ремонт  </w:t>
      </w:r>
      <w:r w:rsidR="00BA1BA1" w:rsidRPr="004531A7">
        <w:rPr>
          <w:rFonts w:ascii="Times New Roman" w:eastAsia="Calibri" w:hAnsi="Times New Roman" w:cs="Times New Roman"/>
          <w:sz w:val="26"/>
          <w:szCs w:val="26"/>
        </w:rPr>
        <w:t>домов культуры, библиотек, школ.</w:t>
      </w:r>
    </w:p>
    <w:p w:rsidR="00906357" w:rsidRPr="004531A7" w:rsidRDefault="00906357" w:rsidP="00906357">
      <w:pPr>
        <w:suppressAutoHyphens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4531A7">
        <w:rPr>
          <w:sz w:val="26"/>
          <w:szCs w:val="26"/>
        </w:rPr>
        <w:t xml:space="preserve">4. </w:t>
      </w:r>
      <w:r w:rsidR="006A160F" w:rsidRPr="004531A7">
        <w:rPr>
          <w:rFonts w:ascii="Times New Roman" w:eastAsia="Calibri" w:hAnsi="Times New Roman" w:cs="Times New Roman"/>
          <w:sz w:val="26"/>
          <w:szCs w:val="26"/>
        </w:rPr>
        <w:t xml:space="preserve"> Строительство </w:t>
      </w:r>
      <w:r w:rsidR="007B722C" w:rsidRPr="004531A7">
        <w:rPr>
          <w:rFonts w:ascii="Times New Roman" w:eastAsia="Calibri" w:hAnsi="Times New Roman" w:cs="Times New Roman"/>
          <w:sz w:val="26"/>
          <w:szCs w:val="26"/>
        </w:rPr>
        <w:t xml:space="preserve"> спортивных и </w:t>
      </w:r>
      <w:r w:rsidR="006A160F" w:rsidRPr="004531A7">
        <w:rPr>
          <w:rFonts w:ascii="Times New Roman" w:eastAsia="Calibri" w:hAnsi="Times New Roman" w:cs="Times New Roman"/>
          <w:sz w:val="26"/>
          <w:szCs w:val="26"/>
        </w:rPr>
        <w:t xml:space="preserve"> детских площадок</w:t>
      </w:r>
    </w:p>
    <w:p w:rsidR="00906357" w:rsidRPr="004531A7" w:rsidRDefault="006A160F" w:rsidP="00906357">
      <w:pPr>
        <w:suppressAutoHyphens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4531A7">
        <w:rPr>
          <w:rFonts w:ascii="Times New Roman" w:eastAsia="Calibri" w:hAnsi="Times New Roman" w:cs="Times New Roman"/>
          <w:sz w:val="26"/>
          <w:szCs w:val="26"/>
        </w:rPr>
        <w:t>5. Развитие коммуникаций (широкополосный Интернет)</w:t>
      </w:r>
    </w:p>
    <w:p w:rsidR="00906357" w:rsidRPr="004531A7" w:rsidRDefault="006A160F" w:rsidP="00906357">
      <w:pPr>
        <w:suppressAutoHyphens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4531A7">
        <w:rPr>
          <w:rFonts w:ascii="Times New Roman" w:eastAsia="Calibri" w:hAnsi="Times New Roman" w:cs="Times New Roman"/>
          <w:sz w:val="26"/>
          <w:szCs w:val="26"/>
        </w:rPr>
        <w:t>6. Рост реальных располагаемых доходов населения</w:t>
      </w:r>
    </w:p>
    <w:p w:rsidR="00906357" w:rsidRPr="004531A7" w:rsidRDefault="006A160F" w:rsidP="00906357">
      <w:pPr>
        <w:suppressAutoHyphens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4531A7">
        <w:rPr>
          <w:rFonts w:ascii="Times New Roman" w:eastAsia="Calibri" w:hAnsi="Times New Roman" w:cs="Times New Roman"/>
          <w:sz w:val="26"/>
          <w:szCs w:val="26"/>
        </w:rPr>
        <w:t>7. Повышение занятости населения</w:t>
      </w:r>
    </w:p>
    <w:p w:rsidR="00D13C3A" w:rsidRPr="004531A7" w:rsidRDefault="00906357" w:rsidP="00917A89">
      <w:pPr>
        <w:suppressAutoHyphens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4531A7">
        <w:rPr>
          <w:sz w:val="26"/>
          <w:szCs w:val="26"/>
        </w:rPr>
        <w:lastRenderedPageBreak/>
        <w:t>8</w:t>
      </w:r>
      <w:r w:rsidR="006A160F" w:rsidRPr="004531A7">
        <w:rPr>
          <w:rFonts w:ascii="Times New Roman" w:eastAsia="Calibri" w:hAnsi="Times New Roman" w:cs="Times New Roman"/>
          <w:sz w:val="26"/>
          <w:szCs w:val="26"/>
        </w:rPr>
        <w:t>. Улучшение медицинского обслуживания населения</w:t>
      </w:r>
    </w:p>
    <w:p w:rsidR="00917A89" w:rsidRPr="004531A7" w:rsidRDefault="00917A89" w:rsidP="00917A89">
      <w:pPr>
        <w:suppressAutoHyphens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3B06F4" w:rsidRPr="004531A7" w:rsidRDefault="00FB2A45" w:rsidP="001C5085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4531A7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5</w:t>
      </w:r>
      <w:r w:rsidR="003B06F4" w:rsidRPr="004531A7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. Сроки и этапы реализации программы</w:t>
      </w:r>
    </w:p>
    <w:p w:rsidR="00672295" w:rsidRPr="004531A7" w:rsidRDefault="00672295" w:rsidP="001C508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реализ</w:t>
      </w:r>
      <w:r w:rsidR="003B06F4"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ации </w:t>
      </w:r>
      <w:r w:rsidR="005B6E54"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Программы рассчитан на </w:t>
      </w:r>
      <w:r w:rsidR="00C528B8"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2017-2030 </w:t>
      </w:r>
      <w:r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годы, в том числе по этапам:</w:t>
      </w:r>
    </w:p>
    <w:p w:rsidR="00907BDE" w:rsidRPr="004531A7" w:rsidRDefault="00907BDE" w:rsidP="001C508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1A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> этап- 2017-2022 годы;</w:t>
      </w:r>
    </w:p>
    <w:p w:rsidR="00907BDE" w:rsidRPr="004531A7" w:rsidRDefault="00BD1BD6" w:rsidP="001C508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proofErr w:type="gramStart"/>
      <w:r w:rsidR="00907BDE" w:rsidRPr="004531A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="00907BDE"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> этап – 2023-2030 годы.</w:t>
      </w:r>
      <w:proofErr w:type="gramEnd"/>
    </w:p>
    <w:p w:rsidR="003B06F4" w:rsidRPr="004531A7" w:rsidRDefault="003B06F4" w:rsidP="001C5085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 w:rsidRPr="004531A7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Раздел 4. Перечень мероприятий программы</w:t>
      </w:r>
    </w:p>
    <w:p w:rsidR="004314BF" w:rsidRPr="004531A7" w:rsidRDefault="00672295" w:rsidP="001C508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Система мероприятий Программы</w:t>
      </w:r>
      <w:r w:rsidR="00474809"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представлена в таблице 1, 2.</w:t>
      </w:r>
    </w:p>
    <w:p w:rsidR="00672295" w:rsidRPr="004531A7" w:rsidRDefault="004314BF" w:rsidP="001C50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</w:t>
      </w:r>
      <w:r w:rsidR="00672295"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 1</w:t>
      </w:r>
    </w:p>
    <w:p w:rsidR="004350C0" w:rsidRPr="004531A7" w:rsidRDefault="005A13E0" w:rsidP="001C508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1A7">
        <w:rPr>
          <w:rFonts w:ascii="Times New Roman" w:hAnsi="Times New Roman" w:cs="Times New Roman"/>
          <w:sz w:val="26"/>
          <w:szCs w:val="26"/>
        </w:rPr>
        <w:t>Укрупненное описание запланированных  мероприятий</w:t>
      </w:r>
      <w:r w:rsidR="004350C0" w:rsidRPr="004531A7">
        <w:rPr>
          <w:rFonts w:ascii="Times New Roman" w:hAnsi="Times New Roman" w:cs="Times New Roman"/>
          <w:sz w:val="26"/>
          <w:szCs w:val="26"/>
        </w:rPr>
        <w:t xml:space="preserve"> в </w:t>
      </w:r>
      <w:proofErr w:type="gramStart"/>
      <w:r w:rsidR="004350C0" w:rsidRPr="004531A7">
        <w:rPr>
          <w:rFonts w:ascii="Times New Roman" w:hAnsi="Times New Roman" w:cs="Times New Roman"/>
          <w:sz w:val="26"/>
          <w:szCs w:val="26"/>
        </w:rPr>
        <w:t>отношении</w:t>
      </w:r>
      <w:proofErr w:type="gramEnd"/>
      <w:r w:rsidR="004350C0" w:rsidRPr="004531A7">
        <w:rPr>
          <w:rFonts w:ascii="Times New Roman" w:hAnsi="Times New Roman" w:cs="Times New Roman"/>
          <w:sz w:val="26"/>
          <w:szCs w:val="26"/>
        </w:rPr>
        <w:t xml:space="preserve"> объектов,  находящихся</w:t>
      </w:r>
      <w:r w:rsidR="00FD4E4B" w:rsidRPr="004531A7">
        <w:rPr>
          <w:rFonts w:ascii="Times New Roman" w:hAnsi="Times New Roman" w:cs="Times New Roman"/>
          <w:sz w:val="26"/>
          <w:szCs w:val="26"/>
        </w:rPr>
        <w:t xml:space="preserve"> </w:t>
      </w:r>
      <w:r w:rsidR="007A2059" w:rsidRPr="004531A7">
        <w:rPr>
          <w:rFonts w:ascii="Times New Roman" w:hAnsi="Times New Roman" w:cs="Times New Roman"/>
          <w:sz w:val="26"/>
          <w:szCs w:val="26"/>
        </w:rPr>
        <w:t xml:space="preserve"> в ведении </w:t>
      </w:r>
      <w:r w:rsidR="00FD4E4B" w:rsidRPr="004531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7A92" w:rsidRPr="004531A7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 w:rsidR="00FD4E4B" w:rsidRPr="004531A7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4350C0" w:rsidRPr="004531A7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10373" w:type="dxa"/>
        <w:jc w:val="center"/>
        <w:tblCellMar>
          <w:left w:w="0" w:type="dxa"/>
          <w:right w:w="0" w:type="dxa"/>
        </w:tblCellMar>
        <w:tblLook w:val="04A0"/>
      </w:tblPr>
      <w:tblGrid>
        <w:gridCol w:w="568"/>
        <w:gridCol w:w="2149"/>
        <w:gridCol w:w="2303"/>
        <w:gridCol w:w="857"/>
        <w:gridCol w:w="948"/>
        <w:gridCol w:w="950"/>
        <w:gridCol w:w="833"/>
        <w:gridCol w:w="830"/>
        <w:gridCol w:w="935"/>
      </w:tblGrid>
      <w:tr w:rsidR="00672295" w:rsidRPr="004531A7" w:rsidTr="00B0749E">
        <w:trPr>
          <w:tblHeader/>
          <w:jc w:val="center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295" w:rsidRPr="004531A7" w:rsidRDefault="00672295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4531A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4531A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/</w:t>
            </w:r>
            <w:proofErr w:type="spellStart"/>
            <w:r w:rsidRPr="004531A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214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295" w:rsidRPr="004531A7" w:rsidRDefault="00672295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Направление мероприятий</w:t>
            </w:r>
          </w:p>
        </w:tc>
        <w:tc>
          <w:tcPr>
            <w:tcW w:w="230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295" w:rsidRPr="004531A7" w:rsidRDefault="00672295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Источник финансирования</w:t>
            </w:r>
          </w:p>
        </w:tc>
        <w:tc>
          <w:tcPr>
            <w:tcW w:w="535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295" w:rsidRPr="004531A7" w:rsidRDefault="00672295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Объем финансирования (тыс</w:t>
            </w:r>
            <w:proofErr w:type="gramStart"/>
            <w:r w:rsidRPr="004531A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.р</w:t>
            </w:r>
            <w:proofErr w:type="gramEnd"/>
            <w:r w:rsidRPr="004531A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уб.)</w:t>
            </w:r>
          </w:p>
        </w:tc>
      </w:tr>
      <w:tr w:rsidR="00672295" w:rsidRPr="004531A7" w:rsidTr="00B0749E">
        <w:trPr>
          <w:tblHeader/>
          <w:jc w:val="center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295" w:rsidRPr="004531A7" w:rsidRDefault="00672295" w:rsidP="001C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4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295" w:rsidRPr="004531A7" w:rsidRDefault="00672295" w:rsidP="001C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295" w:rsidRPr="004531A7" w:rsidRDefault="00672295" w:rsidP="001C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295" w:rsidRPr="004531A7" w:rsidRDefault="00F559D7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2017</w:t>
            </w:r>
            <w:r w:rsidR="00672295" w:rsidRPr="004531A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год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295" w:rsidRPr="004531A7" w:rsidRDefault="00F559D7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2018</w:t>
            </w:r>
            <w:r w:rsidR="00672295" w:rsidRPr="004531A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год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295" w:rsidRPr="004531A7" w:rsidRDefault="00F559D7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2019</w:t>
            </w:r>
            <w:r w:rsidR="00672295" w:rsidRPr="004531A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год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2295" w:rsidRPr="004531A7" w:rsidRDefault="00F559D7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2020</w:t>
            </w:r>
            <w:r w:rsidR="00672295" w:rsidRPr="004531A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год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2295" w:rsidRPr="004531A7" w:rsidRDefault="003A1EDB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2021</w:t>
            </w:r>
            <w:r w:rsidR="00672295" w:rsidRPr="004531A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год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2295" w:rsidRPr="004531A7" w:rsidRDefault="009E5983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2022-2030</w:t>
            </w:r>
            <w:r w:rsidR="00672295" w:rsidRPr="004531A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годы</w:t>
            </w:r>
          </w:p>
        </w:tc>
      </w:tr>
      <w:tr w:rsidR="000F116C" w:rsidRPr="004531A7" w:rsidTr="00B0749E">
        <w:trPr>
          <w:trHeight w:val="621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16C" w:rsidRPr="004531A7" w:rsidRDefault="007A2059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16C" w:rsidRPr="004531A7" w:rsidRDefault="007A2059" w:rsidP="001C50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Разработка пр</w:t>
            </w:r>
            <w:r w:rsidR="00D5160E" w:rsidRPr="004531A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</w:t>
            </w:r>
            <w:r w:rsidRPr="004531A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ектно - сметной  документации на р</w:t>
            </w:r>
            <w:r w:rsidR="000F116C" w:rsidRPr="004531A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емонт  </w:t>
            </w:r>
            <w:proofErr w:type="spellStart"/>
            <w:r w:rsidR="00DD7A92" w:rsidRPr="004531A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Песковского</w:t>
            </w:r>
            <w:proofErr w:type="spellEnd"/>
            <w:r w:rsidR="000F116C" w:rsidRPr="004531A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СДК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59" w:rsidRPr="004531A7" w:rsidRDefault="007A2059" w:rsidP="001C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116C" w:rsidRPr="004531A7" w:rsidRDefault="007A2059" w:rsidP="001C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="003010B3"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Бюджет  </w:t>
            </w: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  <w:r w:rsidR="003010B3"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поселения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16C" w:rsidRPr="004531A7" w:rsidRDefault="004C36D1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="003010B3"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16C" w:rsidRPr="004531A7" w:rsidRDefault="004C36D1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16C" w:rsidRPr="004531A7" w:rsidRDefault="003010B3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2059" w:rsidRPr="004531A7" w:rsidRDefault="00BA1BA1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  <w:p w:rsidR="000F116C" w:rsidRPr="004531A7" w:rsidRDefault="007A2059" w:rsidP="001C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116C" w:rsidRPr="004531A7" w:rsidRDefault="003010B3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116C" w:rsidRPr="004531A7" w:rsidRDefault="003010B3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7A2059" w:rsidRPr="004531A7" w:rsidTr="00B0749E">
        <w:trPr>
          <w:trHeight w:val="621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59" w:rsidRPr="004531A7" w:rsidRDefault="007A2059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59" w:rsidRPr="004531A7" w:rsidRDefault="007A2059" w:rsidP="001C50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Ремонт </w:t>
            </w:r>
            <w:proofErr w:type="spellStart"/>
            <w:r w:rsidR="00DD7A92" w:rsidRPr="004531A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Песковского</w:t>
            </w:r>
            <w:proofErr w:type="spellEnd"/>
            <w:r w:rsidRPr="004531A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СДК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59" w:rsidRPr="004531A7" w:rsidRDefault="00D5160E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Бюджет </w:t>
            </w:r>
            <w:r w:rsidR="007A2059"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поселения</w:t>
            </w:r>
          </w:p>
          <w:p w:rsidR="00E3735B" w:rsidRPr="004531A7" w:rsidRDefault="00E3735B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Бюджетные ассигнования областного бюджета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59" w:rsidRPr="004531A7" w:rsidRDefault="00BA1BA1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59" w:rsidRPr="004531A7" w:rsidRDefault="00BA1BA1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59" w:rsidRPr="004531A7" w:rsidRDefault="00E3735B" w:rsidP="007D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  <w:p w:rsidR="00597FA0" w:rsidRPr="004531A7" w:rsidRDefault="00597FA0" w:rsidP="007D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886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2059" w:rsidRPr="004531A7" w:rsidRDefault="00BA1BA1" w:rsidP="001C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  <w:p w:rsidR="00E3735B" w:rsidRPr="004531A7" w:rsidRDefault="00E3735B" w:rsidP="001C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3735B" w:rsidRPr="004531A7" w:rsidRDefault="00E3735B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2059" w:rsidRPr="004531A7" w:rsidRDefault="00BA1BA1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2059" w:rsidRPr="004531A7" w:rsidRDefault="00BA1BA1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3B06F4" w:rsidRPr="004531A7" w:rsidTr="00B0749E">
        <w:trPr>
          <w:trHeight w:val="479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6F4" w:rsidRPr="004531A7" w:rsidRDefault="007A2059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6F4" w:rsidRPr="004531A7" w:rsidRDefault="007D2605" w:rsidP="001C50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531A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Проектно-сметная документация для реконструкции   </w:t>
            </w:r>
            <w:proofErr w:type="spellStart"/>
            <w:r w:rsidRPr="004531A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Песковского</w:t>
            </w:r>
            <w:proofErr w:type="spellEnd"/>
            <w:r w:rsidRPr="004531A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531A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ФАПа</w:t>
            </w:r>
            <w:proofErr w:type="spellEnd"/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6F4" w:rsidRPr="004531A7" w:rsidRDefault="00D5160E" w:rsidP="007D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Бюджет </w:t>
            </w:r>
            <w:r w:rsidR="007D2605"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6F4" w:rsidRPr="004531A7" w:rsidRDefault="003010B3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6F4" w:rsidRPr="004531A7" w:rsidRDefault="00597FA0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D20E3E"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6F4" w:rsidRPr="004531A7" w:rsidRDefault="003010B3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06F4" w:rsidRPr="004531A7" w:rsidRDefault="007D2605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06F4" w:rsidRPr="004531A7" w:rsidRDefault="003010B3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06F4" w:rsidRPr="004531A7" w:rsidRDefault="003010B3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0F116C" w:rsidRPr="004531A7" w:rsidTr="00B0749E">
        <w:trPr>
          <w:trHeight w:val="479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16C" w:rsidRPr="004531A7" w:rsidRDefault="00BA05E1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16C" w:rsidRPr="004531A7" w:rsidRDefault="007D2605" w:rsidP="001C50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531A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Проектно-сметная документация для реконструкции   Березовского </w:t>
            </w:r>
            <w:proofErr w:type="spellStart"/>
            <w:r w:rsidRPr="004531A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сДК</w:t>
            </w:r>
            <w:proofErr w:type="spellEnd"/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5B" w:rsidRPr="004531A7" w:rsidRDefault="003010B3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 поселения</w:t>
            </w:r>
          </w:p>
          <w:p w:rsidR="00E3735B" w:rsidRPr="004531A7" w:rsidRDefault="00E3735B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16C" w:rsidRPr="004531A7" w:rsidRDefault="003010B3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16C" w:rsidRPr="004531A7" w:rsidRDefault="00597FA0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="003010B3"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16C" w:rsidRPr="004531A7" w:rsidRDefault="00E079F0" w:rsidP="00E0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116C" w:rsidRPr="004531A7" w:rsidRDefault="003010B3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735B" w:rsidRPr="004531A7" w:rsidRDefault="00E079F0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116C" w:rsidRPr="004531A7" w:rsidRDefault="003010B3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E079F0" w:rsidRPr="004531A7" w:rsidTr="00B0749E">
        <w:trPr>
          <w:trHeight w:val="479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F0" w:rsidRPr="004531A7" w:rsidRDefault="00E079F0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F0" w:rsidRPr="004531A7" w:rsidRDefault="00E079F0" w:rsidP="00B0749E">
            <w:pPr>
              <w:spacing w:line="259" w:lineRule="auto"/>
              <w:ind w:left="2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Реконструкции   </w:t>
            </w:r>
            <w:proofErr w:type="spellStart"/>
            <w:r w:rsidRPr="004531A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Песковского</w:t>
            </w:r>
            <w:proofErr w:type="spellEnd"/>
            <w:r w:rsidRPr="004531A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531A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ФАПа</w:t>
            </w:r>
            <w:proofErr w:type="spellEnd"/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F0" w:rsidRPr="004531A7" w:rsidRDefault="00E079F0" w:rsidP="00D20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Бюджет  </w:t>
            </w:r>
            <w:r w:rsidR="00D20E3E"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F0" w:rsidRPr="004531A7" w:rsidRDefault="00E079F0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F0" w:rsidRPr="004531A7" w:rsidRDefault="00E079F0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F0" w:rsidRPr="004531A7" w:rsidRDefault="00E079F0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79F0" w:rsidRPr="004531A7" w:rsidRDefault="00BA364B" w:rsidP="00BA3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79F0" w:rsidRPr="004531A7" w:rsidRDefault="00E079F0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79F0" w:rsidRPr="004531A7" w:rsidRDefault="00E079F0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E079F0" w:rsidRPr="004531A7" w:rsidTr="00B0749E">
        <w:trPr>
          <w:trHeight w:val="479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F0" w:rsidRPr="004531A7" w:rsidRDefault="00E079F0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7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F0" w:rsidRPr="004531A7" w:rsidRDefault="00E079F0" w:rsidP="001C50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531A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Реконструкция  Березовского </w:t>
            </w:r>
            <w:proofErr w:type="spellStart"/>
            <w:r w:rsidRPr="004531A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сДК</w:t>
            </w:r>
            <w:proofErr w:type="spellEnd"/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F0" w:rsidRPr="004531A7" w:rsidRDefault="00E079F0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 поселения</w:t>
            </w:r>
          </w:p>
          <w:p w:rsidR="00E079F0" w:rsidRPr="004531A7" w:rsidRDefault="00E079F0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Бюджетные ассигнования областного бюджета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F0" w:rsidRPr="004531A7" w:rsidRDefault="00E079F0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F0" w:rsidRPr="004531A7" w:rsidRDefault="00E079F0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F0" w:rsidRPr="004531A7" w:rsidRDefault="00E079F0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79F0" w:rsidRPr="004531A7" w:rsidRDefault="00B0749E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79F0" w:rsidRPr="004531A7" w:rsidRDefault="00597FA0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B0749E"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E079F0"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14</w:t>
            </w:r>
            <w:r w:rsidR="00B0749E"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79F0" w:rsidRPr="004531A7" w:rsidRDefault="00E079F0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E079F0" w:rsidRPr="004531A7" w:rsidTr="00B0749E">
        <w:trPr>
          <w:trHeight w:val="479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F0" w:rsidRPr="004531A7" w:rsidRDefault="00E079F0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F0" w:rsidRPr="004531A7" w:rsidRDefault="00E079F0" w:rsidP="001C50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Обновление книжного фона библиотек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F0" w:rsidRPr="004531A7" w:rsidRDefault="00E079F0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 поселения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F0" w:rsidRPr="004531A7" w:rsidRDefault="00D20E3E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E079F0"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F0" w:rsidRPr="004531A7" w:rsidRDefault="00E079F0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F0" w:rsidRPr="004531A7" w:rsidRDefault="00E079F0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79F0" w:rsidRPr="004531A7" w:rsidRDefault="00B0749E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79F0" w:rsidRPr="004531A7" w:rsidRDefault="00E079F0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79F0" w:rsidRPr="004531A7" w:rsidRDefault="00E079F0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E079F0" w:rsidRPr="004531A7" w:rsidTr="00B0749E">
        <w:trPr>
          <w:trHeight w:val="479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F0" w:rsidRPr="004531A7" w:rsidRDefault="00E079F0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F0" w:rsidRPr="004531A7" w:rsidRDefault="00B0749E" w:rsidP="001C50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531A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Проектно-сметная документация для реконструкции   МКОУ  «</w:t>
            </w:r>
            <w:proofErr w:type="spellStart"/>
            <w:r w:rsidRPr="004531A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Песковская</w:t>
            </w:r>
            <w:proofErr w:type="spellEnd"/>
            <w:r w:rsidRPr="004531A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ООШ»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F0" w:rsidRPr="004531A7" w:rsidRDefault="00E079F0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079F0" w:rsidRPr="004531A7" w:rsidRDefault="00E079F0" w:rsidP="00597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</w:t>
            </w:r>
            <w:r w:rsidR="00597FA0"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F0" w:rsidRPr="004531A7" w:rsidRDefault="00E079F0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  <w:p w:rsidR="00E079F0" w:rsidRPr="004531A7" w:rsidRDefault="00E079F0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079F0" w:rsidRPr="004531A7" w:rsidRDefault="00E079F0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079F0" w:rsidRPr="004531A7" w:rsidRDefault="00E079F0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F0" w:rsidRPr="004531A7" w:rsidRDefault="00597FA0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  <w:p w:rsidR="00E079F0" w:rsidRPr="004531A7" w:rsidRDefault="00E079F0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079F0" w:rsidRPr="004531A7" w:rsidRDefault="00E079F0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F0" w:rsidRPr="004531A7" w:rsidRDefault="00E079F0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  <w:p w:rsidR="00E079F0" w:rsidRPr="004531A7" w:rsidRDefault="00E079F0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079F0" w:rsidRPr="004531A7" w:rsidRDefault="00E079F0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079F0" w:rsidRPr="004531A7" w:rsidRDefault="00E079F0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79F0" w:rsidRPr="004531A7" w:rsidRDefault="00597FA0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E079F0"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  <w:p w:rsidR="00E079F0" w:rsidRPr="004531A7" w:rsidRDefault="00E079F0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079F0" w:rsidRPr="004531A7" w:rsidRDefault="00E079F0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079F0" w:rsidRPr="004531A7" w:rsidRDefault="00E079F0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79F0" w:rsidRPr="004531A7" w:rsidRDefault="00E079F0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  <w:p w:rsidR="00E079F0" w:rsidRPr="004531A7" w:rsidRDefault="00E079F0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079F0" w:rsidRPr="004531A7" w:rsidRDefault="00E079F0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079F0" w:rsidRPr="004531A7" w:rsidRDefault="00E079F0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79F0" w:rsidRPr="004531A7" w:rsidRDefault="00E079F0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  <w:p w:rsidR="00E079F0" w:rsidRPr="004531A7" w:rsidRDefault="00E079F0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079F0" w:rsidRPr="004531A7" w:rsidRDefault="00E079F0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079F0" w:rsidRPr="004531A7" w:rsidRDefault="00E079F0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0749E" w:rsidRPr="004531A7" w:rsidTr="00B0749E">
        <w:trPr>
          <w:trHeight w:val="479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49E" w:rsidRPr="004531A7" w:rsidRDefault="00B0749E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49E" w:rsidRPr="004531A7" w:rsidRDefault="00B0749E" w:rsidP="00B0749E">
            <w:pPr>
              <w:tabs>
                <w:tab w:val="center" w:pos="258"/>
                <w:tab w:val="center" w:pos="973"/>
                <w:tab w:val="center" w:pos="1717"/>
              </w:tabs>
              <w:spacing w:line="259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ab/>
            </w:r>
            <w:r w:rsidRPr="004531A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Строительство спортивной  площадки  в  с. Пески</w:t>
            </w:r>
          </w:p>
          <w:p w:rsidR="00B0749E" w:rsidRPr="004531A7" w:rsidRDefault="00B0749E" w:rsidP="00B0749E">
            <w:pPr>
              <w:spacing w:line="259" w:lineRule="auto"/>
              <w:ind w:left="2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49E" w:rsidRPr="004531A7" w:rsidRDefault="00B0749E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Бюджетные ассигнования областного бюджета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49E" w:rsidRPr="004531A7" w:rsidRDefault="00B0749E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49E" w:rsidRPr="004531A7" w:rsidRDefault="00B0749E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49E" w:rsidRPr="004531A7" w:rsidRDefault="00B0749E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749E" w:rsidRPr="004531A7" w:rsidRDefault="00B0749E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749E" w:rsidRPr="004531A7" w:rsidRDefault="00B0749E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749E" w:rsidRPr="004531A7" w:rsidRDefault="00B0749E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</w:t>
            </w:r>
          </w:p>
        </w:tc>
      </w:tr>
      <w:tr w:rsidR="00B0749E" w:rsidRPr="004531A7" w:rsidTr="00B0749E">
        <w:trPr>
          <w:trHeight w:val="479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49E" w:rsidRPr="004531A7" w:rsidRDefault="00597FA0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49E" w:rsidRPr="004531A7" w:rsidRDefault="00B0749E" w:rsidP="00B0749E">
            <w:pPr>
              <w:spacing w:line="259" w:lineRule="auto"/>
              <w:ind w:left="2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Строительство спортивной площадки в с. </w:t>
            </w:r>
            <w:proofErr w:type="spellStart"/>
            <w:r w:rsidRPr="004531A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Березово</w:t>
            </w:r>
            <w:proofErr w:type="spellEnd"/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49E" w:rsidRPr="004531A7" w:rsidRDefault="00B0749E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Бюджетные ассигнования областного бюджета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49E" w:rsidRPr="004531A7" w:rsidRDefault="00B0749E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49E" w:rsidRPr="004531A7" w:rsidRDefault="00B0749E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49E" w:rsidRPr="004531A7" w:rsidRDefault="00B0749E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749E" w:rsidRPr="004531A7" w:rsidRDefault="00B0749E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749E" w:rsidRPr="004531A7" w:rsidRDefault="00B0749E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749E" w:rsidRPr="004531A7" w:rsidRDefault="00B0749E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</w:t>
            </w:r>
          </w:p>
        </w:tc>
      </w:tr>
      <w:tr w:rsidR="00B0749E" w:rsidRPr="004531A7" w:rsidTr="00B0749E">
        <w:trPr>
          <w:trHeight w:val="479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49E" w:rsidRPr="004531A7" w:rsidRDefault="00597FA0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49E" w:rsidRPr="004531A7" w:rsidRDefault="00B0749E" w:rsidP="00B0749E">
            <w:pPr>
              <w:spacing w:line="259" w:lineRule="auto"/>
              <w:ind w:left="2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Реконструкция МКОУ «</w:t>
            </w:r>
            <w:proofErr w:type="spellStart"/>
            <w:r w:rsidRPr="004531A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Песковская</w:t>
            </w:r>
            <w:proofErr w:type="spellEnd"/>
            <w:r w:rsidRPr="004531A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ООШ»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49E" w:rsidRPr="004531A7" w:rsidRDefault="00B0749E" w:rsidP="00B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Бюджетные ассигнования областного и районного бюджетов</w:t>
            </w:r>
            <w:proofErr w:type="gramEnd"/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49E" w:rsidRPr="004531A7" w:rsidRDefault="00B0749E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49E" w:rsidRPr="004531A7" w:rsidRDefault="00B0749E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49E" w:rsidRPr="004531A7" w:rsidRDefault="00B0749E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749E" w:rsidRPr="004531A7" w:rsidRDefault="00B0749E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749E" w:rsidRPr="004531A7" w:rsidRDefault="00B0749E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749E" w:rsidRPr="004531A7" w:rsidRDefault="00597FA0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B0749E"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  <w:p w:rsidR="00B0749E" w:rsidRPr="004531A7" w:rsidRDefault="00597FA0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2</w:t>
            </w:r>
            <w:r w:rsidR="00B0749E"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</w:tr>
      <w:tr w:rsidR="00E079F0" w:rsidRPr="004531A7" w:rsidTr="00B0749E">
        <w:trPr>
          <w:jc w:val="center"/>
        </w:trPr>
        <w:tc>
          <w:tcPr>
            <w:tcW w:w="27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F0" w:rsidRPr="004531A7" w:rsidRDefault="00E079F0" w:rsidP="001C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F0" w:rsidRPr="004531A7" w:rsidRDefault="00E079F0" w:rsidP="00597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BA364B"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597FA0"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F0" w:rsidRPr="004531A7" w:rsidRDefault="00F01006" w:rsidP="00597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597FA0"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E079F0"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F0" w:rsidRPr="004531A7" w:rsidRDefault="00597FA0" w:rsidP="00597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  <w:r w:rsidR="00E079F0"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F0" w:rsidRPr="004531A7" w:rsidRDefault="00BA364B" w:rsidP="00BA3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="00597FA0"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79F0" w:rsidRPr="004531A7" w:rsidRDefault="00BA364B" w:rsidP="00597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  <w:r w:rsidR="00597FA0"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E079F0"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79F0" w:rsidRPr="004531A7" w:rsidRDefault="00597FA0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79F0" w:rsidRPr="004531A7" w:rsidRDefault="00597FA0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E079F0"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E079F0"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</w:tr>
    </w:tbl>
    <w:p w:rsidR="00E52134" w:rsidRPr="004531A7" w:rsidRDefault="00E52134" w:rsidP="001C5085">
      <w:pPr>
        <w:spacing w:after="0" w:line="240" w:lineRule="auto"/>
        <w:rPr>
          <w:rFonts w:ascii="Times New Roman" w:hAnsi="Times New Roman" w:cs="Times New Roman"/>
        </w:rPr>
      </w:pPr>
    </w:p>
    <w:p w:rsidR="00684BBC" w:rsidRPr="004531A7" w:rsidRDefault="00D8607A" w:rsidP="001C50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531A7">
        <w:rPr>
          <w:rFonts w:ascii="Times New Roman" w:hAnsi="Times New Roman" w:cs="Times New Roman"/>
          <w:sz w:val="26"/>
          <w:szCs w:val="26"/>
        </w:rPr>
        <w:t xml:space="preserve">Ориентировочная стоимость </w:t>
      </w:r>
      <w:r w:rsidR="00E52134" w:rsidRPr="004531A7">
        <w:rPr>
          <w:rFonts w:ascii="Times New Roman" w:hAnsi="Times New Roman" w:cs="Times New Roman"/>
          <w:sz w:val="26"/>
          <w:szCs w:val="26"/>
        </w:rPr>
        <w:t xml:space="preserve"> объектов ремонта </w:t>
      </w:r>
      <w:r w:rsidRPr="004531A7">
        <w:rPr>
          <w:rFonts w:ascii="Times New Roman" w:hAnsi="Times New Roman" w:cs="Times New Roman"/>
          <w:sz w:val="26"/>
          <w:szCs w:val="26"/>
        </w:rPr>
        <w:t xml:space="preserve"> определена по проектам объектов-аналогов</w:t>
      </w:r>
      <w:r w:rsidR="00E52134" w:rsidRPr="004531A7">
        <w:rPr>
          <w:rFonts w:ascii="Times New Roman" w:hAnsi="Times New Roman" w:cs="Times New Roman"/>
          <w:sz w:val="26"/>
          <w:szCs w:val="26"/>
        </w:rPr>
        <w:t>.</w:t>
      </w:r>
    </w:p>
    <w:p w:rsidR="00907BDE" w:rsidRPr="004531A7" w:rsidRDefault="00907BDE" w:rsidP="001C50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4BBC" w:rsidRPr="004531A7" w:rsidRDefault="00474809" w:rsidP="001C508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 2</w:t>
      </w:r>
    </w:p>
    <w:tbl>
      <w:tblPr>
        <w:tblW w:w="935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6379"/>
        <w:gridCol w:w="2410"/>
      </w:tblGrid>
      <w:tr w:rsidR="004350C0" w:rsidRPr="004531A7" w:rsidTr="00BD6516">
        <w:trPr>
          <w:trHeight w:val="276"/>
        </w:trPr>
        <w:tc>
          <w:tcPr>
            <w:tcW w:w="9356" w:type="dxa"/>
            <w:gridSpan w:val="3"/>
          </w:tcPr>
          <w:p w:rsidR="004350C0" w:rsidRPr="004531A7" w:rsidRDefault="004350C0" w:rsidP="001C5085">
            <w:pPr>
              <w:pStyle w:val="afff1"/>
              <w:spacing w:after="0"/>
              <w:ind w:left="0"/>
              <w:jc w:val="center"/>
              <w:rPr>
                <w:b/>
                <w:sz w:val="26"/>
                <w:szCs w:val="26"/>
              </w:rPr>
            </w:pPr>
            <w:r w:rsidRPr="004531A7">
              <w:rPr>
                <w:b/>
                <w:bCs/>
                <w:sz w:val="26"/>
                <w:szCs w:val="26"/>
              </w:rPr>
              <w:t xml:space="preserve">Мероприятия в </w:t>
            </w:r>
            <w:proofErr w:type="gramStart"/>
            <w:r w:rsidRPr="004531A7">
              <w:rPr>
                <w:b/>
                <w:bCs/>
                <w:sz w:val="26"/>
                <w:szCs w:val="26"/>
              </w:rPr>
              <w:t>отношении</w:t>
            </w:r>
            <w:proofErr w:type="gramEnd"/>
            <w:r w:rsidRPr="004531A7">
              <w:rPr>
                <w:b/>
                <w:bCs/>
                <w:sz w:val="26"/>
                <w:szCs w:val="26"/>
              </w:rPr>
              <w:t xml:space="preserve"> объектов капитального строительства районного уровня собственности</w:t>
            </w:r>
          </w:p>
        </w:tc>
      </w:tr>
      <w:tr w:rsidR="00474809" w:rsidRPr="004531A7" w:rsidTr="00BD6516">
        <w:trPr>
          <w:trHeight w:val="276"/>
        </w:trPr>
        <w:tc>
          <w:tcPr>
            <w:tcW w:w="567" w:type="dxa"/>
          </w:tcPr>
          <w:p w:rsidR="00474809" w:rsidRPr="004531A7" w:rsidRDefault="00474809" w:rsidP="001C5085">
            <w:pPr>
              <w:pStyle w:val="afffff5"/>
              <w:jc w:val="center"/>
            </w:pPr>
          </w:p>
        </w:tc>
        <w:tc>
          <w:tcPr>
            <w:tcW w:w="6379" w:type="dxa"/>
          </w:tcPr>
          <w:p w:rsidR="00474809" w:rsidRPr="004531A7" w:rsidRDefault="00474809" w:rsidP="001C5085">
            <w:pPr>
              <w:pStyle w:val="afffff5"/>
              <w:jc w:val="both"/>
              <w:rPr>
                <w:sz w:val="26"/>
                <w:szCs w:val="26"/>
              </w:rPr>
            </w:pPr>
            <w:r w:rsidRPr="004531A7">
              <w:rPr>
                <w:b/>
                <w:b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10" w:type="dxa"/>
          </w:tcPr>
          <w:p w:rsidR="00474809" w:rsidRPr="004531A7" w:rsidRDefault="00474809" w:rsidP="001C5085">
            <w:pPr>
              <w:pStyle w:val="afff1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4531A7">
              <w:rPr>
                <w:rFonts w:cs="Arial"/>
                <w:b/>
                <w:bCs/>
                <w:sz w:val="26"/>
                <w:szCs w:val="26"/>
              </w:rPr>
              <w:t>Сроки реализации</w:t>
            </w:r>
          </w:p>
        </w:tc>
      </w:tr>
      <w:tr w:rsidR="00FB2A45" w:rsidRPr="004531A7" w:rsidTr="00907BDE">
        <w:trPr>
          <w:trHeight w:val="276"/>
        </w:trPr>
        <w:tc>
          <w:tcPr>
            <w:tcW w:w="567" w:type="dxa"/>
          </w:tcPr>
          <w:p w:rsidR="00FB2A45" w:rsidRPr="004531A7" w:rsidRDefault="00FB2A45" w:rsidP="001C5085">
            <w:pPr>
              <w:pStyle w:val="afffff5"/>
              <w:jc w:val="center"/>
            </w:pPr>
            <w:r w:rsidRPr="004531A7">
              <w:lastRenderedPageBreak/>
              <w:t>1</w:t>
            </w:r>
          </w:p>
        </w:tc>
        <w:tc>
          <w:tcPr>
            <w:tcW w:w="6379" w:type="dxa"/>
          </w:tcPr>
          <w:p w:rsidR="00FB2A45" w:rsidRPr="004531A7" w:rsidRDefault="00FB2A45" w:rsidP="00B0749E">
            <w:pPr>
              <w:pStyle w:val="afffff5"/>
              <w:jc w:val="both"/>
              <w:rPr>
                <w:sz w:val="26"/>
                <w:szCs w:val="26"/>
              </w:rPr>
            </w:pPr>
            <w:r w:rsidRPr="004531A7">
              <w:rPr>
                <w:iCs/>
                <w:sz w:val="26"/>
                <w:szCs w:val="26"/>
                <w:lang w:eastAsia="ru-RU"/>
              </w:rPr>
              <w:t xml:space="preserve">Строительство здания ФАП в с. </w:t>
            </w:r>
            <w:r w:rsidR="00B0749E" w:rsidRPr="004531A7">
              <w:rPr>
                <w:iCs/>
                <w:sz w:val="26"/>
                <w:szCs w:val="26"/>
                <w:lang w:eastAsia="ru-RU"/>
              </w:rPr>
              <w:t>Пески</w:t>
            </w:r>
          </w:p>
        </w:tc>
        <w:tc>
          <w:tcPr>
            <w:tcW w:w="2410" w:type="dxa"/>
          </w:tcPr>
          <w:p w:rsidR="00FB2A45" w:rsidRPr="004531A7" w:rsidRDefault="00FB2A45" w:rsidP="001C5085">
            <w:pPr>
              <w:pStyle w:val="afff1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4531A7">
              <w:rPr>
                <w:sz w:val="26"/>
                <w:szCs w:val="26"/>
              </w:rPr>
              <w:t>2020</w:t>
            </w:r>
          </w:p>
        </w:tc>
      </w:tr>
      <w:tr w:rsidR="00FB2A45" w:rsidRPr="004531A7" w:rsidTr="00907BDE">
        <w:trPr>
          <w:trHeight w:val="276"/>
        </w:trPr>
        <w:tc>
          <w:tcPr>
            <w:tcW w:w="567" w:type="dxa"/>
          </w:tcPr>
          <w:p w:rsidR="00FB2A45" w:rsidRPr="004531A7" w:rsidRDefault="00FB2A45" w:rsidP="001C5085">
            <w:pPr>
              <w:pStyle w:val="afffff5"/>
              <w:jc w:val="center"/>
            </w:pPr>
            <w:r w:rsidRPr="004531A7">
              <w:t>2</w:t>
            </w:r>
          </w:p>
        </w:tc>
        <w:tc>
          <w:tcPr>
            <w:tcW w:w="6379" w:type="dxa"/>
          </w:tcPr>
          <w:p w:rsidR="00FB2A45" w:rsidRPr="004531A7" w:rsidRDefault="00FB2A45" w:rsidP="00B0749E">
            <w:pPr>
              <w:pStyle w:val="afffff5"/>
              <w:jc w:val="both"/>
              <w:rPr>
                <w:sz w:val="26"/>
                <w:szCs w:val="26"/>
              </w:rPr>
            </w:pPr>
            <w:r w:rsidRPr="004531A7">
              <w:rPr>
                <w:iCs/>
                <w:sz w:val="26"/>
                <w:szCs w:val="26"/>
                <w:lang w:eastAsia="ru-RU"/>
              </w:rPr>
              <w:t xml:space="preserve">Строительство здания ФАП в с. </w:t>
            </w:r>
            <w:proofErr w:type="spellStart"/>
            <w:r w:rsidR="00B0749E" w:rsidRPr="004531A7">
              <w:rPr>
                <w:iCs/>
                <w:sz w:val="26"/>
                <w:szCs w:val="26"/>
                <w:lang w:eastAsia="ru-RU"/>
              </w:rPr>
              <w:t>Берёзово</w:t>
            </w:r>
            <w:proofErr w:type="spellEnd"/>
          </w:p>
        </w:tc>
        <w:tc>
          <w:tcPr>
            <w:tcW w:w="2410" w:type="dxa"/>
          </w:tcPr>
          <w:p w:rsidR="00FB2A45" w:rsidRPr="004531A7" w:rsidRDefault="00FB2A45" w:rsidP="001C5085">
            <w:pPr>
              <w:pStyle w:val="afff1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4531A7">
              <w:rPr>
                <w:sz w:val="26"/>
                <w:szCs w:val="26"/>
              </w:rPr>
              <w:t>2021</w:t>
            </w:r>
          </w:p>
        </w:tc>
      </w:tr>
      <w:tr w:rsidR="00684BBC" w:rsidRPr="004531A7" w:rsidTr="00BD6516">
        <w:trPr>
          <w:trHeight w:val="276"/>
        </w:trPr>
        <w:tc>
          <w:tcPr>
            <w:tcW w:w="567" w:type="dxa"/>
          </w:tcPr>
          <w:p w:rsidR="00684BBC" w:rsidRPr="004531A7" w:rsidRDefault="00FB2A45" w:rsidP="001C5085">
            <w:pPr>
              <w:pStyle w:val="afffff5"/>
              <w:jc w:val="center"/>
            </w:pPr>
            <w:r w:rsidRPr="004531A7">
              <w:t>3</w:t>
            </w:r>
          </w:p>
        </w:tc>
        <w:tc>
          <w:tcPr>
            <w:tcW w:w="6379" w:type="dxa"/>
          </w:tcPr>
          <w:p w:rsidR="00684BBC" w:rsidRPr="004531A7" w:rsidRDefault="00684BBC" w:rsidP="00B0749E">
            <w:pPr>
              <w:pStyle w:val="afffff5"/>
              <w:jc w:val="both"/>
              <w:rPr>
                <w:sz w:val="26"/>
                <w:szCs w:val="26"/>
              </w:rPr>
            </w:pPr>
            <w:r w:rsidRPr="004531A7">
              <w:rPr>
                <w:iCs/>
                <w:sz w:val="26"/>
                <w:szCs w:val="26"/>
                <w:lang w:eastAsia="ru-RU"/>
              </w:rPr>
              <w:t xml:space="preserve">Капитальный ремонт здания </w:t>
            </w:r>
            <w:r w:rsidR="001F5995" w:rsidRPr="004531A7">
              <w:rPr>
                <w:iCs/>
                <w:sz w:val="26"/>
                <w:szCs w:val="26"/>
                <w:lang w:eastAsia="ru-RU"/>
              </w:rPr>
              <w:t xml:space="preserve"> МКОУ </w:t>
            </w:r>
            <w:proofErr w:type="spellStart"/>
            <w:r w:rsidRPr="004531A7">
              <w:rPr>
                <w:iCs/>
                <w:sz w:val="26"/>
                <w:szCs w:val="26"/>
                <w:lang w:eastAsia="ru-RU"/>
              </w:rPr>
              <w:t>П</w:t>
            </w:r>
            <w:r w:rsidR="00B0749E" w:rsidRPr="004531A7">
              <w:rPr>
                <w:iCs/>
                <w:sz w:val="26"/>
                <w:szCs w:val="26"/>
                <w:lang w:eastAsia="ru-RU"/>
              </w:rPr>
              <w:t>есковская</w:t>
            </w:r>
            <w:proofErr w:type="spellEnd"/>
            <w:r w:rsidR="00B0749E" w:rsidRPr="004531A7">
              <w:rPr>
                <w:iCs/>
                <w:sz w:val="26"/>
                <w:szCs w:val="26"/>
                <w:lang w:eastAsia="ru-RU"/>
              </w:rPr>
              <w:t xml:space="preserve"> О</w:t>
            </w:r>
            <w:r w:rsidRPr="004531A7">
              <w:rPr>
                <w:iCs/>
                <w:sz w:val="26"/>
                <w:szCs w:val="26"/>
                <w:lang w:eastAsia="ru-RU"/>
              </w:rPr>
              <w:t xml:space="preserve">ОШ </w:t>
            </w:r>
          </w:p>
        </w:tc>
        <w:tc>
          <w:tcPr>
            <w:tcW w:w="2410" w:type="dxa"/>
          </w:tcPr>
          <w:p w:rsidR="00684BBC" w:rsidRPr="004531A7" w:rsidRDefault="00474809" w:rsidP="00435A1F">
            <w:pPr>
              <w:pStyle w:val="afff1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4531A7">
              <w:rPr>
                <w:sz w:val="26"/>
                <w:szCs w:val="26"/>
              </w:rPr>
              <w:t>202</w:t>
            </w:r>
            <w:r w:rsidR="00435A1F" w:rsidRPr="004531A7">
              <w:rPr>
                <w:sz w:val="26"/>
                <w:szCs w:val="26"/>
              </w:rPr>
              <w:t>3</w:t>
            </w:r>
          </w:p>
        </w:tc>
      </w:tr>
      <w:tr w:rsidR="00684BBC" w:rsidRPr="004531A7" w:rsidTr="00BD6516">
        <w:trPr>
          <w:trHeight w:val="276"/>
        </w:trPr>
        <w:tc>
          <w:tcPr>
            <w:tcW w:w="567" w:type="dxa"/>
          </w:tcPr>
          <w:p w:rsidR="00684BBC" w:rsidRPr="004531A7" w:rsidRDefault="00FB2A45" w:rsidP="001C5085">
            <w:pPr>
              <w:pStyle w:val="afffff5"/>
              <w:jc w:val="center"/>
            </w:pPr>
            <w:r w:rsidRPr="004531A7">
              <w:t>4</w:t>
            </w:r>
          </w:p>
        </w:tc>
        <w:tc>
          <w:tcPr>
            <w:tcW w:w="6379" w:type="dxa"/>
          </w:tcPr>
          <w:p w:rsidR="00684BBC" w:rsidRPr="004531A7" w:rsidRDefault="00684BBC" w:rsidP="00B0749E">
            <w:pPr>
              <w:pStyle w:val="afffff5"/>
              <w:jc w:val="both"/>
              <w:rPr>
                <w:sz w:val="26"/>
                <w:szCs w:val="26"/>
              </w:rPr>
            </w:pPr>
            <w:r w:rsidRPr="004531A7">
              <w:rPr>
                <w:iCs/>
                <w:sz w:val="26"/>
                <w:szCs w:val="26"/>
                <w:lang w:eastAsia="ru-RU"/>
              </w:rPr>
              <w:t xml:space="preserve">Капитальный ремонт здания </w:t>
            </w:r>
            <w:proofErr w:type="spellStart"/>
            <w:r w:rsidR="00B0749E" w:rsidRPr="004531A7">
              <w:rPr>
                <w:iCs/>
                <w:sz w:val="26"/>
                <w:szCs w:val="26"/>
                <w:lang w:eastAsia="ru-RU"/>
              </w:rPr>
              <w:t>Песковского</w:t>
            </w:r>
            <w:proofErr w:type="spellEnd"/>
            <w:r w:rsidR="00B0749E" w:rsidRPr="004531A7">
              <w:rPr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B0749E" w:rsidRPr="004531A7">
              <w:rPr>
                <w:iCs/>
                <w:sz w:val="26"/>
                <w:szCs w:val="26"/>
                <w:lang w:eastAsia="ru-RU"/>
              </w:rPr>
              <w:t>сДК</w:t>
            </w:r>
            <w:proofErr w:type="spellEnd"/>
          </w:p>
        </w:tc>
        <w:tc>
          <w:tcPr>
            <w:tcW w:w="2410" w:type="dxa"/>
          </w:tcPr>
          <w:p w:rsidR="00684BBC" w:rsidRPr="004531A7" w:rsidRDefault="00474809" w:rsidP="00435A1F">
            <w:pPr>
              <w:pStyle w:val="afff1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4531A7">
              <w:rPr>
                <w:sz w:val="26"/>
                <w:szCs w:val="26"/>
              </w:rPr>
              <w:t>20</w:t>
            </w:r>
            <w:r w:rsidR="00FB2A45" w:rsidRPr="004531A7">
              <w:rPr>
                <w:sz w:val="26"/>
                <w:szCs w:val="26"/>
              </w:rPr>
              <w:t>2</w:t>
            </w:r>
            <w:r w:rsidR="00435A1F" w:rsidRPr="004531A7">
              <w:rPr>
                <w:sz w:val="26"/>
                <w:szCs w:val="26"/>
              </w:rPr>
              <w:t>4</w:t>
            </w:r>
          </w:p>
        </w:tc>
      </w:tr>
      <w:tr w:rsidR="00684BBC" w:rsidRPr="004531A7" w:rsidTr="00BD6516">
        <w:trPr>
          <w:trHeight w:val="276"/>
        </w:trPr>
        <w:tc>
          <w:tcPr>
            <w:tcW w:w="567" w:type="dxa"/>
          </w:tcPr>
          <w:p w:rsidR="00684BBC" w:rsidRPr="004531A7" w:rsidRDefault="00FB2A45" w:rsidP="001C5085">
            <w:pPr>
              <w:pStyle w:val="afffff5"/>
              <w:jc w:val="center"/>
            </w:pPr>
            <w:r w:rsidRPr="004531A7">
              <w:t>5</w:t>
            </w:r>
          </w:p>
        </w:tc>
        <w:tc>
          <w:tcPr>
            <w:tcW w:w="6379" w:type="dxa"/>
          </w:tcPr>
          <w:p w:rsidR="00684BBC" w:rsidRPr="004531A7" w:rsidRDefault="00BA364B" w:rsidP="001C5085">
            <w:pPr>
              <w:pStyle w:val="afffff5"/>
              <w:jc w:val="both"/>
              <w:rPr>
                <w:sz w:val="26"/>
                <w:szCs w:val="26"/>
              </w:rPr>
            </w:pPr>
            <w:r w:rsidRPr="004531A7">
              <w:rPr>
                <w:iCs/>
                <w:sz w:val="26"/>
                <w:szCs w:val="26"/>
                <w:lang w:eastAsia="ru-RU"/>
              </w:rPr>
              <w:t xml:space="preserve">Капитальный ремонт здания </w:t>
            </w:r>
            <w:r w:rsidR="00B0749E" w:rsidRPr="004531A7">
              <w:rPr>
                <w:iCs/>
                <w:sz w:val="26"/>
                <w:szCs w:val="26"/>
                <w:lang w:eastAsia="ru-RU"/>
              </w:rPr>
              <w:t xml:space="preserve">Берёзовского </w:t>
            </w:r>
            <w:proofErr w:type="spellStart"/>
            <w:r w:rsidR="00B0749E" w:rsidRPr="004531A7">
              <w:rPr>
                <w:iCs/>
                <w:sz w:val="26"/>
                <w:szCs w:val="26"/>
                <w:lang w:eastAsia="ru-RU"/>
              </w:rPr>
              <w:t>сДК</w:t>
            </w:r>
            <w:proofErr w:type="spellEnd"/>
          </w:p>
        </w:tc>
        <w:tc>
          <w:tcPr>
            <w:tcW w:w="2410" w:type="dxa"/>
          </w:tcPr>
          <w:p w:rsidR="00684BBC" w:rsidRPr="004531A7" w:rsidRDefault="00474809" w:rsidP="001C5085">
            <w:pPr>
              <w:pStyle w:val="afff1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4531A7">
              <w:rPr>
                <w:sz w:val="26"/>
                <w:szCs w:val="26"/>
              </w:rPr>
              <w:t>202</w:t>
            </w:r>
            <w:r w:rsidR="00435A1F" w:rsidRPr="004531A7">
              <w:rPr>
                <w:sz w:val="26"/>
                <w:szCs w:val="26"/>
              </w:rPr>
              <w:t>5</w:t>
            </w:r>
          </w:p>
        </w:tc>
      </w:tr>
    </w:tbl>
    <w:p w:rsidR="00BA1BA1" w:rsidRPr="004531A7" w:rsidRDefault="00BA1BA1" w:rsidP="001C508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u w:val="single"/>
          <w:lang w:eastAsia="ru-RU"/>
        </w:rPr>
      </w:pPr>
      <w:bookmarkStart w:id="0" w:name="sub_10500"/>
    </w:p>
    <w:p w:rsidR="009E13AB" w:rsidRPr="004531A7" w:rsidRDefault="002213E9" w:rsidP="00A10273">
      <w:pPr>
        <w:spacing w:after="150" w:line="421" w:lineRule="atLeast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4531A7">
        <w:rPr>
          <w:rFonts w:ascii="Times New Roman" w:eastAsia="Times New Roman" w:hAnsi="Times New Roman" w:cs="Times New Roman"/>
          <w:b/>
          <w:kern w:val="36"/>
          <w:sz w:val="26"/>
          <w:szCs w:val="26"/>
          <w:u w:val="single"/>
          <w:lang w:eastAsia="ru-RU"/>
        </w:rPr>
        <w:t xml:space="preserve"> 6</w:t>
      </w:r>
      <w:r w:rsidR="009E13AB" w:rsidRPr="004531A7">
        <w:rPr>
          <w:rFonts w:ascii="Times New Roman" w:eastAsia="Times New Roman" w:hAnsi="Times New Roman" w:cs="Times New Roman"/>
          <w:b/>
          <w:kern w:val="36"/>
          <w:sz w:val="26"/>
          <w:szCs w:val="26"/>
          <w:u w:val="single"/>
          <w:lang w:eastAsia="ru-RU"/>
        </w:rPr>
        <w:t>. </w:t>
      </w:r>
      <w:bookmarkStart w:id="1" w:name="sub_115"/>
      <w:bookmarkEnd w:id="0"/>
      <w:r w:rsidR="009E13AB" w:rsidRPr="004531A7">
        <w:rPr>
          <w:rFonts w:ascii="Times New Roman" w:eastAsia="Times New Roman" w:hAnsi="Times New Roman" w:cs="Times New Roman"/>
          <w:b/>
          <w:kern w:val="36"/>
          <w:sz w:val="26"/>
          <w:szCs w:val="26"/>
          <w:u w:val="single"/>
          <w:lang w:eastAsia="ru-RU"/>
        </w:rPr>
        <w:t>Объемы и источники финансирования</w:t>
      </w:r>
      <w:bookmarkEnd w:id="1"/>
    </w:p>
    <w:p w:rsidR="00672295" w:rsidRPr="004531A7" w:rsidRDefault="00672295" w:rsidP="00672295">
      <w:pPr>
        <w:spacing w:after="225" w:line="234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Ресурсное обеспечение Пр</w:t>
      </w:r>
      <w:r w:rsidR="00474809"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ограммы представлено в таблице 3</w:t>
      </w:r>
      <w:r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72295" w:rsidRPr="004531A7" w:rsidRDefault="00C31F6B" w:rsidP="00C31F6B">
      <w:pPr>
        <w:spacing w:after="225" w:line="234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</w:t>
      </w:r>
      <w:r w:rsidR="00474809"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 3</w:t>
      </w:r>
    </w:p>
    <w:tbl>
      <w:tblPr>
        <w:tblW w:w="10030" w:type="dxa"/>
        <w:tblInd w:w="-459" w:type="dxa"/>
        <w:tblCellMar>
          <w:left w:w="0" w:type="dxa"/>
          <w:right w:w="0" w:type="dxa"/>
        </w:tblCellMar>
        <w:tblLook w:val="04A0"/>
      </w:tblPr>
      <w:tblGrid>
        <w:gridCol w:w="778"/>
        <w:gridCol w:w="3057"/>
        <w:gridCol w:w="1077"/>
        <w:gridCol w:w="917"/>
        <w:gridCol w:w="818"/>
        <w:gridCol w:w="817"/>
        <w:gridCol w:w="736"/>
        <w:gridCol w:w="999"/>
        <w:gridCol w:w="831"/>
      </w:tblGrid>
      <w:tr w:rsidR="005C5565" w:rsidRPr="004531A7" w:rsidTr="005C5565">
        <w:trPr>
          <w:trHeight w:val="850"/>
        </w:trPr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565" w:rsidRPr="004531A7" w:rsidRDefault="005C5565" w:rsidP="00672295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  <w:p w:rsidR="005C5565" w:rsidRPr="004531A7" w:rsidRDefault="005C5565" w:rsidP="00672295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4531A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4531A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</w:t>
            </w:r>
            <w:proofErr w:type="spellStart"/>
            <w:r w:rsidRPr="004531A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3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565" w:rsidRPr="004531A7" w:rsidRDefault="005C5565" w:rsidP="00672295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Источник финансирования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565" w:rsidRPr="004531A7" w:rsidRDefault="005C5565" w:rsidP="00672295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  <w:r w:rsidR="002C4AFC" w:rsidRPr="004531A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="002C4AFC" w:rsidRPr="004531A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тыс</w:t>
            </w:r>
            <w:proofErr w:type="gramStart"/>
            <w:r w:rsidR="002C4AFC" w:rsidRPr="004531A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.р</w:t>
            </w:r>
            <w:proofErr w:type="gramEnd"/>
            <w:r w:rsidR="002C4AFC" w:rsidRPr="004531A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уб</w:t>
            </w:r>
            <w:proofErr w:type="spellEnd"/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565" w:rsidRPr="004531A7" w:rsidRDefault="005C5565" w:rsidP="00672295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2017</w:t>
            </w: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565" w:rsidRPr="004531A7" w:rsidRDefault="005C5565" w:rsidP="00672295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2018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565" w:rsidRPr="004531A7" w:rsidRDefault="005C5565" w:rsidP="00672295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565" w:rsidRPr="004531A7" w:rsidRDefault="005C5565" w:rsidP="00672295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565" w:rsidRPr="004531A7" w:rsidRDefault="005C5565" w:rsidP="00672295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C5565" w:rsidRPr="004531A7" w:rsidRDefault="005C5565" w:rsidP="00672295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2022-2030</w:t>
            </w:r>
          </w:p>
        </w:tc>
      </w:tr>
      <w:tr w:rsidR="005C5565" w:rsidRPr="004531A7" w:rsidTr="005C5565">
        <w:trPr>
          <w:trHeight w:val="58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565" w:rsidRPr="004531A7" w:rsidRDefault="005C5565" w:rsidP="00672295">
            <w:pPr>
              <w:spacing w:after="225" w:line="5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565" w:rsidRPr="004531A7" w:rsidRDefault="005C5565" w:rsidP="00672295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по Программе,</w:t>
            </w:r>
          </w:p>
          <w:p w:rsidR="005C5565" w:rsidRPr="004531A7" w:rsidRDefault="005C5565" w:rsidP="00672295">
            <w:pPr>
              <w:spacing w:after="225" w:line="58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 по источникам финансирования: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565" w:rsidRPr="004531A7" w:rsidRDefault="00BA364B" w:rsidP="00BA364B">
            <w:pPr>
              <w:spacing w:after="225" w:line="5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15396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565" w:rsidRPr="004531A7" w:rsidRDefault="00BA364B" w:rsidP="00672295">
            <w:pPr>
              <w:spacing w:after="225" w:line="5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5C5565"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565" w:rsidRPr="004531A7" w:rsidRDefault="00BA364B" w:rsidP="00672295">
            <w:pPr>
              <w:spacing w:after="225" w:line="5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  <w:r w:rsidR="005C5565"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565" w:rsidRPr="004531A7" w:rsidRDefault="00BA364B" w:rsidP="00BA364B">
            <w:pPr>
              <w:spacing w:after="225" w:line="5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1086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565" w:rsidRPr="004531A7" w:rsidRDefault="00BA364B" w:rsidP="00672295">
            <w:pPr>
              <w:spacing w:after="225" w:line="5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565" w:rsidRPr="004531A7" w:rsidRDefault="00BA364B" w:rsidP="00672295">
            <w:pPr>
              <w:spacing w:after="225" w:line="5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C5565" w:rsidRPr="004531A7" w:rsidRDefault="00BA364B" w:rsidP="00672295">
            <w:pPr>
              <w:spacing w:after="225" w:line="5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</w:t>
            </w:r>
          </w:p>
        </w:tc>
      </w:tr>
      <w:tr w:rsidR="005C5565" w:rsidRPr="004531A7" w:rsidTr="005C5565">
        <w:trPr>
          <w:trHeight w:val="139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565" w:rsidRPr="004531A7" w:rsidRDefault="005C5565" w:rsidP="00672295">
            <w:pPr>
              <w:spacing w:after="225" w:line="139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565" w:rsidRPr="004531A7" w:rsidRDefault="005C5565" w:rsidP="00D5160E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бюджетные ассигнования областного бюджета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565" w:rsidRPr="004531A7" w:rsidRDefault="000671E2" w:rsidP="004531A7">
            <w:pPr>
              <w:spacing w:after="225" w:line="139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D3393C"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4531A7"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565" w:rsidRPr="004531A7" w:rsidRDefault="00D3393C" w:rsidP="00672295">
            <w:pPr>
              <w:spacing w:after="225" w:line="139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565" w:rsidRPr="004531A7" w:rsidRDefault="005C5565" w:rsidP="00672295">
            <w:pPr>
              <w:spacing w:after="225" w:line="139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565" w:rsidRPr="004531A7" w:rsidRDefault="00BA364B" w:rsidP="00672295">
            <w:pPr>
              <w:spacing w:after="225" w:line="139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886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565" w:rsidRPr="004531A7" w:rsidRDefault="005C5565" w:rsidP="003010B3">
            <w:pPr>
              <w:spacing w:after="225" w:line="139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565" w:rsidRPr="004531A7" w:rsidRDefault="000671E2" w:rsidP="000671E2">
            <w:pPr>
              <w:spacing w:after="225" w:line="139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C5565" w:rsidRPr="004531A7" w:rsidRDefault="000671E2" w:rsidP="00672295">
            <w:pPr>
              <w:spacing w:after="225" w:line="139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D3393C"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</w:tr>
      <w:tr w:rsidR="005C5565" w:rsidRPr="004531A7" w:rsidTr="005C5565">
        <w:trPr>
          <w:trHeight w:val="185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565" w:rsidRPr="004531A7" w:rsidRDefault="005C5565" w:rsidP="00672295">
            <w:pPr>
              <w:spacing w:after="225" w:line="185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565" w:rsidRPr="004531A7" w:rsidRDefault="00D5160E" w:rsidP="00672295">
            <w:pPr>
              <w:spacing w:after="225" w:line="18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бюджетные ассигнования </w:t>
            </w:r>
            <w:r w:rsidR="005C5565"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района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565" w:rsidRPr="004531A7" w:rsidRDefault="00BA364B" w:rsidP="004531A7">
            <w:pPr>
              <w:spacing w:after="225" w:line="18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</w:t>
            </w:r>
            <w:r w:rsidR="004531A7"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565" w:rsidRPr="004531A7" w:rsidRDefault="005C5565" w:rsidP="00672295">
            <w:pPr>
              <w:spacing w:after="225" w:line="18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565" w:rsidRPr="004531A7" w:rsidRDefault="000671E2" w:rsidP="00672295">
            <w:pPr>
              <w:spacing w:after="225" w:line="18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D3393C"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565" w:rsidRPr="004531A7" w:rsidRDefault="005C5565" w:rsidP="00672295">
            <w:pPr>
              <w:spacing w:after="225" w:line="18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565" w:rsidRPr="004531A7" w:rsidRDefault="000671E2" w:rsidP="004531A7">
            <w:pPr>
              <w:spacing w:after="225" w:line="18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  <w:r w:rsidR="004531A7"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565" w:rsidRPr="004531A7" w:rsidRDefault="005C5565" w:rsidP="00672295">
            <w:pPr>
              <w:spacing w:after="225" w:line="18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C5565" w:rsidRPr="004531A7" w:rsidRDefault="00BA364B" w:rsidP="00672295">
            <w:pPr>
              <w:spacing w:after="225" w:line="18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  <w:r w:rsidR="00D3393C"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5C5565" w:rsidRPr="004531A7" w:rsidTr="005C5565">
        <w:trPr>
          <w:trHeight w:val="58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565" w:rsidRPr="004531A7" w:rsidRDefault="005C5565" w:rsidP="00672295">
            <w:pPr>
              <w:spacing w:after="225" w:line="5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565" w:rsidRPr="004531A7" w:rsidRDefault="005C5565" w:rsidP="00D5160E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бюджетные ассигнования  сельского поселения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565" w:rsidRPr="004531A7" w:rsidRDefault="00BA364B" w:rsidP="00672295">
            <w:pPr>
              <w:spacing w:after="225" w:line="5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565" w:rsidRPr="004531A7" w:rsidRDefault="00BA364B" w:rsidP="00672295">
            <w:pPr>
              <w:spacing w:after="225" w:line="5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5C5565"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565" w:rsidRPr="004531A7" w:rsidRDefault="00BA364B" w:rsidP="00672295">
            <w:pPr>
              <w:spacing w:after="225" w:line="5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5C5565"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565" w:rsidRPr="004531A7" w:rsidRDefault="00BA364B" w:rsidP="00672295">
            <w:pPr>
              <w:spacing w:after="225" w:line="5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565" w:rsidRPr="004531A7" w:rsidRDefault="005C5565" w:rsidP="00672295">
            <w:pPr>
              <w:spacing w:after="225" w:line="5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565" w:rsidRPr="004531A7" w:rsidRDefault="00BA364B" w:rsidP="00672295">
            <w:pPr>
              <w:spacing w:after="225" w:line="5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5C5565"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C5565" w:rsidRPr="004531A7" w:rsidRDefault="00D3393C" w:rsidP="00672295">
            <w:pPr>
              <w:spacing w:after="225" w:line="5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5C5565" w:rsidRPr="004531A7" w:rsidTr="005C5565">
        <w:trPr>
          <w:trHeight w:val="58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565" w:rsidRPr="004531A7" w:rsidRDefault="005C5565" w:rsidP="00672295">
            <w:pPr>
              <w:spacing w:after="225" w:line="5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565" w:rsidRPr="004531A7" w:rsidRDefault="005C5565" w:rsidP="00D5160E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средства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565" w:rsidRPr="004531A7" w:rsidRDefault="005C5565" w:rsidP="00672295">
            <w:pPr>
              <w:spacing w:after="225" w:line="5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565" w:rsidRPr="004531A7" w:rsidRDefault="005C5565" w:rsidP="00672295">
            <w:pPr>
              <w:spacing w:after="225" w:line="5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565" w:rsidRPr="004531A7" w:rsidRDefault="005C5565" w:rsidP="00672295">
            <w:pPr>
              <w:spacing w:after="225" w:line="5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565" w:rsidRPr="004531A7" w:rsidRDefault="005C5565" w:rsidP="00672295">
            <w:pPr>
              <w:spacing w:after="225" w:line="5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565" w:rsidRPr="004531A7" w:rsidRDefault="005C5565" w:rsidP="00672295">
            <w:pPr>
              <w:spacing w:after="225" w:line="5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565" w:rsidRPr="004531A7" w:rsidRDefault="005C5565" w:rsidP="00672295">
            <w:pPr>
              <w:spacing w:after="225" w:line="5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C5565" w:rsidRPr="004531A7" w:rsidRDefault="00D3393C" w:rsidP="00672295">
            <w:pPr>
              <w:spacing w:after="225" w:line="5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</w:tbl>
    <w:p w:rsidR="007204A2" w:rsidRPr="004531A7" w:rsidRDefault="007204A2" w:rsidP="007204A2">
      <w:pPr>
        <w:spacing w:after="0" w:line="234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204A2" w:rsidRPr="004531A7" w:rsidRDefault="007204A2" w:rsidP="007204A2">
      <w:pPr>
        <w:spacing w:after="0" w:line="234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408F7" w:rsidRPr="004531A7" w:rsidRDefault="007204A2" w:rsidP="00D5160E">
      <w:pPr>
        <w:spacing w:after="0" w:line="23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1A7">
        <w:rPr>
          <w:rFonts w:ascii="Times New Roman" w:hAnsi="Times New Roman" w:cs="Times New Roman"/>
          <w:sz w:val="26"/>
          <w:szCs w:val="26"/>
        </w:rPr>
        <w:t>Конкретные мероприятия Программы и объемы ее финансирования могут уточняться ежегодно при формировании проекта местного бюджета на соответствующий финансовый год.</w:t>
      </w:r>
    </w:p>
    <w:p w:rsidR="00D5160E" w:rsidRPr="004531A7" w:rsidRDefault="00D5160E" w:rsidP="00D5160E">
      <w:pPr>
        <w:spacing w:after="0" w:line="23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2A0D" w:rsidRPr="004531A7" w:rsidRDefault="002213E9" w:rsidP="00A10273">
      <w:pPr>
        <w:spacing w:after="225" w:line="234" w:lineRule="atLeast"/>
        <w:ind w:firstLine="567"/>
        <w:jc w:val="both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4531A7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7</w:t>
      </w:r>
      <w:r w:rsidR="00E32A0D" w:rsidRPr="004531A7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. Целевые индикаторы программы, ожидаемые результаты реализации программы</w:t>
      </w:r>
    </w:p>
    <w:p w:rsidR="00672295" w:rsidRPr="004531A7" w:rsidRDefault="00672295" w:rsidP="009C282F">
      <w:pPr>
        <w:spacing w:after="0" w:line="23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Целевой индикатор программы — количество созданных, реконструированных или отремонтированных объектов социальной инфраструктуры.</w:t>
      </w:r>
    </w:p>
    <w:p w:rsidR="00672295" w:rsidRPr="004531A7" w:rsidRDefault="00672295" w:rsidP="009C282F">
      <w:pPr>
        <w:spacing w:after="0" w:line="23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Ожидаемыми результатами реализации Программы является развити</w:t>
      </w:r>
      <w:r w:rsidR="00E32A0D"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социальной инфраструктуры </w:t>
      </w:r>
      <w:proofErr w:type="spellStart"/>
      <w:r w:rsidR="00DD7A92"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Песковского</w:t>
      </w:r>
      <w:proofErr w:type="spellEnd"/>
      <w:r w:rsidR="00E32A0D"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и муниципального района в целом путем формирования благоприятного социального климата для обеспечения эффективной трудовой деятельности, повышения уровня жизни населения, сокращения миграционного оттока.</w:t>
      </w:r>
    </w:p>
    <w:p w:rsidR="00672295" w:rsidRPr="004531A7" w:rsidRDefault="00672295" w:rsidP="00E547DD">
      <w:pPr>
        <w:spacing w:after="0" w:line="23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>Ожидаемые результаты реализации Программы включают:</w:t>
      </w:r>
    </w:p>
    <w:p w:rsidR="00672295" w:rsidRPr="004531A7" w:rsidRDefault="00672295" w:rsidP="00E547DD">
      <w:pPr>
        <w:spacing w:after="0" w:line="23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2017г. – </w:t>
      </w:r>
      <w:r w:rsidR="006972BE"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="00E32A0D"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 </w:t>
      </w:r>
      <w:r w:rsidR="006972BE" w:rsidRPr="004531A7">
        <w:rPr>
          <w:rFonts w:ascii="Times New Roman" w:eastAsia="Calibri" w:hAnsi="Times New Roman" w:cs="Times New Roman"/>
          <w:sz w:val="26"/>
          <w:szCs w:val="26"/>
        </w:rPr>
        <w:t>обновление книжного фонда сельских библиотек;</w:t>
      </w:r>
    </w:p>
    <w:p w:rsidR="00672295" w:rsidRPr="004531A7" w:rsidRDefault="00E32A0D" w:rsidP="00E547DD">
      <w:pPr>
        <w:spacing w:after="0" w:line="23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>2018г. – 1</w:t>
      </w:r>
      <w:r w:rsidR="00672295"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D6516"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разработка проектно-сме</w:t>
      </w:r>
      <w:r w:rsidR="006972BE"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тной документации на ремонт </w:t>
      </w:r>
      <w:proofErr w:type="spellStart"/>
      <w:r w:rsidR="00DD7A92"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Песковского</w:t>
      </w:r>
      <w:proofErr w:type="spellEnd"/>
      <w:r w:rsidR="006972BE"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СДК</w:t>
      </w:r>
      <w:r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672295" w:rsidRPr="004531A7" w:rsidRDefault="00672295" w:rsidP="00E547DD">
      <w:pPr>
        <w:spacing w:after="0" w:line="23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2019г. </w:t>
      </w:r>
      <w:r w:rsidR="006972BE"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>– 4</w:t>
      </w:r>
      <w:r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E32A0D"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6972BE"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ремонт </w:t>
      </w:r>
      <w:proofErr w:type="spellStart"/>
      <w:r w:rsidR="00DD7A92"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Песковского</w:t>
      </w:r>
      <w:proofErr w:type="spellEnd"/>
      <w:r w:rsidR="006972BE"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СДК, </w:t>
      </w:r>
      <w:r w:rsidR="00BD6516"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приобретение музыкальной аппаратуры, концертных костюмов для МКУК Покровское КДО, строительство детских площадок)</w:t>
      </w:r>
      <w:r w:rsidR="00E32A0D"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72295" w:rsidRPr="004531A7" w:rsidRDefault="00E32A0D" w:rsidP="00E547DD">
      <w:pPr>
        <w:spacing w:after="0" w:line="234" w:lineRule="atLeast"/>
        <w:ind w:firstLine="32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>2020г. – 4</w:t>
      </w:r>
      <w:r w:rsidR="00672295"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C528B8"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BD6516"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ремонт </w:t>
      </w:r>
      <w:proofErr w:type="spellStart"/>
      <w:r w:rsidR="00DD7A92"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Песковского</w:t>
      </w:r>
      <w:proofErr w:type="spellEnd"/>
      <w:r w:rsidR="00BD6516"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СДК, разработка проектно-сметной документации на ремонт </w:t>
      </w:r>
      <w:proofErr w:type="gramStart"/>
      <w:r w:rsidR="00BD6516"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Черкасского</w:t>
      </w:r>
      <w:proofErr w:type="gramEnd"/>
      <w:r w:rsidR="00BD6516"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СК);</w:t>
      </w:r>
    </w:p>
    <w:p w:rsidR="00672295" w:rsidRPr="004531A7" w:rsidRDefault="0053124D" w:rsidP="00E547DD">
      <w:pPr>
        <w:spacing w:after="0" w:line="23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>2022-2030</w:t>
      </w:r>
      <w:r w:rsidR="009C282F"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32A0D"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гг. – </w:t>
      </w:r>
      <w:r w:rsidR="007204A2"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</w:t>
      </w:r>
      <w:r w:rsidR="00BD6516"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ремонт </w:t>
      </w:r>
      <w:proofErr w:type="spellStart"/>
      <w:r w:rsidR="007204A2"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Гранского</w:t>
      </w:r>
      <w:proofErr w:type="spellEnd"/>
      <w:r w:rsidR="007204A2"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СДК, библиотеки,</w:t>
      </w:r>
      <w:r w:rsidR="00BD6516"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32A0D"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приобретение музыкальной аппаратуры МКУК Покровское КДО</w:t>
      </w:r>
    </w:p>
    <w:p w:rsidR="007B722C" w:rsidRPr="004531A7" w:rsidRDefault="007B722C" w:rsidP="00E547DD">
      <w:pPr>
        <w:spacing w:after="0" w:line="23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2A0D" w:rsidRPr="004531A7" w:rsidRDefault="002213E9" w:rsidP="00E547DD">
      <w:pPr>
        <w:spacing w:after="0" w:line="234" w:lineRule="atLeast"/>
        <w:ind w:firstLine="567"/>
        <w:jc w:val="both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4531A7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8</w:t>
      </w:r>
      <w:r w:rsidR="00E32A0D" w:rsidRPr="004531A7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. Финансово-экономическое обоснование программы</w:t>
      </w:r>
    </w:p>
    <w:p w:rsidR="007204A2" w:rsidRPr="004531A7" w:rsidRDefault="00672295" w:rsidP="00B408F7">
      <w:pPr>
        <w:spacing w:after="0" w:line="23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Стоимость работ по строительству, реконструкции или капитальному ремонту объектов определяется на основании проектно-сметной документации для каждого объекта индивидуально.</w:t>
      </w:r>
    </w:p>
    <w:p w:rsidR="00906357" w:rsidRPr="004531A7" w:rsidRDefault="002213E9" w:rsidP="00F6484A">
      <w:pPr>
        <w:spacing w:after="150" w:line="421" w:lineRule="atLeast"/>
        <w:ind w:firstLine="567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4531A7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9</w:t>
      </w:r>
      <w:r w:rsidR="00906357" w:rsidRPr="004531A7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. Методика оценки эффективности программы</w:t>
      </w:r>
    </w:p>
    <w:p w:rsidR="00672295" w:rsidRPr="004531A7" w:rsidRDefault="00672295" w:rsidP="00672295">
      <w:pPr>
        <w:spacing w:after="225" w:line="23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Эффективность реализации Программы оценивается на основании достижения целевых показателей и индикаторов Программы путем </w:t>
      </w:r>
      <w:proofErr w:type="gramStart"/>
      <w:r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сопоставления</w:t>
      </w:r>
      <w:proofErr w:type="gramEnd"/>
      <w:r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фактически достигнутых показателей и индикаторов с их прогнозными значениями, а также оценкой полноты использования бюджетных средств.</w:t>
      </w:r>
    </w:p>
    <w:p w:rsidR="00F6484A" w:rsidRPr="004531A7" w:rsidRDefault="00672295" w:rsidP="00F6484A">
      <w:pPr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F6484A" w:rsidRPr="004531A7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Оценка </w:t>
      </w:r>
      <w:r w:rsidR="00F6484A" w:rsidRPr="004531A7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эффективности реализации муниципальной программы будет </w:t>
      </w:r>
      <w:r w:rsidR="00F6484A" w:rsidRPr="004531A7">
        <w:rPr>
          <w:rFonts w:ascii="Times New Roman" w:eastAsia="Calibri" w:hAnsi="Times New Roman" w:cs="Times New Roman"/>
          <w:sz w:val="26"/>
          <w:szCs w:val="26"/>
        </w:rPr>
        <w:t>осуществляться путем ежегодного сопоставления:</w:t>
      </w:r>
    </w:p>
    <w:p w:rsidR="00F6484A" w:rsidRPr="004531A7" w:rsidRDefault="00F6484A" w:rsidP="00F6484A">
      <w:pPr>
        <w:widowControl w:val="0"/>
        <w:numPr>
          <w:ilvl w:val="0"/>
          <w:numId w:val="14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240" w:lineRule="auto"/>
        <w:ind w:right="5" w:firstLine="567"/>
        <w:jc w:val="both"/>
        <w:rPr>
          <w:rFonts w:ascii="Times New Roman" w:eastAsia="Calibri" w:hAnsi="Times New Roman" w:cs="Times New Roman"/>
          <w:spacing w:val="-1"/>
          <w:sz w:val="26"/>
          <w:szCs w:val="26"/>
        </w:rPr>
      </w:pPr>
      <w:r w:rsidRPr="004531A7">
        <w:rPr>
          <w:rFonts w:ascii="Times New Roman" w:eastAsia="Calibri" w:hAnsi="Times New Roman" w:cs="Times New Roman"/>
          <w:sz w:val="26"/>
          <w:szCs w:val="26"/>
        </w:rPr>
        <w:t xml:space="preserve">фактических (в сопоставимых </w:t>
      </w:r>
      <w:proofErr w:type="gramStart"/>
      <w:r w:rsidRPr="004531A7">
        <w:rPr>
          <w:rFonts w:ascii="Times New Roman" w:eastAsia="Calibri" w:hAnsi="Times New Roman" w:cs="Times New Roman"/>
          <w:sz w:val="26"/>
          <w:szCs w:val="26"/>
        </w:rPr>
        <w:t>условиях</w:t>
      </w:r>
      <w:proofErr w:type="gramEnd"/>
      <w:r w:rsidRPr="004531A7">
        <w:rPr>
          <w:rFonts w:ascii="Times New Roman" w:eastAsia="Calibri" w:hAnsi="Times New Roman" w:cs="Times New Roman"/>
          <w:sz w:val="26"/>
          <w:szCs w:val="26"/>
        </w:rPr>
        <w:t>) и планируемых значений целевых индикаторов муниципальной программы (целевой параметр – 100%);</w:t>
      </w:r>
    </w:p>
    <w:p w:rsidR="00F6484A" w:rsidRPr="004531A7" w:rsidRDefault="00F6484A" w:rsidP="00F6484A">
      <w:pPr>
        <w:widowControl w:val="0"/>
        <w:numPr>
          <w:ilvl w:val="0"/>
          <w:numId w:val="14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1"/>
          <w:sz w:val="26"/>
          <w:szCs w:val="26"/>
        </w:rPr>
      </w:pPr>
      <w:r w:rsidRPr="004531A7">
        <w:rPr>
          <w:rFonts w:ascii="Times New Roman" w:eastAsia="Calibri" w:hAnsi="Times New Roman" w:cs="Times New Roman"/>
          <w:sz w:val="26"/>
          <w:szCs w:val="26"/>
        </w:rPr>
        <w:t xml:space="preserve">фактических (в сопоставимых </w:t>
      </w:r>
      <w:proofErr w:type="gramStart"/>
      <w:r w:rsidRPr="004531A7">
        <w:rPr>
          <w:rFonts w:ascii="Times New Roman" w:eastAsia="Calibri" w:hAnsi="Times New Roman" w:cs="Times New Roman"/>
          <w:sz w:val="26"/>
          <w:szCs w:val="26"/>
        </w:rPr>
        <w:t>условиях</w:t>
      </w:r>
      <w:proofErr w:type="gramEnd"/>
      <w:r w:rsidRPr="004531A7">
        <w:rPr>
          <w:rFonts w:ascii="Times New Roman" w:eastAsia="Calibri" w:hAnsi="Times New Roman" w:cs="Times New Roman"/>
          <w:sz w:val="26"/>
          <w:szCs w:val="26"/>
        </w:rPr>
        <w:t xml:space="preserve">) и планируемых объемов расходов бюджета </w:t>
      </w:r>
      <w:proofErr w:type="spellStart"/>
      <w:r w:rsidR="00DD7A92" w:rsidRPr="004531A7">
        <w:rPr>
          <w:rFonts w:ascii="Times New Roman" w:eastAsia="Calibri" w:hAnsi="Times New Roman" w:cs="Times New Roman"/>
          <w:sz w:val="26"/>
          <w:szCs w:val="26"/>
        </w:rPr>
        <w:t>Песковского</w:t>
      </w:r>
      <w:proofErr w:type="spellEnd"/>
      <w:r w:rsidRPr="004531A7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Павловского муниципального района на реализацию муниципальной программы и ее основных мероприятий (целевой параметр менее 100%);</w:t>
      </w:r>
    </w:p>
    <w:p w:rsidR="00F6484A" w:rsidRPr="004531A7" w:rsidRDefault="00F6484A" w:rsidP="00F6484A">
      <w:pPr>
        <w:widowControl w:val="0"/>
        <w:numPr>
          <w:ilvl w:val="0"/>
          <w:numId w:val="14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531A7">
        <w:rPr>
          <w:rFonts w:ascii="Times New Roman" w:eastAsia="Calibri" w:hAnsi="Times New Roman" w:cs="Times New Roman"/>
          <w:sz w:val="26"/>
          <w:szCs w:val="26"/>
        </w:rPr>
        <w:t>числа выполненных и планируемых мероприятий, предусмотренных  планом реализации муниципальной программы (целевой параметр – 100%).</w:t>
      </w:r>
    </w:p>
    <w:p w:rsidR="00B408F7" w:rsidRPr="004531A7" w:rsidRDefault="00B408F7" w:rsidP="00D5160E">
      <w:pPr>
        <w:pStyle w:val="afffffc"/>
      </w:pPr>
    </w:p>
    <w:p w:rsidR="00B408F7" w:rsidRPr="004531A7" w:rsidRDefault="002213E9" w:rsidP="00B408F7">
      <w:pPr>
        <w:spacing w:after="150" w:line="421" w:lineRule="atLeast"/>
        <w:ind w:firstLine="567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4531A7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10</w:t>
      </w:r>
      <w:r w:rsidR="00B408F7" w:rsidRPr="004531A7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. Организация </w:t>
      </w:r>
      <w:proofErr w:type="gramStart"/>
      <w:r w:rsidR="00B408F7" w:rsidRPr="004531A7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контроля за</w:t>
      </w:r>
      <w:proofErr w:type="gramEnd"/>
      <w:r w:rsidR="00B408F7" w:rsidRPr="004531A7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выполнением программы</w:t>
      </w:r>
    </w:p>
    <w:p w:rsidR="00B408F7" w:rsidRPr="004531A7" w:rsidRDefault="00B408F7" w:rsidP="00B408F7">
      <w:pPr>
        <w:ind w:left="-5" w:firstLine="71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531A7">
        <w:rPr>
          <w:rFonts w:ascii="Times New Roman" w:hAnsi="Times New Roman" w:cs="Times New Roman"/>
          <w:sz w:val="26"/>
          <w:szCs w:val="26"/>
          <w:lang w:eastAsia="ru-RU"/>
        </w:rPr>
        <w:t xml:space="preserve">Ежегодный анализ реализации Программы осуществляет администрация </w:t>
      </w:r>
      <w:proofErr w:type="spellStart"/>
      <w:r w:rsidR="00DD7A92" w:rsidRPr="004531A7">
        <w:rPr>
          <w:rFonts w:ascii="Times New Roman" w:hAnsi="Times New Roman" w:cs="Times New Roman"/>
          <w:sz w:val="26"/>
          <w:szCs w:val="26"/>
          <w:lang w:eastAsia="ru-RU"/>
        </w:rPr>
        <w:t>Песковского</w:t>
      </w:r>
      <w:proofErr w:type="spellEnd"/>
      <w:r w:rsidRPr="004531A7">
        <w:rPr>
          <w:rFonts w:ascii="Times New Roman" w:hAnsi="Times New Roman" w:cs="Times New Roman"/>
          <w:sz w:val="26"/>
          <w:szCs w:val="26"/>
          <w:lang w:eastAsia="ru-RU"/>
        </w:rPr>
        <w:t xml:space="preserve">  сельского поселения. Совет депутатов поселения заслушивает ежегодно отчёт главы поселения о работе за год, в т. числе и по реализации Комплексной Программы, вносит коррективы в план работы администрации, обращается с ходатайством в исполнительные и законодательные органы других </w:t>
      </w:r>
      <w:r w:rsidRPr="004531A7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уровней муниципальных образований (по полномочиям) о включении мероприятий Программы в план финансирования на соответствующий год.</w:t>
      </w:r>
    </w:p>
    <w:p w:rsidR="00907BDE" w:rsidRPr="004531A7" w:rsidRDefault="00907BDE" w:rsidP="00907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:rsidR="00907BDE" w:rsidRPr="004531A7" w:rsidRDefault="002213E9" w:rsidP="00907BDE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4531A7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11</w:t>
      </w:r>
      <w:r w:rsidR="00907BDE" w:rsidRPr="004531A7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. Предложения по совершенствованию нормативно-правового и информационного обеспечения деятельности в сфере проектирования, строительства, капитального ремонта объектов социальной инфраструктуры </w:t>
      </w:r>
      <w:proofErr w:type="spellStart"/>
      <w:r w:rsidR="00DD7A92" w:rsidRPr="004531A7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Песковского</w:t>
      </w:r>
      <w:proofErr w:type="spellEnd"/>
      <w:r w:rsidR="00907BDE" w:rsidRPr="004531A7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 сельского поселения</w:t>
      </w:r>
    </w:p>
    <w:p w:rsidR="00907BDE" w:rsidRPr="004531A7" w:rsidRDefault="00907BDE" w:rsidP="00907BDE">
      <w:pPr>
        <w:spacing w:after="0" w:line="240" w:lineRule="auto"/>
        <w:ind w:right="-285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:rsidR="00907BDE" w:rsidRPr="004531A7" w:rsidRDefault="00907BDE" w:rsidP="00907BD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ab/>
        <w:t xml:space="preserve">Реализация программы осуществляется на основе положений действующего законодательства Российской Федерации, Воронежской области, нормативных правовых актов Павловского муниципального района и </w:t>
      </w:r>
      <w:proofErr w:type="spellStart"/>
      <w:r w:rsidR="00DD7A92"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>Песковского</w:t>
      </w:r>
      <w:proofErr w:type="spellEnd"/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поселения.</w:t>
      </w:r>
    </w:p>
    <w:p w:rsidR="00907BDE" w:rsidRPr="004531A7" w:rsidRDefault="00907BDE" w:rsidP="00907BD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ab/>
        <w:t>Главным условием реализации программы является привлечение в экономику и социальную сферу сельского поселения достаточный объем финансовых ресурсов. Программа предусматривает финансирование мероприятий за счет всех уровней бюджетов на безвозвратной основе. Одновременно с этим для финансирования программы предполагается привлечение внебюджетных источников.</w:t>
      </w:r>
    </w:p>
    <w:p w:rsidR="00907BDE" w:rsidRPr="004531A7" w:rsidRDefault="00907BDE" w:rsidP="00907BD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ab/>
        <w:t xml:space="preserve">Финансирование мероприятий программы за счет средств бюджета сельского поселения будет осуществляться исходя из реальных возможностей бюджета на очередной финансовый год и плановый период. </w:t>
      </w:r>
    </w:p>
    <w:p w:rsidR="00907BDE" w:rsidRPr="004531A7" w:rsidRDefault="00907BDE" w:rsidP="00907BD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ab/>
        <w:t>Программой предусматривается ежегодная корректировка мероприятий.</w:t>
      </w:r>
    </w:p>
    <w:p w:rsidR="00907BDE" w:rsidRPr="004531A7" w:rsidRDefault="00907BDE" w:rsidP="00907BD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907BDE" w:rsidRPr="004531A7" w:rsidRDefault="00907BDE" w:rsidP="00907BD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672295" w:rsidRPr="00906357" w:rsidRDefault="00672295" w:rsidP="00672295">
      <w:pPr>
        <w:spacing w:after="225" w:line="234" w:lineRule="atLeast"/>
        <w:ind w:right="-65"/>
        <w:rPr>
          <w:rFonts w:ascii="Times New Roman" w:eastAsia="Times New Roman" w:hAnsi="Times New Roman" w:cs="Times New Roman"/>
          <w:color w:val="304855"/>
          <w:sz w:val="26"/>
          <w:szCs w:val="26"/>
          <w:lang w:eastAsia="ru-RU"/>
        </w:rPr>
      </w:pPr>
    </w:p>
    <w:sectPr w:rsidR="00672295" w:rsidRPr="00906357" w:rsidSect="009C0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0EA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"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lef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lef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left"/>
      <w:pPr>
        <w:tabs>
          <w:tab w:val="num" w:pos="1584"/>
        </w:tabs>
        <w:ind w:left="1584" w:hanging="14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464"/>
        </w:tabs>
        <w:ind w:left="5464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993"/>
        </w:tabs>
        <w:ind w:left="142" w:firstLine="567"/>
      </w:pPr>
      <w:rPr>
        <w:rFonts w:ascii="Symbol" w:hAnsi="Symbol"/>
        <w:sz w:val="26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346"/>
        </w:tabs>
        <w:ind w:left="3346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355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709"/>
      </w:pPr>
    </w:lvl>
  </w:abstractNum>
  <w:abstractNum w:abstractNumId="1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ascii="Symbol" w:hAnsi="Symbol"/>
      </w:rPr>
    </w:lvl>
  </w:abstractNum>
  <w:abstractNum w:abstractNumId="11">
    <w:nsid w:val="0000000C"/>
    <w:multiLevelType w:val="multilevel"/>
    <w:tmpl w:val="0000000C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/>
        <w:sz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/>
        <w:sz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/>
        <w:sz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/>
        <w:sz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/>
        <w:sz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/>
        <w:sz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/>
        <w:sz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/>
        <w:sz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/>
        <w:sz w:val="24"/>
      </w:rPr>
    </w:lvl>
  </w:abstractNum>
  <w:abstractNum w:abstractNumId="12">
    <w:nsid w:val="053E3B82"/>
    <w:multiLevelType w:val="multilevel"/>
    <w:tmpl w:val="968861A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4" w:hanging="1440"/>
      </w:pPr>
      <w:rPr>
        <w:rFonts w:hint="default"/>
      </w:rPr>
    </w:lvl>
  </w:abstractNum>
  <w:abstractNum w:abstractNumId="13">
    <w:nsid w:val="16781D9B"/>
    <w:multiLevelType w:val="hybridMultilevel"/>
    <w:tmpl w:val="D08C32C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>
    <w:nsid w:val="275E7EAF"/>
    <w:multiLevelType w:val="hybridMultilevel"/>
    <w:tmpl w:val="AE7C6ABC"/>
    <w:lvl w:ilvl="0" w:tplc="8690B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C904A99"/>
    <w:multiLevelType w:val="singleLevel"/>
    <w:tmpl w:val="49862168"/>
    <w:lvl w:ilvl="0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6">
    <w:nsid w:val="45AC2B81"/>
    <w:multiLevelType w:val="hybridMultilevel"/>
    <w:tmpl w:val="3412E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551EE9"/>
    <w:multiLevelType w:val="hybridMultilevel"/>
    <w:tmpl w:val="63C4C7A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9442F1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9">
    <w:nsid w:val="5402095E"/>
    <w:multiLevelType w:val="hybridMultilevel"/>
    <w:tmpl w:val="DAD49440"/>
    <w:lvl w:ilvl="0" w:tplc="C8646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D85FDC"/>
    <w:multiLevelType w:val="hybridMultilevel"/>
    <w:tmpl w:val="0BF288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EAC39EA"/>
    <w:multiLevelType w:val="hybridMultilevel"/>
    <w:tmpl w:val="84005570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2">
    <w:nsid w:val="705F2C3E"/>
    <w:multiLevelType w:val="hybridMultilevel"/>
    <w:tmpl w:val="F90005A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9"/>
  </w:num>
  <w:num w:numId="14">
    <w:abstractNumId w:val="18"/>
  </w:num>
  <w:num w:numId="15">
    <w:abstractNumId w:val="15"/>
  </w:num>
  <w:num w:numId="16">
    <w:abstractNumId w:val="17"/>
  </w:num>
  <w:num w:numId="17">
    <w:abstractNumId w:val="13"/>
  </w:num>
  <w:num w:numId="18">
    <w:abstractNumId w:val="12"/>
  </w:num>
  <w:num w:numId="19">
    <w:abstractNumId w:val="21"/>
  </w:num>
  <w:num w:numId="20">
    <w:abstractNumId w:val="20"/>
  </w:num>
  <w:num w:numId="21">
    <w:abstractNumId w:val="22"/>
  </w:num>
  <w:num w:numId="22">
    <w:abstractNumId w:val="14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72295"/>
    <w:rsid w:val="00005874"/>
    <w:rsid w:val="000058E2"/>
    <w:rsid w:val="00012D79"/>
    <w:rsid w:val="00027214"/>
    <w:rsid w:val="0003054F"/>
    <w:rsid w:val="000330DD"/>
    <w:rsid w:val="000349B0"/>
    <w:rsid w:val="000429B5"/>
    <w:rsid w:val="00042EE1"/>
    <w:rsid w:val="00066656"/>
    <w:rsid w:val="000671E2"/>
    <w:rsid w:val="000A7E9B"/>
    <w:rsid w:val="000C60D1"/>
    <w:rsid w:val="000F116C"/>
    <w:rsid w:val="000F4516"/>
    <w:rsid w:val="00100586"/>
    <w:rsid w:val="0011717E"/>
    <w:rsid w:val="00163350"/>
    <w:rsid w:val="00173F7E"/>
    <w:rsid w:val="001861D3"/>
    <w:rsid w:val="00190342"/>
    <w:rsid w:val="001A43D2"/>
    <w:rsid w:val="001C5085"/>
    <w:rsid w:val="001F5995"/>
    <w:rsid w:val="00207357"/>
    <w:rsid w:val="00207C86"/>
    <w:rsid w:val="00214D9D"/>
    <w:rsid w:val="002173EE"/>
    <w:rsid w:val="002213E9"/>
    <w:rsid w:val="0024248E"/>
    <w:rsid w:val="00255356"/>
    <w:rsid w:val="002648C6"/>
    <w:rsid w:val="002A7E74"/>
    <w:rsid w:val="002B2E6C"/>
    <w:rsid w:val="002C4AFC"/>
    <w:rsid w:val="002F5139"/>
    <w:rsid w:val="002F7997"/>
    <w:rsid w:val="003010B3"/>
    <w:rsid w:val="00333D21"/>
    <w:rsid w:val="0035268E"/>
    <w:rsid w:val="00391CD1"/>
    <w:rsid w:val="003A1EDB"/>
    <w:rsid w:val="003A2C1C"/>
    <w:rsid w:val="003A2DF3"/>
    <w:rsid w:val="003B06F4"/>
    <w:rsid w:val="003B7993"/>
    <w:rsid w:val="003C0135"/>
    <w:rsid w:val="003D0F54"/>
    <w:rsid w:val="003D3A6F"/>
    <w:rsid w:val="003D61D3"/>
    <w:rsid w:val="00412474"/>
    <w:rsid w:val="004314BF"/>
    <w:rsid w:val="00434784"/>
    <w:rsid w:val="004350C0"/>
    <w:rsid w:val="00435A1F"/>
    <w:rsid w:val="004531A7"/>
    <w:rsid w:val="00460C53"/>
    <w:rsid w:val="00474809"/>
    <w:rsid w:val="004863CE"/>
    <w:rsid w:val="00490636"/>
    <w:rsid w:val="00492A3D"/>
    <w:rsid w:val="004A7EBA"/>
    <w:rsid w:val="004C36D1"/>
    <w:rsid w:val="004E3B42"/>
    <w:rsid w:val="004F440B"/>
    <w:rsid w:val="00503401"/>
    <w:rsid w:val="00510ED3"/>
    <w:rsid w:val="005145FA"/>
    <w:rsid w:val="00524CCD"/>
    <w:rsid w:val="0053124D"/>
    <w:rsid w:val="00550C5F"/>
    <w:rsid w:val="00562773"/>
    <w:rsid w:val="00577178"/>
    <w:rsid w:val="00597FA0"/>
    <w:rsid w:val="005A13E0"/>
    <w:rsid w:val="005B6E54"/>
    <w:rsid w:val="005C3633"/>
    <w:rsid w:val="005C5565"/>
    <w:rsid w:val="005D3E13"/>
    <w:rsid w:val="005D4ECA"/>
    <w:rsid w:val="005F0450"/>
    <w:rsid w:val="00622808"/>
    <w:rsid w:val="00637675"/>
    <w:rsid w:val="00646380"/>
    <w:rsid w:val="00646567"/>
    <w:rsid w:val="00647DE6"/>
    <w:rsid w:val="00672295"/>
    <w:rsid w:val="00684BBC"/>
    <w:rsid w:val="006972BE"/>
    <w:rsid w:val="006A160F"/>
    <w:rsid w:val="006B05B6"/>
    <w:rsid w:val="006C3A6B"/>
    <w:rsid w:val="006D7704"/>
    <w:rsid w:val="007204A2"/>
    <w:rsid w:val="00757F41"/>
    <w:rsid w:val="00764C06"/>
    <w:rsid w:val="00785163"/>
    <w:rsid w:val="00795132"/>
    <w:rsid w:val="007A2059"/>
    <w:rsid w:val="007A5C9F"/>
    <w:rsid w:val="007B2B81"/>
    <w:rsid w:val="007B722C"/>
    <w:rsid w:val="007D2605"/>
    <w:rsid w:val="0080280E"/>
    <w:rsid w:val="0080703E"/>
    <w:rsid w:val="00827F31"/>
    <w:rsid w:val="008409C2"/>
    <w:rsid w:val="008903A5"/>
    <w:rsid w:val="008A2040"/>
    <w:rsid w:val="008C1270"/>
    <w:rsid w:val="008D2087"/>
    <w:rsid w:val="008E4832"/>
    <w:rsid w:val="00900D99"/>
    <w:rsid w:val="00906357"/>
    <w:rsid w:val="00907BDE"/>
    <w:rsid w:val="00917A89"/>
    <w:rsid w:val="0093647F"/>
    <w:rsid w:val="009401F0"/>
    <w:rsid w:val="00951A2D"/>
    <w:rsid w:val="00963327"/>
    <w:rsid w:val="00964E4F"/>
    <w:rsid w:val="00981739"/>
    <w:rsid w:val="00991DB9"/>
    <w:rsid w:val="009B1DC3"/>
    <w:rsid w:val="009C0E90"/>
    <w:rsid w:val="009C282F"/>
    <w:rsid w:val="009D0CE9"/>
    <w:rsid w:val="009D37B9"/>
    <w:rsid w:val="009E13AB"/>
    <w:rsid w:val="009E5983"/>
    <w:rsid w:val="009F05B8"/>
    <w:rsid w:val="00A05BC1"/>
    <w:rsid w:val="00A10273"/>
    <w:rsid w:val="00A2299A"/>
    <w:rsid w:val="00A31D84"/>
    <w:rsid w:val="00A31E99"/>
    <w:rsid w:val="00A37687"/>
    <w:rsid w:val="00A447E5"/>
    <w:rsid w:val="00A50C18"/>
    <w:rsid w:val="00A52223"/>
    <w:rsid w:val="00A53F90"/>
    <w:rsid w:val="00AB0432"/>
    <w:rsid w:val="00AB0867"/>
    <w:rsid w:val="00AB48DF"/>
    <w:rsid w:val="00AE0DC3"/>
    <w:rsid w:val="00AE5126"/>
    <w:rsid w:val="00B0749E"/>
    <w:rsid w:val="00B12C16"/>
    <w:rsid w:val="00B25FE0"/>
    <w:rsid w:val="00B33B62"/>
    <w:rsid w:val="00B408F7"/>
    <w:rsid w:val="00B430EB"/>
    <w:rsid w:val="00B6395C"/>
    <w:rsid w:val="00BA05E1"/>
    <w:rsid w:val="00BA1BA1"/>
    <w:rsid w:val="00BA364B"/>
    <w:rsid w:val="00BB4FF1"/>
    <w:rsid w:val="00BC12BD"/>
    <w:rsid w:val="00BC4142"/>
    <w:rsid w:val="00BC530B"/>
    <w:rsid w:val="00BD1033"/>
    <w:rsid w:val="00BD1BD6"/>
    <w:rsid w:val="00BD565F"/>
    <w:rsid w:val="00BD6516"/>
    <w:rsid w:val="00BE0323"/>
    <w:rsid w:val="00C20F1C"/>
    <w:rsid w:val="00C31F6B"/>
    <w:rsid w:val="00C43E72"/>
    <w:rsid w:val="00C505B4"/>
    <w:rsid w:val="00C528B8"/>
    <w:rsid w:val="00C54878"/>
    <w:rsid w:val="00C64D74"/>
    <w:rsid w:val="00C95607"/>
    <w:rsid w:val="00CB1557"/>
    <w:rsid w:val="00CB67C7"/>
    <w:rsid w:val="00CC0B38"/>
    <w:rsid w:val="00CC38AC"/>
    <w:rsid w:val="00CF31FF"/>
    <w:rsid w:val="00D11741"/>
    <w:rsid w:val="00D13C3A"/>
    <w:rsid w:val="00D20E3E"/>
    <w:rsid w:val="00D27129"/>
    <w:rsid w:val="00D3393C"/>
    <w:rsid w:val="00D5160E"/>
    <w:rsid w:val="00D8375A"/>
    <w:rsid w:val="00D8607A"/>
    <w:rsid w:val="00D9334C"/>
    <w:rsid w:val="00DC5C76"/>
    <w:rsid w:val="00DD19BB"/>
    <w:rsid w:val="00DD7A92"/>
    <w:rsid w:val="00E079F0"/>
    <w:rsid w:val="00E11014"/>
    <w:rsid w:val="00E13F03"/>
    <w:rsid w:val="00E151F7"/>
    <w:rsid w:val="00E20895"/>
    <w:rsid w:val="00E32A0D"/>
    <w:rsid w:val="00E3735B"/>
    <w:rsid w:val="00E46E2F"/>
    <w:rsid w:val="00E52134"/>
    <w:rsid w:val="00E547DD"/>
    <w:rsid w:val="00EF6D38"/>
    <w:rsid w:val="00F01006"/>
    <w:rsid w:val="00F020B3"/>
    <w:rsid w:val="00F07C10"/>
    <w:rsid w:val="00F559D7"/>
    <w:rsid w:val="00F56174"/>
    <w:rsid w:val="00F6484A"/>
    <w:rsid w:val="00F8138F"/>
    <w:rsid w:val="00FA5531"/>
    <w:rsid w:val="00FB0BC7"/>
    <w:rsid w:val="00FB2A45"/>
    <w:rsid w:val="00FC6C6D"/>
    <w:rsid w:val="00FD44AF"/>
    <w:rsid w:val="00FD4E4B"/>
    <w:rsid w:val="00FF2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envelope address" w:uiPriority="0"/>
    <w:lsdException w:name="envelope return" w:uiPriority="0"/>
    <w:lsdException w:name="line number" w:uiPriority="0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E-mail Signature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E90"/>
  </w:style>
  <w:style w:type="paragraph" w:styleId="1">
    <w:name w:val="heading 1"/>
    <w:basedOn w:val="a"/>
    <w:link w:val="10"/>
    <w:qFormat/>
    <w:rsid w:val="006722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2B2E6C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2B2E6C"/>
    <w:pPr>
      <w:keepNext/>
      <w:suppressAutoHyphens/>
      <w:spacing w:before="240" w:after="60" w:line="240" w:lineRule="auto"/>
      <w:outlineLvl w:val="2"/>
    </w:pPr>
    <w:rPr>
      <w:rFonts w:ascii="Times New Roman" w:eastAsia="Times New Roman" w:hAnsi="Times New Roman" w:cs="Arial"/>
      <w:bCs/>
      <w:sz w:val="24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2B2E6C"/>
    <w:p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2B2E6C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2B2E6C"/>
    <w:pPr>
      <w:tabs>
        <w:tab w:val="num" w:pos="1152"/>
      </w:tabs>
      <w:suppressAutoHyphens/>
      <w:spacing w:before="240" w:after="60" w:line="360" w:lineRule="auto"/>
      <w:ind w:left="1152" w:hanging="432"/>
      <w:jc w:val="both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7">
    <w:name w:val="heading 7"/>
    <w:basedOn w:val="a"/>
    <w:next w:val="a0"/>
    <w:link w:val="70"/>
    <w:qFormat/>
    <w:rsid w:val="002B2E6C"/>
    <w:pPr>
      <w:tabs>
        <w:tab w:val="left" w:pos="2005"/>
      </w:tabs>
      <w:suppressAutoHyphens/>
      <w:spacing w:after="0" w:line="360" w:lineRule="auto"/>
      <w:ind w:left="2005" w:hanging="1296"/>
      <w:jc w:val="both"/>
      <w:outlineLvl w:val="6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2B2E6C"/>
    <w:pPr>
      <w:tabs>
        <w:tab w:val="left" w:pos="2149"/>
      </w:tabs>
      <w:suppressAutoHyphens/>
      <w:spacing w:before="240" w:after="60" w:line="360" w:lineRule="auto"/>
      <w:ind w:left="2149" w:hanging="1440"/>
      <w:jc w:val="both"/>
      <w:outlineLvl w:val="7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9">
    <w:name w:val="heading 9"/>
    <w:basedOn w:val="a"/>
    <w:next w:val="a0"/>
    <w:link w:val="90"/>
    <w:qFormat/>
    <w:rsid w:val="002B2E6C"/>
    <w:pPr>
      <w:tabs>
        <w:tab w:val="left" w:pos="2293"/>
      </w:tabs>
      <w:suppressAutoHyphens/>
      <w:spacing w:after="0" w:line="360" w:lineRule="auto"/>
      <w:ind w:left="2293" w:hanging="1584"/>
      <w:jc w:val="both"/>
      <w:outlineLvl w:val="8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722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header"/>
    <w:basedOn w:val="a"/>
    <w:link w:val="a5"/>
    <w:unhideWhenUsed/>
    <w:rsid w:val="00672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1"/>
    <w:link w:val="a4"/>
    <w:rsid w:val="006722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0">
    <w:name w:val="a1"/>
    <w:basedOn w:val="a1"/>
    <w:rsid w:val="00672295"/>
  </w:style>
  <w:style w:type="character" w:customStyle="1" w:styleId="apple-converted-space">
    <w:name w:val="apple-converted-space"/>
    <w:basedOn w:val="a1"/>
    <w:rsid w:val="00672295"/>
  </w:style>
  <w:style w:type="character" w:customStyle="1" w:styleId="a00">
    <w:name w:val="a0"/>
    <w:basedOn w:val="a1"/>
    <w:rsid w:val="00672295"/>
  </w:style>
  <w:style w:type="paragraph" w:styleId="a6">
    <w:name w:val="Normal (Web)"/>
    <w:basedOn w:val="a"/>
    <w:uiPriority w:val="99"/>
    <w:unhideWhenUsed/>
    <w:rsid w:val="00672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2B2E6C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2B2E6C"/>
    <w:rPr>
      <w:rFonts w:ascii="Times New Roman" w:eastAsia="Times New Roman" w:hAnsi="Times New Roman" w:cs="Arial"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rsid w:val="002B2E6C"/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2B2E6C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2B2E6C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1"/>
    <w:link w:val="7"/>
    <w:rsid w:val="002B2E6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80">
    <w:name w:val="Заголовок 8 Знак"/>
    <w:basedOn w:val="a1"/>
    <w:link w:val="8"/>
    <w:rsid w:val="002B2E6C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character" w:customStyle="1" w:styleId="90">
    <w:name w:val="Заголовок 9 Знак"/>
    <w:basedOn w:val="a1"/>
    <w:link w:val="9"/>
    <w:rsid w:val="002B2E6C"/>
    <w:rPr>
      <w:rFonts w:ascii="Times New Roman" w:eastAsia="Times New Roman" w:hAnsi="Times New Roman" w:cs="Times New Roman"/>
      <w:sz w:val="18"/>
      <w:szCs w:val="18"/>
      <w:lang w:eastAsia="ar-SA"/>
    </w:rPr>
  </w:style>
  <w:style w:type="character" w:customStyle="1" w:styleId="WW8Num2z0">
    <w:name w:val="WW8Num2z0"/>
    <w:rsid w:val="002B2E6C"/>
    <w:rPr>
      <w:rFonts w:ascii="Symbol" w:hAnsi="Symbol"/>
    </w:rPr>
  </w:style>
  <w:style w:type="character" w:customStyle="1" w:styleId="WW8Num3z0">
    <w:name w:val="WW8Num3z0"/>
    <w:rsid w:val="002B2E6C"/>
    <w:rPr>
      <w:rFonts w:ascii="Symbol" w:hAnsi="Symbol"/>
    </w:rPr>
  </w:style>
  <w:style w:type="character" w:customStyle="1" w:styleId="WW8Num4z0">
    <w:name w:val="WW8Num4z0"/>
    <w:rsid w:val="002B2E6C"/>
    <w:rPr>
      <w:b/>
    </w:rPr>
  </w:style>
  <w:style w:type="character" w:customStyle="1" w:styleId="WW8Num5z0">
    <w:name w:val="WW8Num5z0"/>
    <w:rsid w:val="002B2E6C"/>
    <w:rPr>
      <w:rFonts w:ascii="Symbol" w:hAnsi="Symbol"/>
    </w:rPr>
  </w:style>
  <w:style w:type="character" w:customStyle="1" w:styleId="WW8Num6z0">
    <w:name w:val="WW8Num6z0"/>
    <w:rsid w:val="002B2E6C"/>
    <w:rPr>
      <w:rFonts w:ascii="Courier New" w:hAnsi="Courier New"/>
      <w:sz w:val="26"/>
    </w:rPr>
  </w:style>
  <w:style w:type="character" w:customStyle="1" w:styleId="WW8Num7z0">
    <w:name w:val="WW8Num7z0"/>
    <w:rsid w:val="002B2E6C"/>
    <w:rPr>
      <w:rFonts w:ascii="Symbol" w:hAnsi="Symbol"/>
    </w:rPr>
  </w:style>
  <w:style w:type="character" w:customStyle="1" w:styleId="WW8Num7z2">
    <w:name w:val="WW8Num7z2"/>
    <w:rsid w:val="002B2E6C"/>
    <w:rPr>
      <w:rFonts w:ascii="Wingdings" w:hAnsi="Wingdings"/>
    </w:rPr>
  </w:style>
  <w:style w:type="character" w:customStyle="1" w:styleId="WW8Num7z4">
    <w:name w:val="WW8Num7z4"/>
    <w:rsid w:val="002B2E6C"/>
    <w:rPr>
      <w:rFonts w:ascii="Courier New" w:hAnsi="Courier New" w:cs="Courier New"/>
    </w:rPr>
  </w:style>
  <w:style w:type="character" w:customStyle="1" w:styleId="WW8Num9z0">
    <w:name w:val="WW8Num9z0"/>
    <w:rsid w:val="002B2E6C"/>
    <w:rPr>
      <w:rFonts w:ascii="Symbol" w:hAnsi="Symbol"/>
      <w:color w:val="auto"/>
    </w:rPr>
  </w:style>
  <w:style w:type="character" w:customStyle="1" w:styleId="WW8Num9z1">
    <w:name w:val="WW8Num9z1"/>
    <w:rsid w:val="002B2E6C"/>
    <w:rPr>
      <w:rFonts w:ascii="Courier New" w:hAnsi="Courier New" w:cs="Courier New"/>
    </w:rPr>
  </w:style>
  <w:style w:type="character" w:customStyle="1" w:styleId="WW8Num12z0">
    <w:name w:val="WW8Num12z0"/>
    <w:rsid w:val="002B2E6C"/>
    <w:rPr>
      <w:rFonts w:ascii="Symbol" w:hAnsi="Symbol"/>
    </w:rPr>
  </w:style>
  <w:style w:type="character" w:customStyle="1" w:styleId="WW8Num13z0">
    <w:name w:val="WW8Num13z0"/>
    <w:rsid w:val="002B2E6C"/>
    <w:rPr>
      <w:rFonts w:ascii="Times New Roman" w:hAnsi="Times New Roman"/>
      <w:b/>
      <w:i/>
      <w:sz w:val="24"/>
    </w:rPr>
  </w:style>
  <w:style w:type="character" w:customStyle="1" w:styleId="Absatz-Standardschriftart">
    <w:name w:val="Absatz-Standardschriftart"/>
    <w:rsid w:val="002B2E6C"/>
  </w:style>
  <w:style w:type="character" w:customStyle="1" w:styleId="WW-Absatz-Standardschriftart">
    <w:name w:val="WW-Absatz-Standardschriftart"/>
    <w:rsid w:val="002B2E6C"/>
  </w:style>
  <w:style w:type="character" w:customStyle="1" w:styleId="WW-Absatz-Standardschriftart1">
    <w:name w:val="WW-Absatz-Standardschriftart1"/>
    <w:rsid w:val="002B2E6C"/>
  </w:style>
  <w:style w:type="character" w:customStyle="1" w:styleId="WW8Num7z3">
    <w:name w:val="WW8Num7z3"/>
    <w:rsid w:val="002B2E6C"/>
    <w:rPr>
      <w:rFonts w:ascii="Symbol" w:hAnsi="Symbol"/>
    </w:rPr>
  </w:style>
  <w:style w:type="character" w:customStyle="1" w:styleId="WW-Absatz-Standardschriftart11">
    <w:name w:val="WW-Absatz-Standardschriftart11"/>
    <w:rsid w:val="002B2E6C"/>
  </w:style>
  <w:style w:type="character" w:customStyle="1" w:styleId="WW8Num8z0">
    <w:name w:val="WW8Num8z0"/>
    <w:rsid w:val="002B2E6C"/>
    <w:rPr>
      <w:sz w:val="26"/>
    </w:rPr>
  </w:style>
  <w:style w:type="character" w:customStyle="1" w:styleId="WW8Num9z2">
    <w:name w:val="WW8Num9z2"/>
    <w:rsid w:val="002B2E6C"/>
    <w:rPr>
      <w:rFonts w:ascii="Wingdings" w:hAnsi="Wingdings"/>
    </w:rPr>
  </w:style>
  <w:style w:type="character" w:customStyle="1" w:styleId="WW8Num9z3">
    <w:name w:val="WW8Num9z3"/>
    <w:rsid w:val="002B2E6C"/>
    <w:rPr>
      <w:rFonts w:ascii="Symbol" w:hAnsi="Symbol"/>
    </w:rPr>
  </w:style>
  <w:style w:type="character" w:customStyle="1" w:styleId="WW8Num9z4">
    <w:name w:val="WW8Num9z4"/>
    <w:rsid w:val="002B2E6C"/>
    <w:rPr>
      <w:rFonts w:ascii="Courier New" w:hAnsi="Courier New" w:cs="Courier New"/>
    </w:rPr>
  </w:style>
  <w:style w:type="character" w:customStyle="1" w:styleId="WW8Num10z0">
    <w:name w:val="WW8Num10z0"/>
    <w:rsid w:val="002B2E6C"/>
    <w:rPr>
      <w:rFonts w:ascii="Courier New" w:hAnsi="Courier New"/>
      <w:sz w:val="26"/>
    </w:rPr>
  </w:style>
  <w:style w:type="character" w:customStyle="1" w:styleId="WW8Num12z1">
    <w:name w:val="WW8Num12z1"/>
    <w:rsid w:val="002B2E6C"/>
    <w:rPr>
      <w:rFonts w:ascii="Courier New" w:hAnsi="Courier New" w:cs="Courier New"/>
    </w:rPr>
  </w:style>
  <w:style w:type="character" w:customStyle="1" w:styleId="WW8Num15z0">
    <w:name w:val="WW8Num15z0"/>
    <w:rsid w:val="002B2E6C"/>
    <w:rPr>
      <w:rFonts w:ascii="Symbol" w:hAnsi="Symbol"/>
    </w:rPr>
  </w:style>
  <w:style w:type="character" w:customStyle="1" w:styleId="WW-Absatz-Standardschriftart111">
    <w:name w:val="WW-Absatz-Standardschriftart111"/>
    <w:rsid w:val="002B2E6C"/>
  </w:style>
  <w:style w:type="character" w:customStyle="1" w:styleId="WW8Num2z1">
    <w:name w:val="WW8Num2z1"/>
    <w:rsid w:val="002B2E6C"/>
    <w:rPr>
      <w:rFonts w:ascii="Courier New" w:hAnsi="Courier New" w:cs="Courier New"/>
    </w:rPr>
  </w:style>
  <w:style w:type="character" w:customStyle="1" w:styleId="WW8Num2z2">
    <w:name w:val="WW8Num2z2"/>
    <w:rsid w:val="002B2E6C"/>
    <w:rPr>
      <w:rFonts w:ascii="Wingdings" w:hAnsi="Wingdings"/>
    </w:rPr>
  </w:style>
  <w:style w:type="character" w:customStyle="1" w:styleId="WW8Num5z1">
    <w:name w:val="WW8Num5z1"/>
    <w:rsid w:val="002B2E6C"/>
    <w:rPr>
      <w:rFonts w:ascii="Courier New" w:hAnsi="Courier New" w:cs="Courier New"/>
    </w:rPr>
  </w:style>
  <w:style w:type="character" w:customStyle="1" w:styleId="WW8Num5z2">
    <w:name w:val="WW8Num5z2"/>
    <w:rsid w:val="002B2E6C"/>
    <w:rPr>
      <w:rFonts w:ascii="Wingdings" w:hAnsi="Wingdings"/>
    </w:rPr>
  </w:style>
  <w:style w:type="character" w:customStyle="1" w:styleId="WW8Num6z1">
    <w:name w:val="WW8Num6z1"/>
    <w:rsid w:val="002B2E6C"/>
    <w:rPr>
      <w:rFonts w:ascii="Courier New" w:hAnsi="Courier New" w:cs="Courier New"/>
    </w:rPr>
  </w:style>
  <w:style w:type="character" w:customStyle="1" w:styleId="WW8Num6z2">
    <w:name w:val="WW8Num6z2"/>
    <w:rsid w:val="002B2E6C"/>
    <w:rPr>
      <w:rFonts w:ascii="Wingdings" w:hAnsi="Wingdings"/>
    </w:rPr>
  </w:style>
  <w:style w:type="character" w:customStyle="1" w:styleId="WW8Num6z3">
    <w:name w:val="WW8Num6z3"/>
    <w:rsid w:val="002B2E6C"/>
    <w:rPr>
      <w:rFonts w:ascii="Symbol" w:hAnsi="Symbol"/>
    </w:rPr>
  </w:style>
  <w:style w:type="character" w:customStyle="1" w:styleId="WW8Num10z1">
    <w:name w:val="WW8Num10z1"/>
    <w:rsid w:val="002B2E6C"/>
    <w:rPr>
      <w:rFonts w:ascii="Courier New" w:hAnsi="Courier New" w:cs="Courier New"/>
    </w:rPr>
  </w:style>
  <w:style w:type="character" w:customStyle="1" w:styleId="WW8Num10z2">
    <w:name w:val="WW8Num10z2"/>
    <w:rsid w:val="002B2E6C"/>
    <w:rPr>
      <w:rFonts w:ascii="Wingdings" w:hAnsi="Wingdings"/>
    </w:rPr>
  </w:style>
  <w:style w:type="character" w:customStyle="1" w:styleId="WW8Num10z3">
    <w:name w:val="WW8Num10z3"/>
    <w:rsid w:val="002B2E6C"/>
    <w:rPr>
      <w:rFonts w:ascii="Symbol" w:hAnsi="Symbol"/>
    </w:rPr>
  </w:style>
  <w:style w:type="character" w:customStyle="1" w:styleId="WW8Num12z2">
    <w:name w:val="WW8Num12z2"/>
    <w:rsid w:val="002B2E6C"/>
    <w:rPr>
      <w:rFonts w:ascii="Wingdings" w:hAnsi="Wingdings"/>
    </w:rPr>
  </w:style>
  <w:style w:type="character" w:customStyle="1" w:styleId="WW8Num14z0">
    <w:name w:val="WW8Num14z0"/>
    <w:rsid w:val="002B2E6C"/>
    <w:rPr>
      <w:b/>
    </w:rPr>
  </w:style>
  <w:style w:type="character" w:customStyle="1" w:styleId="WW8Num15z1">
    <w:name w:val="WW8Num15z1"/>
    <w:rsid w:val="002B2E6C"/>
    <w:rPr>
      <w:rFonts w:ascii="Courier New" w:hAnsi="Courier New" w:cs="Courier New"/>
    </w:rPr>
  </w:style>
  <w:style w:type="character" w:customStyle="1" w:styleId="WW8Num15z2">
    <w:name w:val="WW8Num15z2"/>
    <w:rsid w:val="002B2E6C"/>
    <w:rPr>
      <w:rFonts w:ascii="Wingdings" w:hAnsi="Wingdings"/>
    </w:rPr>
  </w:style>
  <w:style w:type="character" w:customStyle="1" w:styleId="WW8Num16z0">
    <w:name w:val="WW8Num16z0"/>
    <w:rsid w:val="002B2E6C"/>
    <w:rPr>
      <w:rFonts w:cs="Times New Roman"/>
    </w:rPr>
  </w:style>
  <w:style w:type="character" w:customStyle="1" w:styleId="WW8Num18z0">
    <w:name w:val="WW8Num18z0"/>
    <w:rsid w:val="002B2E6C"/>
    <w:rPr>
      <w:rFonts w:ascii="Symbol" w:hAnsi="Symbol"/>
    </w:rPr>
  </w:style>
  <w:style w:type="character" w:customStyle="1" w:styleId="WW8Num19z0">
    <w:name w:val="WW8Num19z0"/>
    <w:rsid w:val="002B2E6C"/>
    <w:rPr>
      <w:rFonts w:ascii="Symbol" w:hAnsi="Symbol"/>
    </w:rPr>
  </w:style>
  <w:style w:type="character" w:customStyle="1" w:styleId="WW8Num19z1">
    <w:name w:val="WW8Num19z1"/>
    <w:rsid w:val="002B2E6C"/>
    <w:rPr>
      <w:rFonts w:ascii="Courier New" w:hAnsi="Courier New" w:cs="Courier New"/>
    </w:rPr>
  </w:style>
  <w:style w:type="character" w:customStyle="1" w:styleId="WW8Num19z2">
    <w:name w:val="WW8Num19z2"/>
    <w:rsid w:val="002B2E6C"/>
    <w:rPr>
      <w:rFonts w:ascii="Wingdings" w:hAnsi="Wingdings"/>
    </w:rPr>
  </w:style>
  <w:style w:type="character" w:customStyle="1" w:styleId="WW8Num21z0">
    <w:name w:val="WW8Num21z0"/>
    <w:rsid w:val="002B2E6C"/>
    <w:rPr>
      <w:rFonts w:ascii="Symbol" w:hAnsi="Symbol"/>
    </w:rPr>
  </w:style>
  <w:style w:type="character" w:customStyle="1" w:styleId="WW8Num22z0">
    <w:name w:val="WW8Num22z0"/>
    <w:rsid w:val="002B2E6C"/>
    <w:rPr>
      <w:rFonts w:ascii="Symbol" w:hAnsi="Symbol"/>
      <w:color w:val="auto"/>
    </w:rPr>
  </w:style>
  <w:style w:type="character" w:customStyle="1" w:styleId="WW8Num22z2">
    <w:name w:val="WW8Num22z2"/>
    <w:rsid w:val="002B2E6C"/>
    <w:rPr>
      <w:rFonts w:ascii="Wingdings" w:hAnsi="Wingdings"/>
    </w:rPr>
  </w:style>
  <w:style w:type="character" w:customStyle="1" w:styleId="WW8Num22z3">
    <w:name w:val="WW8Num22z3"/>
    <w:rsid w:val="002B2E6C"/>
    <w:rPr>
      <w:rFonts w:ascii="Symbol" w:hAnsi="Symbol"/>
    </w:rPr>
  </w:style>
  <w:style w:type="character" w:customStyle="1" w:styleId="WW8Num22z4">
    <w:name w:val="WW8Num22z4"/>
    <w:rsid w:val="002B2E6C"/>
    <w:rPr>
      <w:rFonts w:ascii="Courier New" w:hAnsi="Courier New" w:cs="Courier New"/>
    </w:rPr>
  </w:style>
  <w:style w:type="character" w:customStyle="1" w:styleId="WW8Num23z0">
    <w:name w:val="WW8Num23z0"/>
    <w:rsid w:val="002B2E6C"/>
    <w:rPr>
      <w:rFonts w:ascii="Courier New" w:hAnsi="Courier New"/>
    </w:rPr>
  </w:style>
  <w:style w:type="character" w:customStyle="1" w:styleId="WW8Num23z1">
    <w:name w:val="WW8Num23z1"/>
    <w:rsid w:val="002B2E6C"/>
    <w:rPr>
      <w:rFonts w:ascii="Courier New" w:hAnsi="Courier New" w:cs="Courier New"/>
    </w:rPr>
  </w:style>
  <w:style w:type="character" w:customStyle="1" w:styleId="WW8Num23z2">
    <w:name w:val="WW8Num23z2"/>
    <w:rsid w:val="002B2E6C"/>
    <w:rPr>
      <w:rFonts w:ascii="Wingdings" w:hAnsi="Wingdings"/>
    </w:rPr>
  </w:style>
  <w:style w:type="character" w:customStyle="1" w:styleId="WW8Num23z3">
    <w:name w:val="WW8Num23z3"/>
    <w:rsid w:val="002B2E6C"/>
    <w:rPr>
      <w:rFonts w:ascii="Symbol" w:hAnsi="Symbol"/>
    </w:rPr>
  </w:style>
  <w:style w:type="character" w:customStyle="1" w:styleId="WW8Num25z0">
    <w:name w:val="WW8Num25z0"/>
    <w:rsid w:val="002B2E6C"/>
    <w:rPr>
      <w:b/>
    </w:rPr>
  </w:style>
  <w:style w:type="character" w:customStyle="1" w:styleId="WW8Num25z1">
    <w:name w:val="WW8Num25z1"/>
    <w:rsid w:val="002B2E6C"/>
    <w:rPr>
      <w:rFonts w:ascii="Times New Roman" w:hAnsi="Times New Roman" w:cs="Times New Roman"/>
      <w:b w:val="0"/>
      <w:i w:val="0"/>
      <w:sz w:val="20"/>
      <w:szCs w:val="20"/>
    </w:rPr>
  </w:style>
  <w:style w:type="character" w:customStyle="1" w:styleId="11">
    <w:name w:val="Основной шрифт абзаца1"/>
    <w:rsid w:val="002B2E6C"/>
  </w:style>
  <w:style w:type="character" w:styleId="a7">
    <w:name w:val="page number"/>
    <w:basedOn w:val="11"/>
    <w:rsid w:val="002B2E6C"/>
  </w:style>
  <w:style w:type="character" w:customStyle="1" w:styleId="21">
    <w:name w:val="Основной текст с отступом 2 Знак"/>
    <w:basedOn w:val="11"/>
    <w:rsid w:val="002B2E6C"/>
    <w:rPr>
      <w:b/>
      <w:bCs/>
      <w:caps/>
      <w:sz w:val="24"/>
      <w:szCs w:val="24"/>
    </w:rPr>
  </w:style>
  <w:style w:type="character" w:customStyle="1" w:styleId="22">
    <w:name w:val="Основной текст 2 Знак"/>
    <w:basedOn w:val="11"/>
    <w:rsid w:val="002B2E6C"/>
    <w:rPr>
      <w:rFonts w:ascii="Arial" w:hAnsi="Arial" w:cs="Arial"/>
    </w:rPr>
  </w:style>
  <w:style w:type="character" w:customStyle="1" w:styleId="S2">
    <w:name w:val="S_Заголовок 2 Знак"/>
    <w:basedOn w:val="11"/>
    <w:rsid w:val="002B2E6C"/>
    <w:rPr>
      <w:b/>
      <w:sz w:val="24"/>
      <w:szCs w:val="24"/>
    </w:rPr>
  </w:style>
  <w:style w:type="character" w:customStyle="1" w:styleId="a8">
    <w:name w:val="Основной текст с отступом Знак"/>
    <w:basedOn w:val="11"/>
    <w:rsid w:val="002B2E6C"/>
    <w:rPr>
      <w:sz w:val="24"/>
      <w:szCs w:val="24"/>
    </w:rPr>
  </w:style>
  <w:style w:type="character" w:customStyle="1" w:styleId="31">
    <w:name w:val="Основной текст с отступом 3 Знак"/>
    <w:basedOn w:val="11"/>
    <w:rsid w:val="002B2E6C"/>
    <w:rPr>
      <w:sz w:val="16"/>
      <w:szCs w:val="16"/>
    </w:rPr>
  </w:style>
  <w:style w:type="character" w:styleId="a9">
    <w:name w:val="Hyperlink"/>
    <w:basedOn w:val="11"/>
    <w:rsid w:val="002B2E6C"/>
    <w:rPr>
      <w:color w:val="0000FF"/>
      <w:u w:val="single"/>
    </w:rPr>
  </w:style>
  <w:style w:type="character" w:customStyle="1" w:styleId="Normal10-02">
    <w:name w:val="Normal + 10 пт полужирный По центру Слева:  -02 см Справ... Знак"/>
    <w:basedOn w:val="11"/>
    <w:rsid w:val="002B2E6C"/>
    <w:rPr>
      <w:b/>
      <w:bCs/>
    </w:rPr>
  </w:style>
  <w:style w:type="character" w:customStyle="1" w:styleId="210">
    <w:name w:val="Основной текст 2 Знак1"/>
    <w:basedOn w:val="11"/>
    <w:rsid w:val="002B2E6C"/>
    <w:rPr>
      <w:b/>
      <w:bCs/>
      <w:caps/>
      <w:sz w:val="24"/>
      <w:szCs w:val="24"/>
    </w:rPr>
  </w:style>
  <w:style w:type="character" w:customStyle="1" w:styleId="aa">
    <w:name w:val="Основной текст Знак"/>
    <w:basedOn w:val="11"/>
    <w:rsid w:val="002B2E6C"/>
    <w:rPr>
      <w:sz w:val="24"/>
      <w:szCs w:val="24"/>
    </w:rPr>
  </w:style>
  <w:style w:type="character" w:customStyle="1" w:styleId="32">
    <w:name w:val="Основной текст 3 Знак"/>
    <w:basedOn w:val="11"/>
    <w:rsid w:val="002B2E6C"/>
    <w:rPr>
      <w:sz w:val="16"/>
      <w:szCs w:val="16"/>
    </w:rPr>
  </w:style>
  <w:style w:type="character" w:customStyle="1" w:styleId="12">
    <w:name w:val="Заголовок_1 Знак Знак"/>
    <w:basedOn w:val="11"/>
    <w:rsid w:val="002B2E6C"/>
    <w:rPr>
      <w:sz w:val="24"/>
      <w:szCs w:val="24"/>
    </w:rPr>
  </w:style>
  <w:style w:type="character" w:styleId="ab">
    <w:name w:val="FollowedHyperlink"/>
    <w:basedOn w:val="11"/>
    <w:rsid w:val="002B2E6C"/>
    <w:rPr>
      <w:color w:val="800080"/>
      <w:u w:val="single"/>
    </w:rPr>
  </w:style>
  <w:style w:type="character" w:customStyle="1" w:styleId="ac">
    <w:name w:val="Название Знак"/>
    <w:basedOn w:val="11"/>
    <w:rsid w:val="002B2E6C"/>
    <w:rPr>
      <w:b/>
      <w:bCs/>
      <w:sz w:val="28"/>
      <w:szCs w:val="28"/>
    </w:rPr>
  </w:style>
  <w:style w:type="character" w:customStyle="1" w:styleId="ad">
    <w:name w:val="Подзаголовок Знак"/>
    <w:basedOn w:val="11"/>
    <w:rsid w:val="002B2E6C"/>
    <w:rPr>
      <w:rFonts w:ascii="Arial" w:hAnsi="Arial" w:cs="Arial"/>
      <w:spacing w:val="-16"/>
      <w:kern w:val="1"/>
      <w:sz w:val="32"/>
      <w:szCs w:val="32"/>
    </w:rPr>
  </w:style>
  <w:style w:type="character" w:customStyle="1" w:styleId="13">
    <w:name w:val="Маркированный_1 Знак"/>
    <w:basedOn w:val="11"/>
    <w:rsid w:val="002B2E6C"/>
    <w:rPr>
      <w:sz w:val="24"/>
      <w:szCs w:val="24"/>
    </w:rPr>
  </w:style>
  <w:style w:type="character" w:customStyle="1" w:styleId="ae">
    <w:name w:val="Подчеркнутый Знак"/>
    <w:basedOn w:val="11"/>
    <w:rsid w:val="002B2E6C"/>
    <w:rPr>
      <w:sz w:val="24"/>
      <w:szCs w:val="24"/>
      <w:u w:val="single"/>
    </w:rPr>
  </w:style>
  <w:style w:type="character" w:styleId="af">
    <w:name w:val="line number"/>
    <w:basedOn w:val="11"/>
    <w:rsid w:val="002B2E6C"/>
    <w:rPr>
      <w:sz w:val="18"/>
      <w:szCs w:val="18"/>
    </w:rPr>
  </w:style>
  <w:style w:type="character" w:customStyle="1" w:styleId="af0">
    <w:name w:val="Надстрочный"/>
    <w:rsid w:val="002B2E6C"/>
    <w:rPr>
      <w:b/>
      <w:bCs/>
      <w:vertAlign w:val="superscript"/>
    </w:rPr>
  </w:style>
  <w:style w:type="character" w:styleId="HTML">
    <w:name w:val="HTML Sample"/>
    <w:basedOn w:val="11"/>
    <w:rsid w:val="002B2E6C"/>
    <w:rPr>
      <w:rFonts w:ascii="Courier New" w:hAnsi="Courier New" w:cs="Courier New"/>
      <w:lang w:val="ru-RU"/>
    </w:rPr>
  </w:style>
  <w:style w:type="character" w:styleId="HTML0">
    <w:name w:val="HTML Definition"/>
    <w:basedOn w:val="11"/>
    <w:rsid w:val="002B2E6C"/>
    <w:rPr>
      <w:i/>
      <w:iCs/>
      <w:lang w:val="ru-RU"/>
    </w:rPr>
  </w:style>
  <w:style w:type="character" w:styleId="HTML1">
    <w:name w:val="HTML Variable"/>
    <w:basedOn w:val="11"/>
    <w:rsid w:val="002B2E6C"/>
    <w:rPr>
      <w:i/>
      <w:iCs/>
      <w:lang w:val="ru-RU"/>
    </w:rPr>
  </w:style>
  <w:style w:type="character" w:styleId="HTML2">
    <w:name w:val="HTML Typewriter"/>
    <w:basedOn w:val="11"/>
    <w:rsid w:val="002B2E6C"/>
    <w:rPr>
      <w:rFonts w:ascii="Courier New" w:hAnsi="Courier New" w:cs="Courier New"/>
      <w:sz w:val="20"/>
      <w:szCs w:val="20"/>
      <w:lang w:val="ru-RU"/>
    </w:rPr>
  </w:style>
  <w:style w:type="character" w:customStyle="1" w:styleId="af1">
    <w:name w:val="Подпись Знак"/>
    <w:basedOn w:val="11"/>
    <w:rsid w:val="002B2E6C"/>
    <w:rPr>
      <w:rFonts w:ascii="Arial" w:hAnsi="Arial" w:cs="Arial"/>
      <w:spacing w:val="-5"/>
    </w:rPr>
  </w:style>
  <w:style w:type="character" w:customStyle="1" w:styleId="af2">
    <w:name w:val="Приветствие Знак"/>
    <w:basedOn w:val="11"/>
    <w:rsid w:val="002B2E6C"/>
    <w:rPr>
      <w:rFonts w:ascii="Arial" w:hAnsi="Arial" w:cs="Arial"/>
      <w:spacing w:val="-5"/>
    </w:rPr>
  </w:style>
  <w:style w:type="character" w:customStyle="1" w:styleId="af3">
    <w:name w:val="Прощание Знак"/>
    <w:basedOn w:val="11"/>
    <w:rsid w:val="002B2E6C"/>
    <w:rPr>
      <w:rFonts w:ascii="Arial" w:hAnsi="Arial" w:cs="Arial"/>
      <w:spacing w:val="-5"/>
    </w:rPr>
  </w:style>
  <w:style w:type="character" w:customStyle="1" w:styleId="HTML3">
    <w:name w:val="Стандартный HTML Знак"/>
    <w:basedOn w:val="11"/>
    <w:rsid w:val="002B2E6C"/>
    <w:rPr>
      <w:rFonts w:ascii="Courier New" w:hAnsi="Courier New" w:cs="Courier New"/>
      <w:spacing w:val="-5"/>
    </w:rPr>
  </w:style>
  <w:style w:type="character" w:styleId="af4">
    <w:name w:val="Strong"/>
    <w:basedOn w:val="11"/>
    <w:qFormat/>
    <w:rsid w:val="002B2E6C"/>
    <w:rPr>
      <w:b/>
      <w:bCs/>
      <w:lang w:val="ru-RU"/>
    </w:rPr>
  </w:style>
  <w:style w:type="character" w:customStyle="1" w:styleId="af5">
    <w:name w:val="Текст Знак"/>
    <w:basedOn w:val="11"/>
    <w:rsid w:val="002B2E6C"/>
    <w:rPr>
      <w:rFonts w:ascii="Courier New" w:hAnsi="Courier New" w:cs="Courier New"/>
      <w:spacing w:val="-5"/>
    </w:rPr>
  </w:style>
  <w:style w:type="character" w:customStyle="1" w:styleId="af6">
    <w:name w:val="Электронная подпись Знак"/>
    <w:basedOn w:val="11"/>
    <w:rsid w:val="002B2E6C"/>
    <w:rPr>
      <w:rFonts w:ascii="Arial" w:hAnsi="Arial" w:cs="Arial"/>
      <w:spacing w:val="-5"/>
    </w:rPr>
  </w:style>
  <w:style w:type="character" w:customStyle="1" w:styleId="14">
    <w:name w:val="Знак примечания1"/>
    <w:basedOn w:val="11"/>
    <w:rsid w:val="002B2E6C"/>
    <w:rPr>
      <w:sz w:val="16"/>
      <w:szCs w:val="16"/>
    </w:rPr>
  </w:style>
  <w:style w:type="character" w:customStyle="1" w:styleId="af7">
    <w:name w:val="Текст примечания Знак"/>
    <w:basedOn w:val="11"/>
    <w:rsid w:val="002B2E6C"/>
  </w:style>
  <w:style w:type="character" w:customStyle="1" w:styleId="af8">
    <w:name w:val="Тема примечания Знак"/>
    <w:basedOn w:val="af7"/>
    <w:rsid w:val="002B2E6C"/>
    <w:rPr>
      <w:b/>
      <w:bCs/>
    </w:rPr>
  </w:style>
  <w:style w:type="character" w:customStyle="1" w:styleId="af9">
    <w:name w:val="Текст выноски Знак"/>
    <w:basedOn w:val="11"/>
    <w:rsid w:val="002B2E6C"/>
    <w:rPr>
      <w:rFonts w:ascii="Tahoma" w:hAnsi="Tahoma" w:cs="Tahoma"/>
      <w:sz w:val="16"/>
      <w:szCs w:val="16"/>
    </w:rPr>
  </w:style>
  <w:style w:type="character" w:customStyle="1" w:styleId="110">
    <w:name w:val="Маркированный_1 Знак1"/>
    <w:basedOn w:val="11"/>
    <w:rsid w:val="002B2E6C"/>
  </w:style>
  <w:style w:type="character" w:customStyle="1" w:styleId="afa">
    <w:name w:val="Схема документа Знак"/>
    <w:basedOn w:val="11"/>
    <w:rsid w:val="002B2E6C"/>
    <w:rPr>
      <w:rFonts w:ascii="Tahoma" w:hAnsi="Tahoma" w:cs="Tahoma"/>
      <w:sz w:val="28"/>
      <w:szCs w:val="28"/>
      <w:shd w:val="clear" w:color="auto" w:fill="000080"/>
    </w:rPr>
  </w:style>
  <w:style w:type="character" w:styleId="afb">
    <w:name w:val="Emphasis"/>
    <w:basedOn w:val="11"/>
    <w:qFormat/>
    <w:rsid w:val="002B2E6C"/>
    <w:rPr>
      <w:rFonts w:ascii="Arial Black" w:hAnsi="Arial Black" w:cs="Arial Black"/>
      <w:spacing w:val="-4"/>
      <w:sz w:val="18"/>
      <w:szCs w:val="18"/>
    </w:rPr>
  </w:style>
  <w:style w:type="character" w:customStyle="1" w:styleId="afc">
    <w:name w:val="Вступление"/>
    <w:rsid w:val="002B2E6C"/>
    <w:rPr>
      <w:rFonts w:ascii="Arial Black" w:hAnsi="Arial Black" w:cs="Arial Black"/>
      <w:spacing w:val="-4"/>
      <w:sz w:val="18"/>
      <w:szCs w:val="18"/>
    </w:rPr>
  </w:style>
  <w:style w:type="character" w:customStyle="1" w:styleId="afd">
    <w:name w:val="Шапка Знак"/>
    <w:basedOn w:val="11"/>
    <w:rsid w:val="002B2E6C"/>
    <w:rPr>
      <w:rFonts w:ascii="Arial" w:hAnsi="Arial" w:cs="Arial"/>
      <w:sz w:val="22"/>
      <w:szCs w:val="22"/>
    </w:rPr>
  </w:style>
  <w:style w:type="character" w:customStyle="1" w:styleId="afe">
    <w:name w:val="Девиз"/>
    <w:basedOn w:val="11"/>
    <w:rsid w:val="002B2E6C"/>
    <w:rPr>
      <w:i/>
      <w:iCs/>
      <w:spacing w:val="-6"/>
      <w:sz w:val="24"/>
      <w:szCs w:val="24"/>
      <w:lang w:val="ru-RU"/>
    </w:rPr>
  </w:style>
  <w:style w:type="character" w:customStyle="1" w:styleId="HTML4">
    <w:name w:val="Адрес HTML Знак"/>
    <w:basedOn w:val="11"/>
    <w:rsid w:val="002B2E6C"/>
    <w:rPr>
      <w:rFonts w:ascii="Arial" w:hAnsi="Arial" w:cs="Arial"/>
      <w:i/>
      <w:iCs/>
      <w:spacing w:val="-5"/>
    </w:rPr>
  </w:style>
  <w:style w:type="character" w:styleId="HTML5">
    <w:name w:val="HTML Acronym"/>
    <w:basedOn w:val="11"/>
    <w:rsid w:val="002B2E6C"/>
    <w:rPr>
      <w:lang w:val="ru-RU"/>
    </w:rPr>
  </w:style>
  <w:style w:type="character" w:customStyle="1" w:styleId="aff">
    <w:name w:val="Дата Знак"/>
    <w:basedOn w:val="11"/>
    <w:rsid w:val="002B2E6C"/>
    <w:rPr>
      <w:rFonts w:ascii="Arial" w:hAnsi="Arial" w:cs="Arial"/>
      <w:spacing w:val="-5"/>
    </w:rPr>
  </w:style>
  <w:style w:type="character" w:customStyle="1" w:styleId="aff0">
    <w:name w:val="Заголовок записки Знак"/>
    <w:basedOn w:val="11"/>
    <w:rsid w:val="002B2E6C"/>
    <w:rPr>
      <w:rFonts w:ascii="Arial" w:hAnsi="Arial" w:cs="Arial"/>
      <w:spacing w:val="-5"/>
    </w:rPr>
  </w:style>
  <w:style w:type="character" w:styleId="HTML6">
    <w:name w:val="HTML Keyboard"/>
    <w:basedOn w:val="11"/>
    <w:rsid w:val="002B2E6C"/>
    <w:rPr>
      <w:rFonts w:ascii="Courier New" w:hAnsi="Courier New" w:cs="Courier New"/>
      <w:sz w:val="20"/>
      <w:szCs w:val="20"/>
      <w:lang w:val="ru-RU"/>
    </w:rPr>
  </w:style>
  <w:style w:type="character" w:styleId="HTML7">
    <w:name w:val="HTML Code"/>
    <w:basedOn w:val="11"/>
    <w:rsid w:val="002B2E6C"/>
    <w:rPr>
      <w:rFonts w:ascii="Courier New" w:hAnsi="Courier New" w:cs="Courier New"/>
      <w:sz w:val="20"/>
      <w:szCs w:val="20"/>
      <w:lang w:val="ru-RU"/>
    </w:rPr>
  </w:style>
  <w:style w:type="character" w:customStyle="1" w:styleId="aff1">
    <w:name w:val="Красная строка Знак"/>
    <w:basedOn w:val="aa"/>
    <w:rsid w:val="002B2E6C"/>
    <w:rPr>
      <w:rFonts w:ascii="Arial" w:hAnsi="Arial" w:cs="Arial"/>
      <w:spacing w:val="-5"/>
    </w:rPr>
  </w:style>
  <w:style w:type="character" w:customStyle="1" w:styleId="23">
    <w:name w:val="Красная строка 2 Знак"/>
    <w:basedOn w:val="a8"/>
    <w:rsid w:val="002B2E6C"/>
    <w:rPr>
      <w:rFonts w:ascii="Arial" w:hAnsi="Arial" w:cs="Arial"/>
      <w:spacing w:val="-5"/>
    </w:rPr>
  </w:style>
  <w:style w:type="character" w:styleId="HTML8">
    <w:name w:val="HTML Cite"/>
    <w:basedOn w:val="11"/>
    <w:rsid w:val="002B2E6C"/>
    <w:rPr>
      <w:i/>
      <w:iCs/>
      <w:lang w:val="ru-RU"/>
    </w:rPr>
  </w:style>
  <w:style w:type="character" w:customStyle="1" w:styleId="aff2">
    <w:name w:val="Знак"/>
    <w:basedOn w:val="11"/>
    <w:rsid w:val="002B2E6C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20">
    <w:name w:val="Заголовок_12"/>
    <w:rsid w:val="002B2E6C"/>
    <w:rPr>
      <w:b/>
    </w:rPr>
  </w:style>
  <w:style w:type="character" w:customStyle="1" w:styleId="15">
    <w:name w:val="Маркированный_1 Знак Знак"/>
    <w:basedOn w:val="11"/>
    <w:rsid w:val="002B2E6C"/>
    <w:rPr>
      <w:sz w:val="24"/>
      <w:szCs w:val="24"/>
      <w:lang w:val="ru-RU" w:eastAsia="ar-SA" w:bidi="ar-SA"/>
    </w:rPr>
  </w:style>
  <w:style w:type="character" w:customStyle="1" w:styleId="aff3">
    <w:name w:val="Подчеркнутый Знак Знак"/>
    <w:basedOn w:val="11"/>
    <w:rsid w:val="002B2E6C"/>
    <w:rPr>
      <w:sz w:val="24"/>
      <w:szCs w:val="24"/>
      <w:u w:val="single"/>
      <w:lang w:val="ru-RU" w:eastAsia="ar-SA" w:bidi="ar-SA"/>
    </w:rPr>
  </w:style>
  <w:style w:type="character" w:customStyle="1" w:styleId="S4">
    <w:name w:val="S_Заголовок 4 Знак"/>
    <w:basedOn w:val="40"/>
    <w:rsid w:val="002B2E6C"/>
    <w:rPr>
      <w:sz w:val="24"/>
      <w:szCs w:val="24"/>
    </w:rPr>
  </w:style>
  <w:style w:type="character" w:customStyle="1" w:styleId="S">
    <w:name w:val="S_Обычный Знак"/>
    <w:basedOn w:val="11"/>
    <w:rsid w:val="002B2E6C"/>
    <w:rPr>
      <w:sz w:val="24"/>
      <w:szCs w:val="24"/>
    </w:rPr>
  </w:style>
  <w:style w:type="character" w:customStyle="1" w:styleId="S0">
    <w:name w:val="S_Обычный в таблице Знак"/>
    <w:basedOn w:val="11"/>
    <w:rsid w:val="002B2E6C"/>
    <w:rPr>
      <w:sz w:val="24"/>
      <w:szCs w:val="24"/>
    </w:rPr>
  </w:style>
  <w:style w:type="character" w:customStyle="1" w:styleId="S1">
    <w:name w:val="S_Обычный с подчеркиванием Знак"/>
    <w:basedOn w:val="11"/>
    <w:rsid w:val="002B2E6C"/>
    <w:rPr>
      <w:sz w:val="24"/>
      <w:szCs w:val="24"/>
      <w:u w:val="single"/>
    </w:rPr>
  </w:style>
  <w:style w:type="character" w:customStyle="1" w:styleId="16">
    <w:name w:val="Заголовок 1 Знак Знак Знак Знак"/>
    <w:basedOn w:val="11"/>
    <w:rsid w:val="002B2E6C"/>
    <w:rPr>
      <w:bCs/>
      <w:sz w:val="28"/>
      <w:szCs w:val="28"/>
      <w:lang w:val="ru-RU" w:eastAsia="ar-SA" w:bidi="ar-SA"/>
    </w:rPr>
  </w:style>
  <w:style w:type="character" w:customStyle="1" w:styleId="S3">
    <w:name w:val="S_Маркированный Знак Знак"/>
    <w:basedOn w:val="11"/>
    <w:rsid w:val="002B2E6C"/>
    <w:rPr>
      <w:sz w:val="24"/>
      <w:szCs w:val="24"/>
    </w:rPr>
  </w:style>
  <w:style w:type="character" w:customStyle="1" w:styleId="S5">
    <w:name w:val="S_Маркированный Знак"/>
    <w:basedOn w:val="11"/>
    <w:rsid w:val="002B2E6C"/>
    <w:rPr>
      <w:w w:val="109"/>
      <w:sz w:val="24"/>
      <w:szCs w:val="24"/>
      <w:lang w:val="ru-RU" w:eastAsia="ar-SA" w:bidi="ar-SA"/>
    </w:rPr>
  </w:style>
  <w:style w:type="character" w:customStyle="1" w:styleId="aff4">
    <w:name w:val="Обычный в таблице Знак Знак"/>
    <w:basedOn w:val="11"/>
    <w:rsid w:val="002B2E6C"/>
    <w:rPr>
      <w:sz w:val="24"/>
      <w:szCs w:val="24"/>
    </w:rPr>
  </w:style>
  <w:style w:type="character" w:customStyle="1" w:styleId="S6">
    <w:name w:val="S_Обычный Знак Знак Знак"/>
    <w:basedOn w:val="11"/>
    <w:rsid w:val="002B2E6C"/>
    <w:rPr>
      <w:sz w:val="24"/>
      <w:szCs w:val="24"/>
    </w:rPr>
  </w:style>
  <w:style w:type="character" w:customStyle="1" w:styleId="aff5">
    <w:name w:val="Текст сноски Знак"/>
    <w:basedOn w:val="11"/>
    <w:rsid w:val="002B2E6C"/>
  </w:style>
  <w:style w:type="character" w:customStyle="1" w:styleId="24">
    <w:name w:val="Текст сноски Знак2"/>
    <w:basedOn w:val="11"/>
    <w:rsid w:val="002B2E6C"/>
  </w:style>
  <w:style w:type="character" w:customStyle="1" w:styleId="aff6">
    <w:name w:val="Символ сноски"/>
    <w:basedOn w:val="11"/>
    <w:rsid w:val="002B2E6C"/>
    <w:rPr>
      <w:vertAlign w:val="superscript"/>
    </w:rPr>
  </w:style>
  <w:style w:type="character" w:customStyle="1" w:styleId="S10">
    <w:name w:val="S_Обычный Знак Знак1"/>
    <w:basedOn w:val="11"/>
    <w:rsid w:val="002B2E6C"/>
    <w:rPr>
      <w:color w:val="333333"/>
      <w:sz w:val="24"/>
      <w:szCs w:val="24"/>
      <w:lang w:val="ru-RU" w:eastAsia="ar-SA" w:bidi="ar-SA"/>
    </w:rPr>
  </w:style>
  <w:style w:type="character" w:customStyle="1" w:styleId="S30">
    <w:name w:val="S_Заголовок 3 Знак"/>
    <w:basedOn w:val="11"/>
    <w:rsid w:val="002B2E6C"/>
    <w:rPr>
      <w:b/>
      <w:sz w:val="24"/>
      <w:szCs w:val="24"/>
      <w:u w:val="single"/>
    </w:rPr>
  </w:style>
  <w:style w:type="character" w:customStyle="1" w:styleId="S20">
    <w:name w:val="S_Заголовок 2 Знак Знак"/>
    <w:basedOn w:val="11"/>
    <w:rsid w:val="002B2E6C"/>
    <w:rPr>
      <w:b/>
      <w:sz w:val="24"/>
      <w:szCs w:val="24"/>
      <w:lang w:val="ru-RU" w:eastAsia="ar-SA" w:bidi="ar-SA"/>
    </w:rPr>
  </w:style>
  <w:style w:type="character" w:customStyle="1" w:styleId="S7">
    <w:name w:val="S_Заголовок таблицы Знак"/>
    <w:basedOn w:val="S"/>
    <w:rsid w:val="002B2E6C"/>
    <w:rPr>
      <w:u w:val="single"/>
    </w:rPr>
  </w:style>
  <w:style w:type="character" w:customStyle="1" w:styleId="aff7">
    <w:name w:val="Нижний колонтитул Знак"/>
    <w:basedOn w:val="11"/>
    <w:rsid w:val="002B2E6C"/>
    <w:rPr>
      <w:sz w:val="24"/>
      <w:szCs w:val="24"/>
    </w:rPr>
  </w:style>
  <w:style w:type="character" w:customStyle="1" w:styleId="ConsPlusNormal">
    <w:name w:val="ConsPlusNormal Знак"/>
    <w:basedOn w:val="11"/>
    <w:rsid w:val="002B2E6C"/>
    <w:rPr>
      <w:rFonts w:ascii="Calibri" w:hAnsi="Calibri" w:cs="Calibri"/>
      <w:sz w:val="22"/>
      <w:lang w:val="ru-RU" w:eastAsia="ar-SA" w:bidi="ar-SA"/>
    </w:rPr>
  </w:style>
  <w:style w:type="character" w:customStyle="1" w:styleId="S114">
    <w:name w:val="Стиль S_Заголовок 1 + 14 пт Знак"/>
    <w:basedOn w:val="11"/>
    <w:rsid w:val="002B2E6C"/>
    <w:rPr>
      <w:b/>
      <w:bCs/>
      <w:caps/>
      <w:sz w:val="28"/>
      <w:szCs w:val="24"/>
    </w:rPr>
  </w:style>
  <w:style w:type="character" w:customStyle="1" w:styleId="S11">
    <w:name w:val="S_Заголовок 1 Знак"/>
    <w:basedOn w:val="12"/>
    <w:rsid w:val="002B2E6C"/>
    <w:rPr>
      <w:b/>
      <w:caps/>
    </w:rPr>
  </w:style>
  <w:style w:type="character" w:customStyle="1" w:styleId="41">
    <w:name w:val="Знак Знак4"/>
    <w:basedOn w:val="11"/>
    <w:rsid w:val="002B2E6C"/>
    <w:rPr>
      <w:b/>
      <w:sz w:val="28"/>
      <w:szCs w:val="24"/>
      <w:lang w:val="ru-RU" w:eastAsia="ar-SA" w:bidi="ar-SA"/>
    </w:rPr>
  </w:style>
  <w:style w:type="character" w:customStyle="1" w:styleId="25">
    <w:name w:val="_Заголовок 2 Знак Знак"/>
    <w:basedOn w:val="11"/>
    <w:rsid w:val="002B2E6C"/>
    <w:rPr>
      <w:b/>
      <w:sz w:val="28"/>
      <w:szCs w:val="28"/>
    </w:rPr>
  </w:style>
  <w:style w:type="character" w:customStyle="1" w:styleId="red">
    <w:name w:val="red"/>
    <w:basedOn w:val="11"/>
    <w:rsid w:val="002B2E6C"/>
  </w:style>
  <w:style w:type="character" w:customStyle="1" w:styleId="100">
    <w:name w:val="Знак Знак10"/>
    <w:basedOn w:val="11"/>
    <w:rsid w:val="002B2E6C"/>
    <w:rPr>
      <w:b/>
      <w:bCs/>
      <w:sz w:val="28"/>
      <w:szCs w:val="28"/>
      <w:lang w:val="ru-RU" w:eastAsia="ar-SA" w:bidi="ar-SA"/>
    </w:rPr>
  </w:style>
  <w:style w:type="character" w:customStyle="1" w:styleId="FontStyle17">
    <w:name w:val="Font Style17"/>
    <w:basedOn w:val="11"/>
    <w:rsid w:val="002B2E6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1">
    <w:name w:val="Font Style31"/>
    <w:basedOn w:val="11"/>
    <w:rsid w:val="002B2E6C"/>
    <w:rPr>
      <w:rFonts w:ascii="Arial" w:hAnsi="Arial" w:cs="Arial"/>
      <w:b/>
      <w:bCs/>
      <w:sz w:val="22"/>
      <w:szCs w:val="22"/>
    </w:rPr>
  </w:style>
  <w:style w:type="character" w:customStyle="1" w:styleId="FontStyle21">
    <w:name w:val="Font Style21"/>
    <w:basedOn w:val="11"/>
    <w:rsid w:val="002B2E6C"/>
    <w:rPr>
      <w:rFonts w:ascii="Times New Roman" w:hAnsi="Times New Roman" w:cs="Times New Roman"/>
      <w:sz w:val="16"/>
      <w:szCs w:val="16"/>
    </w:rPr>
  </w:style>
  <w:style w:type="character" w:customStyle="1" w:styleId="FontStyle18">
    <w:name w:val="Font Style18"/>
    <w:basedOn w:val="11"/>
    <w:rsid w:val="002B2E6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basedOn w:val="11"/>
    <w:rsid w:val="002B2E6C"/>
    <w:rPr>
      <w:rFonts w:ascii="Times New Roman" w:hAnsi="Times New Roman" w:cs="Times New Roman"/>
      <w:sz w:val="16"/>
      <w:szCs w:val="16"/>
    </w:rPr>
  </w:style>
  <w:style w:type="character" w:customStyle="1" w:styleId="FontStyle19">
    <w:name w:val="Font Style19"/>
    <w:basedOn w:val="11"/>
    <w:rsid w:val="002B2E6C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5">
    <w:name w:val="Font Style25"/>
    <w:basedOn w:val="11"/>
    <w:rsid w:val="002B2E6C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23">
    <w:name w:val="Font Style23"/>
    <w:basedOn w:val="11"/>
    <w:rsid w:val="002B2E6C"/>
    <w:rPr>
      <w:rFonts w:ascii="Times New Roman" w:hAnsi="Times New Roman" w:cs="Times New Roman"/>
      <w:sz w:val="16"/>
      <w:szCs w:val="16"/>
    </w:rPr>
  </w:style>
  <w:style w:type="character" w:customStyle="1" w:styleId="FontStyle11">
    <w:name w:val="Font Style11"/>
    <w:basedOn w:val="11"/>
    <w:rsid w:val="002B2E6C"/>
    <w:rPr>
      <w:rFonts w:ascii="Arial" w:hAnsi="Arial" w:cs="Arial"/>
      <w:sz w:val="16"/>
      <w:szCs w:val="16"/>
    </w:rPr>
  </w:style>
  <w:style w:type="character" w:customStyle="1" w:styleId="FontStyle14">
    <w:name w:val="Font Style14"/>
    <w:basedOn w:val="11"/>
    <w:rsid w:val="002B2E6C"/>
    <w:rPr>
      <w:rFonts w:ascii="Times New Roman" w:hAnsi="Times New Roman" w:cs="Times New Roman"/>
      <w:sz w:val="16"/>
      <w:szCs w:val="16"/>
    </w:rPr>
  </w:style>
  <w:style w:type="character" w:customStyle="1" w:styleId="FontStyle26">
    <w:name w:val="Font Style26"/>
    <w:basedOn w:val="11"/>
    <w:rsid w:val="002B2E6C"/>
    <w:rPr>
      <w:rFonts w:ascii="Times New Roman" w:hAnsi="Times New Roman" w:cs="Times New Roman"/>
      <w:i/>
      <w:iCs/>
      <w:spacing w:val="20"/>
      <w:sz w:val="24"/>
      <w:szCs w:val="24"/>
    </w:rPr>
  </w:style>
  <w:style w:type="character" w:customStyle="1" w:styleId="aff8">
    <w:name w:val="Знак Знак"/>
    <w:basedOn w:val="11"/>
    <w:rsid w:val="002B2E6C"/>
    <w:rPr>
      <w:rFonts w:ascii="Consolas" w:eastAsia="Calibri" w:hAnsi="Consolas"/>
      <w:sz w:val="21"/>
      <w:szCs w:val="21"/>
      <w:lang w:val="ru-RU" w:eastAsia="ar-SA" w:bidi="ar-SA"/>
    </w:rPr>
  </w:style>
  <w:style w:type="character" w:customStyle="1" w:styleId="26">
    <w:name w:val="Основной текст Знак2"/>
    <w:basedOn w:val="11"/>
    <w:rsid w:val="002B2E6C"/>
    <w:rPr>
      <w:sz w:val="28"/>
      <w:szCs w:val="24"/>
    </w:rPr>
  </w:style>
  <w:style w:type="character" w:customStyle="1" w:styleId="121">
    <w:name w:val="Знак Знак12"/>
    <w:basedOn w:val="11"/>
    <w:rsid w:val="002B2E6C"/>
    <w:rPr>
      <w:lang w:val="ru-RU" w:eastAsia="ar-SA" w:bidi="ar-SA"/>
    </w:rPr>
  </w:style>
  <w:style w:type="character" w:customStyle="1" w:styleId="130">
    <w:name w:val="Знак Знак13"/>
    <w:basedOn w:val="11"/>
    <w:rsid w:val="002B2E6C"/>
    <w:rPr>
      <w:lang w:val="ru-RU" w:eastAsia="ar-SA" w:bidi="ar-SA"/>
    </w:rPr>
  </w:style>
  <w:style w:type="character" w:customStyle="1" w:styleId="FontStyle29">
    <w:name w:val="Font Style29"/>
    <w:basedOn w:val="11"/>
    <w:rsid w:val="002B2E6C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30">
    <w:name w:val="Font Style30"/>
    <w:basedOn w:val="11"/>
    <w:rsid w:val="002B2E6C"/>
    <w:rPr>
      <w:rFonts w:ascii="Times New Roman" w:hAnsi="Times New Roman" w:cs="Times New Roman"/>
      <w:spacing w:val="-10"/>
      <w:sz w:val="16"/>
      <w:szCs w:val="16"/>
    </w:rPr>
  </w:style>
  <w:style w:type="character" w:customStyle="1" w:styleId="FontStyle32">
    <w:name w:val="Font Style32"/>
    <w:basedOn w:val="11"/>
    <w:rsid w:val="002B2E6C"/>
    <w:rPr>
      <w:rFonts w:ascii="Trebuchet MS" w:hAnsi="Trebuchet MS" w:cs="Trebuchet MS"/>
      <w:sz w:val="32"/>
      <w:szCs w:val="32"/>
    </w:rPr>
  </w:style>
  <w:style w:type="character" w:customStyle="1" w:styleId="FontStyle33">
    <w:name w:val="Font Style33"/>
    <w:basedOn w:val="11"/>
    <w:rsid w:val="002B2E6C"/>
    <w:rPr>
      <w:rFonts w:ascii="Sylfaen" w:hAnsi="Sylfaen" w:cs="Sylfaen"/>
      <w:b/>
      <w:bCs/>
      <w:sz w:val="22"/>
      <w:szCs w:val="22"/>
    </w:rPr>
  </w:style>
  <w:style w:type="character" w:customStyle="1" w:styleId="FontStyle34">
    <w:name w:val="Font Style34"/>
    <w:basedOn w:val="11"/>
    <w:rsid w:val="002B2E6C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35">
    <w:name w:val="Font Style35"/>
    <w:basedOn w:val="11"/>
    <w:rsid w:val="002B2E6C"/>
    <w:rPr>
      <w:rFonts w:ascii="Candara" w:hAnsi="Candara" w:cs="Candara"/>
      <w:b/>
      <w:bCs/>
      <w:sz w:val="32"/>
      <w:szCs w:val="32"/>
    </w:rPr>
  </w:style>
  <w:style w:type="character" w:customStyle="1" w:styleId="FontStyle36">
    <w:name w:val="Font Style36"/>
    <w:basedOn w:val="11"/>
    <w:rsid w:val="002B2E6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7">
    <w:name w:val="Font Style37"/>
    <w:basedOn w:val="11"/>
    <w:rsid w:val="002B2E6C"/>
    <w:rPr>
      <w:rFonts w:ascii="Sylfaen" w:hAnsi="Sylfaen" w:cs="Sylfaen"/>
      <w:b/>
      <w:bCs/>
      <w:i/>
      <w:iCs/>
      <w:spacing w:val="100"/>
      <w:sz w:val="10"/>
      <w:szCs w:val="10"/>
    </w:rPr>
  </w:style>
  <w:style w:type="character" w:customStyle="1" w:styleId="FontStyle38">
    <w:name w:val="Font Style38"/>
    <w:basedOn w:val="11"/>
    <w:rsid w:val="002B2E6C"/>
    <w:rPr>
      <w:rFonts w:ascii="Trebuchet MS" w:hAnsi="Trebuchet MS" w:cs="Trebuchet MS"/>
      <w:sz w:val="32"/>
      <w:szCs w:val="32"/>
    </w:rPr>
  </w:style>
  <w:style w:type="character" w:customStyle="1" w:styleId="FontStyle39">
    <w:name w:val="Font Style39"/>
    <w:basedOn w:val="11"/>
    <w:rsid w:val="002B2E6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6">
    <w:name w:val="Font Style46"/>
    <w:basedOn w:val="11"/>
    <w:rsid w:val="002B2E6C"/>
    <w:rPr>
      <w:rFonts w:ascii="Times New Roman" w:hAnsi="Times New Roman" w:cs="Times New Roman"/>
      <w:b/>
      <w:bCs/>
      <w:i/>
      <w:iCs/>
      <w:spacing w:val="20"/>
      <w:sz w:val="32"/>
      <w:szCs w:val="32"/>
    </w:rPr>
  </w:style>
  <w:style w:type="character" w:customStyle="1" w:styleId="FontStyle42">
    <w:name w:val="Font Style42"/>
    <w:basedOn w:val="11"/>
    <w:rsid w:val="002B2E6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3">
    <w:name w:val="Font Style43"/>
    <w:basedOn w:val="11"/>
    <w:rsid w:val="002B2E6C"/>
    <w:rPr>
      <w:rFonts w:ascii="Trebuchet MS" w:hAnsi="Trebuchet MS" w:cs="Trebuchet MS"/>
      <w:sz w:val="32"/>
      <w:szCs w:val="32"/>
    </w:rPr>
  </w:style>
  <w:style w:type="character" w:customStyle="1" w:styleId="FontStyle44">
    <w:name w:val="Font Style44"/>
    <w:basedOn w:val="11"/>
    <w:rsid w:val="002B2E6C"/>
    <w:rPr>
      <w:rFonts w:ascii="Trebuchet MS" w:hAnsi="Trebuchet MS" w:cs="Trebuchet MS"/>
      <w:sz w:val="34"/>
      <w:szCs w:val="34"/>
    </w:rPr>
  </w:style>
  <w:style w:type="character" w:customStyle="1" w:styleId="FontStyle45">
    <w:name w:val="Font Style45"/>
    <w:basedOn w:val="11"/>
    <w:rsid w:val="002B2E6C"/>
    <w:rPr>
      <w:rFonts w:ascii="Trebuchet MS" w:hAnsi="Trebuchet MS" w:cs="Trebuchet MS"/>
      <w:sz w:val="32"/>
      <w:szCs w:val="32"/>
    </w:rPr>
  </w:style>
  <w:style w:type="character" w:customStyle="1" w:styleId="FontStyle50">
    <w:name w:val="Font Style50"/>
    <w:basedOn w:val="11"/>
    <w:rsid w:val="002B2E6C"/>
    <w:rPr>
      <w:rFonts w:ascii="Courier New" w:hAnsi="Courier New" w:cs="Courier New"/>
      <w:b/>
      <w:bCs/>
      <w:sz w:val="18"/>
      <w:szCs w:val="18"/>
    </w:rPr>
  </w:style>
  <w:style w:type="character" w:customStyle="1" w:styleId="FontStyle51">
    <w:name w:val="Font Style51"/>
    <w:basedOn w:val="11"/>
    <w:rsid w:val="002B2E6C"/>
    <w:rPr>
      <w:rFonts w:ascii="Courier New" w:hAnsi="Courier New" w:cs="Courier New"/>
      <w:sz w:val="30"/>
      <w:szCs w:val="30"/>
    </w:rPr>
  </w:style>
  <w:style w:type="character" w:customStyle="1" w:styleId="FontStyle52">
    <w:name w:val="Font Style52"/>
    <w:basedOn w:val="11"/>
    <w:rsid w:val="002B2E6C"/>
    <w:rPr>
      <w:rFonts w:ascii="Times New Roman" w:hAnsi="Times New Roman" w:cs="Times New Roman"/>
      <w:b/>
      <w:bCs/>
      <w:sz w:val="26"/>
      <w:szCs w:val="26"/>
    </w:rPr>
  </w:style>
  <w:style w:type="character" w:customStyle="1" w:styleId="Normal">
    <w:name w:val="Normal Знак"/>
    <w:basedOn w:val="11"/>
    <w:rsid w:val="002B2E6C"/>
    <w:rPr>
      <w:sz w:val="22"/>
      <w:lang w:val="ru-RU" w:eastAsia="ar-SA" w:bidi="ar-SA"/>
    </w:rPr>
  </w:style>
  <w:style w:type="character" w:customStyle="1" w:styleId="17">
    <w:name w:val="Основной текст Знак1 Знак"/>
    <w:basedOn w:val="11"/>
    <w:rsid w:val="002B2E6C"/>
    <w:rPr>
      <w:sz w:val="28"/>
      <w:szCs w:val="24"/>
      <w:lang w:val="ru-RU" w:eastAsia="ar-SA" w:bidi="ar-SA"/>
    </w:rPr>
  </w:style>
  <w:style w:type="character" w:customStyle="1" w:styleId="aff9">
    <w:name w:val="Знак Знак Знак Знак"/>
    <w:basedOn w:val="11"/>
    <w:rsid w:val="002B2E6C"/>
    <w:rPr>
      <w:rFonts w:ascii="Cambria" w:hAnsi="Cambria"/>
      <w:b/>
      <w:bCs/>
      <w:color w:val="4F81BD"/>
      <w:sz w:val="24"/>
      <w:szCs w:val="24"/>
      <w:lang w:val="ru-RU" w:eastAsia="ar-SA" w:bidi="ar-SA"/>
    </w:rPr>
  </w:style>
  <w:style w:type="character" w:customStyle="1" w:styleId="Normal0">
    <w:name w:val="Normal Знак Знак"/>
    <w:basedOn w:val="11"/>
    <w:rsid w:val="002B2E6C"/>
    <w:rPr>
      <w:sz w:val="22"/>
      <w:lang w:val="ru-RU" w:eastAsia="ar-SA" w:bidi="ar-SA"/>
    </w:rPr>
  </w:style>
  <w:style w:type="character" w:customStyle="1" w:styleId="33">
    <w:name w:val="Знак3 Знак Знак"/>
    <w:basedOn w:val="11"/>
    <w:rsid w:val="002B2E6C"/>
    <w:rPr>
      <w:sz w:val="24"/>
      <w:szCs w:val="24"/>
    </w:rPr>
  </w:style>
  <w:style w:type="character" w:customStyle="1" w:styleId="affa">
    <w:name w:val="под название"/>
    <w:basedOn w:val="11"/>
    <w:rsid w:val="002B2E6C"/>
    <w:rPr>
      <w:sz w:val="22"/>
    </w:rPr>
  </w:style>
  <w:style w:type="character" w:customStyle="1" w:styleId="18">
    <w:name w:val="Знак1"/>
    <w:basedOn w:val="11"/>
    <w:rsid w:val="002B2E6C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42">
    <w:name w:val="Знак Знак4"/>
    <w:basedOn w:val="11"/>
    <w:rsid w:val="002B2E6C"/>
    <w:rPr>
      <w:b/>
      <w:bCs w:val="0"/>
      <w:sz w:val="28"/>
      <w:szCs w:val="24"/>
      <w:lang w:val="ru-RU" w:eastAsia="ar-SA" w:bidi="ar-SA"/>
    </w:rPr>
  </w:style>
  <w:style w:type="character" w:customStyle="1" w:styleId="101">
    <w:name w:val="Знак Знак10"/>
    <w:basedOn w:val="11"/>
    <w:rsid w:val="002B2E6C"/>
    <w:rPr>
      <w:b/>
      <w:bCs/>
      <w:sz w:val="28"/>
      <w:szCs w:val="28"/>
      <w:lang w:val="ru-RU" w:eastAsia="ar-SA" w:bidi="ar-SA"/>
    </w:rPr>
  </w:style>
  <w:style w:type="character" w:customStyle="1" w:styleId="122">
    <w:name w:val="Знак Знак12"/>
    <w:basedOn w:val="11"/>
    <w:rsid w:val="002B2E6C"/>
    <w:rPr>
      <w:lang w:val="ru-RU" w:eastAsia="ar-SA" w:bidi="ar-SA"/>
    </w:rPr>
  </w:style>
  <w:style w:type="character" w:customStyle="1" w:styleId="131">
    <w:name w:val="Знак Знак13"/>
    <w:basedOn w:val="11"/>
    <w:rsid w:val="002B2E6C"/>
    <w:rPr>
      <w:lang w:val="ru-RU" w:eastAsia="ar-SA" w:bidi="ar-SA"/>
    </w:rPr>
  </w:style>
  <w:style w:type="character" w:customStyle="1" w:styleId="71">
    <w:name w:val="Знак7 Знак"/>
    <w:basedOn w:val="11"/>
    <w:rsid w:val="002B2E6C"/>
    <w:rPr>
      <w:sz w:val="24"/>
      <w:szCs w:val="24"/>
      <w:lang w:val="ru-RU" w:eastAsia="ar-SA" w:bidi="ar-SA"/>
    </w:rPr>
  </w:style>
  <w:style w:type="character" w:customStyle="1" w:styleId="211">
    <w:name w:val="Знак2 Знак1"/>
    <w:basedOn w:val="11"/>
    <w:rsid w:val="002B2E6C"/>
    <w:rPr>
      <w:sz w:val="24"/>
      <w:szCs w:val="24"/>
    </w:rPr>
  </w:style>
  <w:style w:type="character" w:customStyle="1" w:styleId="emphasize1">
    <w:name w:val="emphasize1"/>
    <w:basedOn w:val="11"/>
    <w:rsid w:val="002B2E6C"/>
    <w:rPr>
      <w:i/>
      <w:iCs/>
    </w:rPr>
  </w:style>
  <w:style w:type="character" w:customStyle="1" w:styleId="81">
    <w:name w:val="Знак8 Знак Знак"/>
    <w:basedOn w:val="11"/>
    <w:rsid w:val="002B2E6C"/>
    <w:rPr>
      <w:rFonts w:eastAsia="Calibri"/>
      <w:sz w:val="28"/>
      <w:szCs w:val="24"/>
      <w:lang w:val="ru-RU" w:eastAsia="ar-SA" w:bidi="ar-SA"/>
    </w:rPr>
  </w:style>
  <w:style w:type="character" w:customStyle="1" w:styleId="72">
    <w:name w:val="Знак7 Знак Знак"/>
    <w:basedOn w:val="11"/>
    <w:rsid w:val="002B2E6C"/>
    <w:rPr>
      <w:sz w:val="24"/>
      <w:szCs w:val="24"/>
      <w:lang w:val="ru-RU" w:eastAsia="ar-SA" w:bidi="ar-SA"/>
    </w:rPr>
  </w:style>
  <w:style w:type="character" w:customStyle="1" w:styleId="61">
    <w:name w:val="Знак6 Знак Знак"/>
    <w:basedOn w:val="11"/>
    <w:rsid w:val="002B2E6C"/>
    <w:rPr>
      <w:lang w:val="ru-RU" w:eastAsia="ar-SA" w:bidi="ar-SA"/>
    </w:rPr>
  </w:style>
  <w:style w:type="character" w:customStyle="1" w:styleId="51">
    <w:name w:val="Знак5 Знак Знак"/>
    <w:basedOn w:val="11"/>
    <w:rsid w:val="002B2E6C"/>
    <w:rPr>
      <w:b/>
      <w:bCs/>
      <w:sz w:val="28"/>
      <w:szCs w:val="24"/>
      <w:lang w:val="ru-RU" w:eastAsia="ar-SA" w:bidi="ar-SA"/>
    </w:rPr>
  </w:style>
  <w:style w:type="character" w:customStyle="1" w:styleId="Normal1">
    <w:name w:val="Normal Знак Знак Знак"/>
    <w:basedOn w:val="11"/>
    <w:rsid w:val="002B2E6C"/>
    <w:rPr>
      <w:sz w:val="22"/>
      <w:lang w:val="ru-RU" w:eastAsia="ar-SA" w:bidi="ar-SA"/>
    </w:rPr>
  </w:style>
  <w:style w:type="character" w:customStyle="1" w:styleId="27">
    <w:name w:val="Знак2 Знак Знак"/>
    <w:basedOn w:val="11"/>
    <w:rsid w:val="002B2E6C"/>
    <w:rPr>
      <w:sz w:val="24"/>
      <w:szCs w:val="24"/>
    </w:rPr>
  </w:style>
  <w:style w:type="character" w:customStyle="1" w:styleId="S21">
    <w:name w:val="S_Заголовок 2 Знак Знак1"/>
    <w:basedOn w:val="11"/>
    <w:rsid w:val="002B2E6C"/>
    <w:rPr>
      <w:rFonts w:eastAsia="Calibri" w:cs="Arial"/>
      <w:b/>
      <w:bCs/>
      <w:sz w:val="24"/>
      <w:szCs w:val="24"/>
      <w:lang w:val="ru-RU" w:eastAsia="ar-SA" w:bidi="ar-SA"/>
    </w:rPr>
  </w:style>
  <w:style w:type="character" w:customStyle="1" w:styleId="Normal10-020">
    <w:name w:val="Normal + 10 пт полужирный По центру Слева:  -02 см Справ... Знак Знак"/>
    <w:basedOn w:val="11"/>
    <w:rsid w:val="002B2E6C"/>
    <w:rPr>
      <w:b/>
      <w:bCs/>
      <w:lang w:val="ru-RU" w:eastAsia="ar-SA" w:bidi="ar-SA"/>
    </w:rPr>
  </w:style>
  <w:style w:type="character" w:customStyle="1" w:styleId="ConsPlusNormal0">
    <w:name w:val="ConsPlusNormal Знак Знак"/>
    <w:basedOn w:val="11"/>
    <w:rsid w:val="002B2E6C"/>
    <w:rPr>
      <w:rFonts w:ascii="Arial" w:hAnsi="Arial" w:cs="Arial"/>
      <w:lang w:val="ru-RU" w:eastAsia="ar-SA" w:bidi="ar-SA"/>
    </w:rPr>
  </w:style>
  <w:style w:type="character" w:customStyle="1" w:styleId="19">
    <w:name w:val="Заголовок_1 Знак Знак Знак"/>
    <w:basedOn w:val="11"/>
    <w:rsid w:val="002B2E6C"/>
    <w:rPr>
      <w:sz w:val="24"/>
      <w:szCs w:val="24"/>
      <w:lang w:val="ru-RU" w:eastAsia="ar-SA" w:bidi="ar-SA"/>
    </w:rPr>
  </w:style>
  <w:style w:type="character" w:customStyle="1" w:styleId="S12">
    <w:name w:val="S_Заголовок 1 Знак Знак"/>
    <w:basedOn w:val="19"/>
    <w:rsid w:val="002B2E6C"/>
    <w:rPr>
      <w:rFonts w:eastAsia="Calibri"/>
      <w:b/>
      <w:caps/>
    </w:rPr>
  </w:style>
  <w:style w:type="character" w:customStyle="1" w:styleId="S31">
    <w:name w:val="S_Заголовок 3 Знак Знак"/>
    <w:basedOn w:val="11"/>
    <w:rsid w:val="002B2E6C"/>
    <w:rPr>
      <w:rFonts w:eastAsia="Calibri"/>
      <w:b/>
      <w:sz w:val="24"/>
      <w:szCs w:val="24"/>
      <w:u w:val="none"/>
      <w:lang w:val="ru-RU" w:eastAsia="ar-SA" w:bidi="ar-SA"/>
    </w:rPr>
  </w:style>
  <w:style w:type="character" w:customStyle="1" w:styleId="S40">
    <w:name w:val="S_Заголовок 4 Знак Знак"/>
    <w:basedOn w:val="11"/>
    <w:rsid w:val="002B2E6C"/>
    <w:rPr>
      <w:rFonts w:eastAsia="Calibri"/>
      <w:i/>
      <w:sz w:val="24"/>
      <w:szCs w:val="24"/>
      <w:lang w:val="ru-RU" w:eastAsia="ar-SA" w:bidi="ar-SA"/>
    </w:rPr>
  </w:style>
  <w:style w:type="character" w:customStyle="1" w:styleId="S8">
    <w:name w:val="S_Маркированный Знак Знак Знак"/>
    <w:basedOn w:val="11"/>
    <w:rsid w:val="002B2E6C"/>
    <w:rPr>
      <w:rFonts w:ascii="Times New Roman" w:hAnsi="Times New Roman"/>
      <w:b/>
      <w:i/>
      <w:sz w:val="24"/>
      <w:szCs w:val="24"/>
      <w:lang w:val="ru-RU" w:eastAsia="ar-SA" w:bidi="ar-SA"/>
    </w:rPr>
  </w:style>
  <w:style w:type="character" w:customStyle="1" w:styleId="S9">
    <w:name w:val="S_Обычный в таблице Знак Знак"/>
    <w:basedOn w:val="11"/>
    <w:rsid w:val="002B2E6C"/>
    <w:rPr>
      <w:sz w:val="24"/>
      <w:szCs w:val="24"/>
      <w:lang w:val="ru-RU" w:eastAsia="ar-SA" w:bidi="ar-SA"/>
    </w:rPr>
  </w:style>
  <w:style w:type="character" w:customStyle="1" w:styleId="Sa">
    <w:name w:val="S_Обычный с подчеркиванием Знак Знак"/>
    <w:basedOn w:val="11"/>
    <w:rsid w:val="002B2E6C"/>
    <w:rPr>
      <w:sz w:val="24"/>
      <w:szCs w:val="24"/>
      <w:u w:val="single"/>
      <w:lang w:val="ru-RU" w:eastAsia="ar-SA" w:bidi="ar-SA"/>
    </w:rPr>
  </w:style>
  <w:style w:type="character" w:customStyle="1" w:styleId="affb">
    <w:name w:val="Обычный в таблице Знак Знак Знак"/>
    <w:basedOn w:val="11"/>
    <w:rsid w:val="002B2E6C"/>
    <w:rPr>
      <w:sz w:val="24"/>
      <w:szCs w:val="24"/>
      <w:lang w:val="ru-RU" w:eastAsia="ar-SA" w:bidi="ar-SA"/>
    </w:rPr>
  </w:style>
  <w:style w:type="character" w:customStyle="1" w:styleId="Sb">
    <w:name w:val="S_Обычный Знак Знак Знак Знак"/>
    <w:basedOn w:val="11"/>
    <w:rsid w:val="002B2E6C"/>
    <w:rPr>
      <w:sz w:val="24"/>
      <w:szCs w:val="24"/>
      <w:lang w:val="ru-RU" w:eastAsia="ar-SA" w:bidi="ar-SA"/>
    </w:rPr>
  </w:style>
  <w:style w:type="character" w:customStyle="1" w:styleId="Sc">
    <w:name w:val="S_Заголовок таблицы Знак Знак"/>
    <w:basedOn w:val="11"/>
    <w:rsid w:val="002B2E6C"/>
    <w:rPr>
      <w:sz w:val="24"/>
      <w:szCs w:val="24"/>
      <w:u w:val="single"/>
      <w:lang w:val="ru-RU" w:eastAsia="ar-SA" w:bidi="ar-SA"/>
    </w:rPr>
  </w:style>
  <w:style w:type="character" w:customStyle="1" w:styleId="S1140">
    <w:name w:val="Стиль S_Заголовок 1 + 14 пт Знак Знак"/>
    <w:basedOn w:val="11"/>
    <w:rsid w:val="002B2E6C"/>
    <w:rPr>
      <w:rFonts w:eastAsia="Calibri"/>
      <w:b/>
      <w:bCs/>
      <w:caps/>
      <w:sz w:val="28"/>
      <w:szCs w:val="24"/>
      <w:lang w:val="ru-RU" w:eastAsia="ar-SA" w:bidi="ar-SA"/>
    </w:rPr>
  </w:style>
  <w:style w:type="character" w:customStyle="1" w:styleId="28">
    <w:name w:val="_Заголовок 2 Знак Знак Знак"/>
    <w:basedOn w:val="11"/>
    <w:rsid w:val="002B2E6C"/>
    <w:rPr>
      <w:b/>
      <w:sz w:val="28"/>
      <w:szCs w:val="28"/>
      <w:lang w:val="ru-RU" w:eastAsia="ar-SA" w:bidi="ar-SA"/>
    </w:rPr>
  </w:style>
  <w:style w:type="character" w:customStyle="1" w:styleId="111">
    <w:name w:val="Маркированный_1 Знак Знак1"/>
    <w:basedOn w:val="11"/>
    <w:rsid w:val="002B2E6C"/>
    <w:rPr>
      <w:sz w:val="24"/>
      <w:szCs w:val="24"/>
      <w:lang w:val="ru-RU" w:eastAsia="ar-SA" w:bidi="ar-SA"/>
    </w:rPr>
  </w:style>
  <w:style w:type="character" w:customStyle="1" w:styleId="1a">
    <w:name w:val="Подчеркнутый Знак Знак1"/>
    <w:basedOn w:val="11"/>
    <w:rsid w:val="002B2E6C"/>
    <w:rPr>
      <w:sz w:val="24"/>
      <w:szCs w:val="24"/>
      <w:u w:val="single"/>
      <w:lang w:val="ru-RU" w:eastAsia="ar-SA" w:bidi="ar-SA"/>
    </w:rPr>
  </w:style>
  <w:style w:type="character" w:customStyle="1" w:styleId="FontStyle12">
    <w:name w:val="Font Style12"/>
    <w:basedOn w:val="11"/>
    <w:rsid w:val="002B2E6C"/>
    <w:rPr>
      <w:rFonts w:ascii="Century Gothic" w:hAnsi="Century Gothic" w:cs="Century Gothic"/>
      <w:color w:val="000000"/>
      <w:sz w:val="18"/>
      <w:szCs w:val="18"/>
    </w:rPr>
  </w:style>
  <w:style w:type="character" w:customStyle="1" w:styleId="FontStyle13">
    <w:name w:val="Font Style13"/>
    <w:basedOn w:val="11"/>
    <w:rsid w:val="002B2E6C"/>
    <w:rPr>
      <w:rFonts w:ascii="Times New Roman" w:hAnsi="Times New Roman" w:cs="Times New Roman"/>
      <w:color w:val="000000"/>
      <w:spacing w:val="20"/>
      <w:sz w:val="20"/>
      <w:szCs w:val="20"/>
    </w:rPr>
  </w:style>
  <w:style w:type="character" w:customStyle="1" w:styleId="FontStyle15">
    <w:name w:val="Font Style15"/>
    <w:basedOn w:val="11"/>
    <w:rsid w:val="002B2E6C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6">
    <w:name w:val="Font Style16"/>
    <w:basedOn w:val="11"/>
    <w:rsid w:val="002B2E6C"/>
    <w:rPr>
      <w:rFonts w:ascii="Century Gothic" w:hAnsi="Century Gothic" w:cs="Century Gothic"/>
      <w:color w:val="000000"/>
      <w:spacing w:val="10"/>
      <w:sz w:val="18"/>
      <w:szCs w:val="18"/>
    </w:rPr>
  </w:style>
  <w:style w:type="character" w:customStyle="1" w:styleId="industryminor1">
    <w:name w:val="industryminor1"/>
    <w:basedOn w:val="11"/>
    <w:rsid w:val="002B2E6C"/>
    <w:rPr>
      <w:color w:val="000099"/>
    </w:rPr>
  </w:style>
  <w:style w:type="character" w:customStyle="1" w:styleId="190">
    <w:name w:val="Знак Знак19"/>
    <w:basedOn w:val="11"/>
    <w:rsid w:val="002B2E6C"/>
    <w:rPr>
      <w:rFonts w:cs="Arial"/>
      <w:b/>
      <w:bCs/>
      <w:caps/>
      <w:sz w:val="22"/>
      <w:szCs w:val="26"/>
      <w:lang w:val="ru-RU" w:eastAsia="ar-SA" w:bidi="ar-SA"/>
    </w:rPr>
  </w:style>
  <w:style w:type="character" w:customStyle="1" w:styleId="180">
    <w:name w:val="Знак Знак18"/>
    <w:basedOn w:val="11"/>
    <w:rsid w:val="002B2E6C"/>
    <w:rPr>
      <w:b/>
      <w:sz w:val="22"/>
      <w:lang w:val="ru-RU" w:eastAsia="ar-SA" w:bidi="ar-SA"/>
    </w:rPr>
  </w:style>
  <w:style w:type="character" w:customStyle="1" w:styleId="WW-Absatz-Standardschriftart1111111">
    <w:name w:val="WW-Absatz-Standardschriftart1111111"/>
    <w:rsid w:val="002B2E6C"/>
  </w:style>
  <w:style w:type="character" w:customStyle="1" w:styleId="WW-Absatz-Standardschriftart1111111111111111111">
    <w:name w:val="WW-Absatz-Standardschriftart1111111111111111111"/>
    <w:rsid w:val="002B2E6C"/>
  </w:style>
  <w:style w:type="character" w:customStyle="1" w:styleId="WW8Num1z1">
    <w:name w:val="WW8Num1z1"/>
    <w:rsid w:val="002B2E6C"/>
    <w:rPr>
      <w:rFonts w:ascii="Courier New" w:hAnsi="Courier New" w:cs="Courier New"/>
    </w:rPr>
  </w:style>
  <w:style w:type="character" w:customStyle="1" w:styleId="common1">
    <w:name w:val="common1"/>
    <w:basedOn w:val="11"/>
    <w:rsid w:val="002B2E6C"/>
  </w:style>
  <w:style w:type="character" w:customStyle="1" w:styleId="191">
    <w:name w:val="Знак Знак19"/>
    <w:basedOn w:val="11"/>
    <w:rsid w:val="002B2E6C"/>
    <w:rPr>
      <w:rFonts w:cs="Arial"/>
      <w:b/>
      <w:bCs/>
      <w:caps/>
      <w:sz w:val="22"/>
      <w:szCs w:val="26"/>
      <w:lang w:val="ru-RU" w:eastAsia="ar-SA" w:bidi="ar-SA"/>
    </w:rPr>
  </w:style>
  <w:style w:type="character" w:customStyle="1" w:styleId="181">
    <w:name w:val="Знак Знак18"/>
    <w:basedOn w:val="11"/>
    <w:rsid w:val="002B2E6C"/>
    <w:rPr>
      <w:b/>
      <w:sz w:val="22"/>
      <w:lang w:val="ru-RU" w:eastAsia="ar-SA" w:bidi="ar-SA"/>
    </w:rPr>
  </w:style>
  <w:style w:type="character" w:customStyle="1" w:styleId="73">
    <w:name w:val="Знак Знак7"/>
    <w:basedOn w:val="11"/>
    <w:rsid w:val="002B2E6C"/>
    <w:rPr>
      <w:sz w:val="24"/>
      <w:szCs w:val="24"/>
      <w:lang w:val="ru-RU" w:eastAsia="ar-SA" w:bidi="ar-SA"/>
    </w:rPr>
  </w:style>
  <w:style w:type="character" w:customStyle="1" w:styleId="82">
    <w:name w:val="Знак8 Знак"/>
    <w:basedOn w:val="11"/>
    <w:rsid w:val="002B2E6C"/>
    <w:rPr>
      <w:sz w:val="24"/>
      <w:szCs w:val="24"/>
      <w:lang w:val="ru-RU" w:eastAsia="ar-SA" w:bidi="ar-SA"/>
    </w:rPr>
  </w:style>
  <w:style w:type="character" w:customStyle="1" w:styleId="83">
    <w:name w:val="Знак Знак8"/>
    <w:basedOn w:val="11"/>
    <w:rsid w:val="002B2E6C"/>
    <w:rPr>
      <w:sz w:val="28"/>
      <w:szCs w:val="24"/>
      <w:lang w:val="ru-RU" w:eastAsia="ar-SA" w:bidi="ar-SA"/>
    </w:rPr>
  </w:style>
  <w:style w:type="character" w:customStyle="1" w:styleId="410">
    <w:name w:val="Знак4 Знак Знак1"/>
    <w:basedOn w:val="11"/>
    <w:rsid w:val="002B2E6C"/>
    <w:rPr>
      <w:b/>
      <w:bCs/>
      <w:caps/>
      <w:sz w:val="24"/>
      <w:szCs w:val="24"/>
      <w:lang w:val="ru-RU" w:eastAsia="ar-SA" w:bidi="ar-SA"/>
    </w:rPr>
  </w:style>
  <w:style w:type="character" w:customStyle="1" w:styleId="34">
    <w:name w:val="Знак Знак3"/>
    <w:basedOn w:val="11"/>
    <w:rsid w:val="002B2E6C"/>
    <w:rPr>
      <w:rFonts w:cs="Times New Roman"/>
      <w:i/>
      <w:sz w:val="24"/>
      <w:szCs w:val="24"/>
      <w:lang w:val="ru-RU" w:eastAsia="ar-SA" w:bidi="ar-SA"/>
    </w:rPr>
  </w:style>
  <w:style w:type="character" w:customStyle="1" w:styleId="1210">
    <w:name w:val="Знак Знак121"/>
    <w:basedOn w:val="11"/>
    <w:rsid w:val="002B2E6C"/>
    <w:rPr>
      <w:rFonts w:cs="Times New Roman"/>
      <w:lang w:val="ru-RU" w:eastAsia="ar-SA" w:bidi="ar-SA"/>
    </w:rPr>
  </w:style>
  <w:style w:type="character" w:customStyle="1" w:styleId="52">
    <w:name w:val="Знак Знак5"/>
    <w:basedOn w:val="11"/>
    <w:rsid w:val="002B2E6C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62">
    <w:name w:val="Знак Знак6"/>
    <w:basedOn w:val="11"/>
    <w:rsid w:val="002B2E6C"/>
    <w:rPr>
      <w:rFonts w:ascii="Arial" w:hAnsi="Arial" w:cs="Arial"/>
      <w:b/>
      <w:bCs/>
      <w:spacing w:val="-12"/>
      <w:kern w:val="1"/>
      <w:sz w:val="36"/>
      <w:szCs w:val="36"/>
      <w:lang w:val="ru-RU" w:eastAsia="ar-SA" w:bidi="ar-SA"/>
    </w:rPr>
  </w:style>
  <w:style w:type="character" w:customStyle="1" w:styleId="affc">
    <w:name w:val="Знак Знак Знак"/>
    <w:basedOn w:val="11"/>
    <w:rsid w:val="002B2E6C"/>
    <w:rPr>
      <w:rFonts w:ascii="Courier New" w:hAnsi="Courier New" w:cs="Courier New"/>
      <w:spacing w:val="-5"/>
      <w:lang w:val="ru-RU" w:eastAsia="ar-SA" w:bidi="ar-SA"/>
    </w:rPr>
  </w:style>
  <w:style w:type="character" w:customStyle="1" w:styleId="112">
    <w:name w:val="Знак Знак11"/>
    <w:basedOn w:val="11"/>
    <w:rsid w:val="002B2E6C"/>
    <w:rPr>
      <w:b/>
      <w:bCs/>
      <w:caps/>
      <w:sz w:val="24"/>
      <w:szCs w:val="24"/>
      <w:lang w:val="ru-RU" w:eastAsia="ar-SA" w:bidi="ar-SA"/>
    </w:rPr>
  </w:style>
  <w:style w:type="character" w:customStyle="1" w:styleId="84">
    <w:name w:val="Знак Знак8"/>
    <w:basedOn w:val="11"/>
    <w:rsid w:val="002B2E6C"/>
    <w:rPr>
      <w:sz w:val="28"/>
      <w:szCs w:val="24"/>
      <w:lang w:val="ru-RU" w:eastAsia="ar-SA" w:bidi="ar-SA"/>
    </w:rPr>
  </w:style>
  <w:style w:type="character" w:customStyle="1" w:styleId="91">
    <w:name w:val="Знак Знак9"/>
    <w:basedOn w:val="11"/>
    <w:rsid w:val="002B2E6C"/>
    <w:rPr>
      <w:b/>
      <w:bCs/>
      <w:sz w:val="28"/>
      <w:szCs w:val="28"/>
      <w:lang w:val="ru-RU" w:eastAsia="ar-SA" w:bidi="ar-SA"/>
    </w:rPr>
  </w:style>
  <w:style w:type="character" w:customStyle="1" w:styleId="74">
    <w:name w:val="Знак Знак7"/>
    <w:basedOn w:val="11"/>
    <w:rsid w:val="002B2E6C"/>
    <w:rPr>
      <w:sz w:val="24"/>
      <w:szCs w:val="24"/>
      <w:lang w:val="ru-RU" w:eastAsia="ar-SA" w:bidi="ar-SA"/>
    </w:rPr>
  </w:style>
  <w:style w:type="character" w:customStyle="1" w:styleId="29">
    <w:name w:val="Знак2 Знак"/>
    <w:basedOn w:val="11"/>
    <w:rsid w:val="002B2E6C"/>
    <w:rPr>
      <w:sz w:val="24"/>
      <w:szCs w:val="24"/>
    </w:rPr>
  </w:style>
  <w:style w:type="character" w:customStyle="1" w:styleId="43">
    <w:name w:val="Знак4 Знак Знак"/>
    <w:basedOn w:val="11"/>
    <w:rsid w:val="002B2E6C"/>
    <w:rPr>
      <w:b/>
      <w:bCs/>
      <w:caps/>
      <w:sz w:val="24"/>
      <w:szCs w:val="24"/>
      <w:lang w:val="ru-RU" w:eastAsia="ar-SA" w:bidi="ar-SA"/>
    </w:rPr>
  </w:style>
  <w:style w:type="character" w:customStyle="1" w:styleId="140">
    <w:name w:val="Знак Знак14"/>
    <w:basedOn w:val="11"/>
    <w:rsid w:val="002B2E6C"/>
    <w:rPr>
      <w:sz w:val="16"/>
      <w:szCs w:val="16"/>
      <w:lang w:val="ru-RU" w:eastAsia="ar-SA" w:bidi="ar-SA"/>
    </w:rPr>
  </w:style>
  <w:style w:type="character" w:customStyle="1" w:styleId="affd">
    <w:name w:val="Маркеры списка"/>
    <w:rsid w:val="002B2E6C"/>
    <w:rPr>
      <w:rFonts w:ascii="OpenSymbol" w:eastAsia="OpenSymbol" w:hAnsi="OpenSymbol" w:cs="OpenSymbol"/>
    </w:rPr>
  </w:style>
  <w:style w:type="paragraph" w:customStyle="1" w:styleId="affe">
    <w:name w:val="Заголовок"/>
    <w:basedOn w:val="a"/>
    <w:next w:val="a0"/>
    <w:rsid w:val="002B2E6C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styleId="a0">
    <w:name w:val="Body Text"/>
    <w:basedOn w:val="a"/>
    <w:link w:val="1b"/>
    <w:rsid w:val="002B2E6C"/>
    <w:pPr>
      <w:suppressAutoHyphens/>
      <w:spacing w:after="0" w:line="360" w:lineRule="auto"/>
      <w:ind w:right="-8"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b">
    <w:name w:val="Основной текст Знак1"/>
    <w:basedOn w:val="a1"/>
    <w:link w:val="a0"/>
    <w:rsid w:val="002B2E6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ff">
    <w:name w:val="List"/>
    <w:basedOn w:val="a0"/>
    <w:rsid w:val="002B2E6C"/>
    <w:pPr>
      <w:spacing w:after="240" w:line="240" w:lineRule="atLeast"/>
      <w:ind w:left="1440" w:right="0" w:hanging="360"/>
    </w:pPr>
    <w:rPr>
      <w:rFonts w:ascii="Arial" w:hAnsi="Arial" w:cs="Arial"/>
      <w:spacing w:val="-5"/>
      <w:sz w:val="20"/>
      <w:szCs w:val="20"/>
    </w:rPr>
  </w:style>
  <w:style w:type="paragraph" w:customStyle="1" w:styleId="2a">
    <w:name w:val="Название2"/>
    <w:basedOn w:val="a"/>
    <w:rsid w:val="002B2E6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rsid w:val="002B2E6C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fff0">
    <w:name w:val="footer"/>
    <w:basedOn w:val="a"/>
    <w:link w:val="1d"/>
    <w:rsid w:val="002B2E6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d">
    <w:name w:val="Нижний колонтитул Знак1"/>
    <w:basedOn w:val="a1"/>
    <w:link w:val="afff0"/>
    <w:rsid w:val="002B2E6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2">
    <w:name w:val="Основной текст с отступом 21"/>
    <w:basedOn w:val="a"/>
    <w:rsid w:val="002B2E6C"/>
    <w:pPr>
      <w:suppressAutoHyphens/>
      <w:spacing w:after="0" w:line="360" w:lineRule="auto"/>
      <w:ind w:left="360" w:firstLine="709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ConsPlusNormal1">
    <w:name w:val="ConsPlusNormal"/>
    <w:rsid w:val="002B2E6C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szCs w:val="20"/>
      <w:lang w:eastAsia="ar-SA"/>
    </w:rPr>
  </w:style>
  <w:style w:type="paragraph" w:customStyle="1" w:styleId="S22">
    <w:name w:val="S_Заголовок 2"/>
    <w:basedOn w:val="2"/>
    <w:rsid w:val="002B2E6C"/>
    <w:pPr>
      <w:keepNext w:val="0"/>
      <w:tabs>
        <w:tab w:val="num" w:pos="0"/>
      </w:tabs>
      <w:spacing w:before="0" w:after="0" w:line="360" w:lineRule="auto"/>
      <w:ind w:left="360" w:hanging="36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styleId="afff1">
    <w:name w:val="Body Text Indent"/>
    <w:basedOn w:val="a"/>
    <w:link w:val="1e"/>
    <w:rsid w:val="002B2E6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e">
    <w:name w:val="Основной текст с отступом Знак1"/>
    <w:basedOn w:val="a1"/>
    <w:link w:val="afff1"/>
    <w:rsid w:val="002B2E6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20">
    <w:name w:val="Основной текст с отступом 32"/>
    <w:basedOn w:val="a"/>
    <w:rsid w:val="002B2E6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b">
    <w:name w:val="toc 2"/>
    <w:basedOn w:val="a"/>
    <w:next w:val="a"/>
    <w:rsid w:val="002B2E6C"/>
    <w:pPr>
      <w:tabs>
        <w:tab w:val="right" w:leader="dot" w:pos="9730"/>
      </w:tabs>
      <w:suppressAutoHyphens/>
      <w:spacing w:after="0" w:line="240" w:lineRule="auto"/>
      <w:ind w:left="720" w:hanging="311"/>
    </w:pPr>
    <w:rPr>
      <w:rFonts w:ascii="Times New Roman" w:eastAsia="Times New Roman" w:hAnsi="Times New Roman" w:cs="Times New Roman"/>
      <w:smallCaps/>
      <w:sz w:val="20"/>
      <w:szCs w:val="20"/>
      <w:lang w:eastAsia="ar-SA"/>
    </w:rPr>
  </w:style>
  <w:style w:type="paragraph" w:styleId="1f">
    <w:name w:val="toc 1"/>
    <w:basedOn w:val="2b"/>
    <w:next w:val="a"/>
    <w:rsid w:val="002B2E6C"/>
    <w:pPr>
      <w:tabs>
        <w:tab w:val="left" w:pos="720"/>
        <w:tab w:val="right" w:leader="dot" w:pos="10080"/>
      </w:tabs>
      <w:snapToGrid w:val="0"/>
      <w:ind w:left="900" w:hanging="720"/>
    </w:pPr>
    <w:rPr>
      <w:rFonts w:ascii="Arial" w:hAnsi="Arial"/>
    </w:rPr>
  </w:style>
  <w:style w:type="paragraph" w:customStyle="1" w:styleId="213">
    <w:name w:val="Нумерованный список 21"/>
    <w:basedOn w:val="a"/>
    <w:rsid w:val="002B2E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10-021">
    <w:name w:val="Normal + 10 пт полужирный По центру Слева:  -02 см Справ..."/>
    <w:basedOn w:val="a"/>
    <w:rsid w:val="002B2E6C"/>
    <w:pPr>
      <w:suppressAutoHyphens/>
      <w:spacing w:after="0" w:line="240" w:lineRule="auto"/>
      <w:ind w:left="-113" w:right="-113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1f0">
    <w:name w:val="Обычный1"/>
    <w:rsid w:val="002B2E6C"/>
    <w:pPr>
      <w:suppressAutoHyphens/>
      <w:snapToGrid w:val="0"/>
      <w:spacing w:after="0" w:line="240" w:lineRule="auto"/>
    </w:pPr>
    <w:rPr>
      <w:rFonts w:ascii="Times New Roman" w:eastAsia="Arial" w:hAnsi="Times New Roman" w:cs="Times New Roman"/>
      <w:szCs w:val="20"/>
      <w:lang w:eastAsia="ar-SA"/>
    </w:rPr>
  </w:style>
  <w:style w:type="paragraph" w:customStyle="1" w:styleId="xl22">
    <w:name w:val="xl22"/>
    <w:basedOn w:val="a"/>
    <w:rsid w:val="002B2E6C"/>
    <w:pPr>
      <w:suppressAutoHyphens/>
      <w:spacing w:before="280" w:after="280" w:line="36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5">
    <w:name w:val="Цитата3"/>
    <w:basedOn w:val="a"/>
    <w:rsid w:val="002B2E6C"/>
    <w:pPr>
      <w:suppressAutoHyphens/>
      <w:spacing w:after="0" w:line="360" w:lineRule="auto"/>
      <w:ind w:left="360" w:right="-8" w:firstLine="709"/>
      <w:jc w:val="both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customStyle="1" w:styleId="230">
    <w:name w:val="Основной текст 23"/>
    <w:basedOn w:val="a"/>
    <w:rsid w:val="002B2E6C"/>
    <w:pPr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ConsNormal">
    <w:name w:val="ConsNormal"/>
    <w:rsid w:val="002B2E6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ff2">
    <w:name w:val="Îáû÷íûé"/>
    <w:rsid w:val="002B2E6C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ConsNonformat">
    <w:name w:val="ConsNonformat"/>
    <w:rsid w:val="002B2E6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ff3">
    <w:name w:val="Заглавие раздела"/>
    <w:basedOn w:val="2"/>
    <w:rsid w:val="002B2E6C"/>
    <w:pPr>
      <w:keepNext w:val="0"/>
      <w:tabs>
        <w:tab w:val="left" w:pos="555"/>
        <w:tab w:val="left" w:pos="1789"/>
      </w:tabs>
      <w:spacing w:before="0" w:after="240"/>
      <w:ind w:left="1789" w:right="709"/>
      <w:jc w:val="center"/>
    </w:pPr>
    <w:rPr>
      <w:rFonts w:ascii="Times New Roman" w:hAnsi="Times New Roman"/>
      <w:bCs w:val="0"/>
      <w:szCs w:val="24"/>
    </w:rPr>
  </w:style>
  <w:style w:type="paragraph" w:customStyle="1" w:styleId="321">
    <w:name w:val="Основной текст 32"/>
    <w:basedOn w:val="a"/>
    <w:rsid w:val="002B2E6C"/>
    <w:pPr>
      <w:suppressAutoHyphens/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f1">
    <w:name w:val="Заголовок_1 Знак"/>
    <w:basedOn w:val="a"/>
    <w:rsid w:val="002B2E6C"/>
    <w:pPr>
      <w:tabs>
        <w:tab w:val="left" w:pos="900"/>
      </w:tabs>
      <w:suppressAutoHyphens/>
      <w:spacing w:after="0" w:line="240" w:lineRule="auto"/>
      <w:ind w:left="900" w:hanging="360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f4">
    <w:name w:val="Title"/>
    <w:basedOn w:val="a"/>
    <w:next w:val="afff5"/>
    <w:link w:val="1f2"/>
    <w:qFormat/>
    <w:rsid w:val="002B2E6C"/>
    <w:pPr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1f2">
    <w:name w:val="Название Знак1"/>
    <w:basedOn w:val="a1"/>
    <w:link w:val="afff4"/>
    <w:rsid w:val="002B2E6C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fff5">
    <w:name w:val="Subtitle"/>
    <w:basedOn w:val="afff4"/>
    <w:next w:val="a0"/>
    <w:link w:val="1f3"/>
    <w:qFormat/>
    <w:rsid w:val="002B2E6C"/>
    <w:pPr>
      <w:keepNext/>
      <w:keepLines/>
      <w:spacing w:before="60" w:after="120" w:line="340" w:lineRule="atLeast"/>
      <w:jc w:val="left"/>
    </w:pPr>
    <w:rPr>
      <w:rFonts w:ascii="Arial" w:hAnsi="Arial" w:cs="Arial"/>
      <w:b w:val="0"/>
      <w:bCs w:val="0"/>
      <w:spacing w:val="-16"/>
      <w:kern w:val="1"/>
      <w:sz w:val="32"/>
      <w:szCs w:val="32"/>
    </w:rPr>
  </w:style>
  <w:style w:type="character" w:customStyle="1" w:styleId="1f3">
    <w:name w:val="Подзаголовок Знак1"/>
    <w:basedOn w:val="a1"/>
    <w:link w:val="afff5"/>
    <w:rsid w:val="002B2E6C"/>
    <w:rPr>
      <w:rFonts w:ascii="Arial" w:eastAsia="Times New Roman" w:hAnsi="Arial" w:cs="Arial"/>
      <w:spacing w:val="-16"/>
      <w:kern w:val="1"/>
      <w:sz w:val="32"/>
      <w:szCs w:val="32"/>
      <w:lang w:eastAsia="ar-SA"/>
    </w:rPr>
  </w:style>
  <w:style w:type="paragraph" w:customStyle="1" w:styleId="afff6">
    <w:name w:val="Неразрывный основной текст"/>
    <w:basedOn w:val="a0"/>
    <w:rsid w:val="002B2E6C"/>
    <w:pPr>
      <w:keepNext/>
      <w:spacing w:after="240" w:line="240" w:lineRule="atLeast"/>
      <w:ind w:left="1080" w:right="0"/>
    </w:pPr>
    <w:rPr>
      <w:rFonts w:ascii="Arial" w:hAnsi="Arial" w:cs="Arial"/>
      <w:spacing w:val="-5"/>
      <w:sz w:val="20"/>
      <w:szCs w:val="20"/>
    </w:rPr>
  </w:style>
  <w:style w:type="paragraph" w:customStyle="1" w:styleId="afff7">
    <w:name w:val="Рисунок"/>
    <w:basedOn w:val="a"/>
    <w:next w:val="1f4"/>
    <w:rsid w:val="002B2E6C"/>
    <w:pPr>
      <w:keepNext/>
      <w:suppressAutoHyphens/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  <w:lang w:eastAsia="ar-SA"/>
    </w:rPr>
  </w:style>
  <w:style w:type="paragraph" w:customStyle="1" w:styleId="1f4">
    <w:name w:val="Название объекта1"/>
    <w:basedOn w:val="a"/>
    <w:next w:val="a"/>
    <w:rsid w:val="002B2E6C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afff8">
    <w:name w:val="Название части"/>
    <w:basedOn w:val="a"/>
    <w:rsid w:val="002B2E6C"/>
    <w:pPr>
      <w:shd w:val="clear" w:color="auto" w:fill="000000"/>
      <w:suppressAutoHyphens/>
      <w:spacing w:after="0" w:line="360" w:lineRule="exact"/>
      <w:ind w:firstLine="709"/>
      <w:jc w:val="center"/>
    </w:pPr>
    <w:rPr>
      <w:rFonts w:ascii="Arial" w:eastAsia="Times New Roman" w:hAnsi="Arial" w:cs="Arial"/>
      <w:color w:val="FFFFFF"/>
      <w:spacing w:val="-16"/>
      <w:sz w:val="26"/>
      <w:szCs w:val="26"/>
      <w:lang w:eastAsia="ar-SA"/>
    </w:rPr>
  </w:style>
  <w:style w:type="paragraph" w:customStyle="1" w:styleId="afff9">
    <w:name w:val="Подзаголовок главы"/>
    <w:basedOn w:val="afff5"/>
    <w:rsid w:val="002B2E6C"/>
  </w:style>
  <w:style w:type="paragraph" w:customStyle="1" w:styleId="afffa">
    <w:name w:val="Название предприятия"/>
    <w:basedOn w:val="a"/>
    <w:rsid w:val="002B2E6C"/>
    <w:pPr>
      <w:keepNext/>
      <w:keepLines/>
      <w:suppressAutoHyphens/>
      <w:spacing w:after="0" w:line="220" w:lineRule="atLeast"/>
      <w:ind w:firstLine="709"/>
      <w:jc w:val="both"/>
    </w:pPr>
    <w:rPr>
      <w:rFonts w:ascii="Arial Black" w:eastAsia="Times New Roman" w:hAnsi="Arial Black" w:cs="Arial Black"/>
      <w:spacing w:val="-25"/>
      <w:kern w:val="1"/>
      <w:sz w:val="32"/>
      <w:szCs w:val="32"/>
      <w:lang w:eastAsia="ar-SA"/>
    </w:rPr>
  </w:style>
  <w:style w:type="paragraph" w:customStyle="1" w:styleId="1f5">
    <w:name w:val="Маркированный_1"/>
    <w:basedOn w:val="a"/>
    <w:rsid w:val="002B2E6C"/>
    <w:pPr>
      <w:tabs>
        <w:tab w:val="left" w:pos="900"/>
        <w:tab w:val="num" w:pos="3346"/>
      </w:tabs>
      <w:suppressAutoHyphens/>
      <w:spacing w:after="0" w:line="360" w:lineRule="auto"/>
      <w:ind w:left="3346" w:hanging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b">
    <w:name w:val="Текст таблицы"/>
    <w:basedOn w:val="a"/>
    <w:rsid w:val="002B2E6C"/>
    <w:pPr>
      <w:suppressAutoHyphens/>
      <w:spacing w:before="60" w:after="0" w:line="360" w:lineRule="auto"/>
      <w:ind w:firstLine="709"/>
      <w:jc w:val="both"/>
    </w:pPr>
    <w:rPr>
      <w:rFonts w:ascii="Arial" w:eastAsia="Times New Roman" w:hAnsi="Arial" w:cs="Arial"/>
      <w:spacing w:val="-5"/>
      <w:sz w:val="16"/>
      <w:szCs w:val="16"/>
      <w:lang w:eastAsia="ar-SA"/>
    </w:rPr>
  </w:style>
  <w:style w:type="paragraph" w:customStyle="1" w:styleId="afffc">
    <w:name w:val="Подчеркнутый"/>
    <w:basedOn w:val="a"/>
    <w:rsid w:val="002B2E6C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paragraph" w:customStyle="1" w:styleId="afffd">
    <w:name w:val="Название документа"/>
    <w:basedOn w:val="a"/>
    <w:rsid w:val="002B2E6C"/>
    <w:pPr>
      <w:keepNext/>
      <w:keepLines/>
      <w:pBdr>
        <w:top w:val="single" w:sz="40" w:space="31" w:color="000000"/>
      </w:pBdr>
      <w:tabs>
        <w:tab w:val="left" w:pos="0"/>
      </w:tabs>
      <w:suppressAutoHyphens/>
      <w:spacing w:before="240" w:after="500" w:line="640" w:lineRule="exact"/>
      <w:ind w:firstLine="709"/>
      <w:jc w:val="both"/>
    </w:pPr>
    <w:rPr>
      <w:rFonts w:ascii="Arial Black" w:eastAsia="Times New Roman" w:hAnsi="Arial Black" w:cs="Arial Black"/>
      <w:b/>
      <w:bCs/>
      <w:spacing w:val="-48"/>
      <w:kern w:val="1"/>
      <w:sz w:val="64"/>
      <w:szCs w:val="64"/>
      <w:lang w:eastAsia="ar-SA"/>
    </w:rPr>
  </w:style>
  <w:style w:type="paragraph" w:customStyle="1" w:styleId="afffe">
    <w:name w:val="Нижний колонтитул (четный)"/>
    <w:basedOn w:val="afff0"/>
    <w:rsid w:val="002B2E6C"/>
    <w:pPr>
      <w:keepLines/>
      <w:pBdr>
        <w:top w:val="single" w:sz="4" w:space="2" w:color="000000"/>
      </w:pBdr>
      <w:tabs>
        <w:tab w:val="clear" w:pos="4677"/>
        <w:tab w:val="clear" w:pos="9355"/>
        <w:tab w:val="center" w:pos="4320"/>
        <w:tab w:val="right" w:pos="8640"/>
      </w:tabs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</w:rPr>
  </w:style>
  <w:style w:type="paragraph" w:customStyle="1" w:styleId="affff">
    <w:name w:val="Нижний колонтитул (первый)"/>
    <w:basedOn w:val="afff0"/>
    <w:rsid w:val="002B2E6C"/>
    <w:pPr>
      <w:keepLines/>
      <w:pBdr>
        <w:top w:val="single" w:sz="4" w:space="2" w:color="000000"/>
      </w:pBdr>
      <w:tabs>
        <w:tab w:val="clear" w:pos="4677"/>
        <w:tab w:val="clear" w:pos="9355"/>
        <w:tab w:val="center" w:pos="4320"/>
        <w:tab w:val="right" w:pos="8640"/>
      </w:tabs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</w:rPr>
  </w:style>
  <w:style w:type="paragraph" w:customStyle="1" w:styleId="affff0">
    <w:name w:val="Нижний колонтитул (нечетный)"/>
    <w:basedOn w:val="afff0"/>
    <w:rsid w:val="002B2E6C"/>
    <w:pPr>
      <w:keepLines/>
      <w:pBdr>
        <w:top w:val="single" w:sz="4" w:space="2" w:color="000000"/>
      </w:pBdr>
      <w:tabs>
        <w:tab w:val="clear" w:pos="4677"/>
        <w:tab w:val="clear" w:pos="9355"/>
        <w:tab w:val="center" w:pos="4320"/>
        <w:tab w:val="right" w:pos="8640"/>
      </w:tabs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</w:rPr>
  </w:style>
  <w:style w:type="paragraph" w:customStyle="1" w:styleId="214">
    <w:name w:val="Список 21"/>
    <w:basedOn w:val="afff"/>
    <w:rsid w:val="002B2E6C"/>
    <w:pPr>
      <w:ind w:left="1800"/>
    </w:pPr>
  </w:style>
  <w:style w:type="paragraph" w:customStyle="1" w:styleId="310">
    <w:name w:val="Список 31"/>
    <w:basedOn w:val="afff"/>
    <w:rsid w:val="002B2E6C"/>
    <w:pPr>
      <w:ind w:left="2160"/>
    </w:pPr>
  </w:style>
  <w:style w:type="paragraph" w:customStyle="1" w:styleId="411">
    <w:name w:val="Список 41"/>
    <w:basedOn w:val="afff"/>
    <w:rsid w:val="002B2E6C"/>
    <w:pPr>
      <w:ind w:left="2520"/>
    </w:pPr>
  </w:style>
  <w:style w:type="paragraph" w:customStyle="1" w:styleId="510">
    <w:name w:val="Список 51"/>
    <w:basedOn w:val="afff"/>
    <w:rsid w:val="002B2E6C"/>
    <w:pPr>
      <w:ind w:left="2880"/>
    </w:pPr>
  </w:style>
  <w:style w:type="paragraph" w:customStyle="1" w:styleId="215">
    <w:name w:val="Маркированный список 21"/>
    <w:basedOn w:val="a"/>
    <w:rsid w:val="002B2E6C"/>
    <w:pPr>
      <w:tabs>
        <w:tab w:val="left" w:pos="552"/>
      </w:tabs>
      <w:suppressAutoHyphens/>
      <w:spacing w:after="240" w:line="240" w:lineRule="atLeast"/>
      <w:ind w:left="1800" w:hanging="552"/>
      <w:jc w:val="both"/>
    </w:pPr>
    <w:rPr>
      <w:rFonts w:ascii="Arial" w:eastAsia="Times New Roman" w:hAnsi="Arial" w:cs="Arial"/>
      <w:spacing w:val="-5"/>
      <w:sz w:val="20"/>
      <w:szCs w:val="20"/>
      <w:lang w:eastAsia="ar-SA"/>
    </w:rPr>
  </w:style>
  <w:style w:type="paragraph" w:customStyle="1" w:styleId="311">
    <w:name w:val="Маркированный список 31"/>
    <w:basedOn w:val="a"/>
    <w:rsid w:val="002B2E6C"/>
    <w:pPr>
      <w:tabs>
        <w:tab w:val="left" w:pos="552"/>
      </w:tabs>
      <w:suppressAutoHyphens/>
      <w:spacing w:after="240" w:line="240" w:lineRule="atLeast"/>
      <w:ind w:left="2160" w:hanging="552"/>
      <w:jc w:val="both"/>
    </w:pPr>
    <w:rPr>
      <w:rFonts w:ascii="Arial" w:eastAsia="Times New Roman" w:hAnsi="Arial" w:cs="Arial"/>
      <w:spacing w:val="-5"/>
      <w:sz w:val="20"/>
      <w:szCs w:val="20"/>
      <w:lang w:eastAsia="ar-SA"/>
    </w:rPr>
  </w:style>
  <w:style w:type="paragraph" w:customStyle="1" w:styleId="412">
    <w:name w:val="Маркированный список 41"/>
    <w:basedOn w:val="a"/>
    <w:rsid w:val="002B2E6C"/>
    <w:pPr>
      <w:tabs>
        <w:tab w:val="left" w:pos="552"/>
      </w:tabs>
      <w:suppressAutoHyphens/>
      <w:spacing w:after="240" w:line="240" w:lineRule="atLeast"/>
      <w:ind w:left="2520" w:hanging="552"/>
      <w:jc w:val="both"/>
    </w:pPr>
    <w:rPr>
      <w:rFonts w:ascii="Arial" w:eastAsia="Times New Roman" w:hAnsi="Arial" w:cs="Arial"/>
      <w:spacing w:val="-5"/>
      <w:sz w:val="20"/>
      <w:szCs w:val="20"/>
      <w:lang w:eastAsia="ar-SA"/>
    </w:rPr>
  </w:style>
  <w:style w:type="paragraph" w:customStyle="1" w:styleId="511">
    <w:name w:val="Маркированный список 51"/>
    <w:basedOn w:val="a"/>
    <w:rsid w:val="002B2E6C"/>
    <w:pPr>
      <w:tabs>
        <w:tab w:val="left" w:pos="552"/>
      </w:tabs>
      <w:suppressAutoHyphens/>
      <w:spacing w:after="240" w:line="240" w:lineRule="atLeast"/>
      <w:ind w:left="2880" w:hanging="552"/>
      <w:jc w:val="both"/>
    </w:pPr>
    <w:rPr>
      <w:rFonts w:ascii="Arial" w:eastAsia="Times New Roman" w:hAnsi="Arial" w:cs="Arial"/>
      <w:spacing w:val="-5"/>
      <w:sz w:val="20"/>
      <w:szCs w:val="20"/>
      <w:lang w:eastAsia="ar-SA"/>
    </w:rPr>
  </w:style>
  <w:style w:type="paragraph" w:customStyle="1" w:styleId="1f6">
    <w:name w:val="Продолжение списка1"/>
    <w:basedOn w:val="afff"/>
    <w:rsid w:val="002B2E6C"/>
    <w:pPr>
      <w:ind w:firstLine="0"/>
    </w:pPr>
  </w:style>
  <w:style w:type="paragraph" w:customStyle="1" w:styleId="216">
    <w:name w:val="Продолжение списка 21"/>
    <w:basedOn w:val="1f6"/>
    <w:rsid w:val="002B2E6C"/>
    <w:pPr>
      <w:ind w:left="2160"/>
    </w:pPr>
  </w:style>
  <w:style w:type="paragraph" w:customStyle="1" w:styleId="312">
    <w:name w:val="Продолжение списка 31"/>
    <w:basedOn w:val="1f6"/>
    <w:rsid w:val="002B2E6C"/>
    <w:pPr>
      <w:ind w:left="2520"/>
    </w:pPr>
  </w:style>
  <w:style w:type="paragraph" w:customStyle="1" w:styleId="413">
    <w:name w:val="Продолжение списка 41"/>
    <w:basedOn w:val="1f6"/>
    <w:rsid w:val="002B2E6C"/>
    <w:pPr>
      <w:ind w:left="2880"/>
    </w:pPr>
  </w:style>
  <w:style w:type="paragraph" w:customStyle="1" w:styleId="512">
    <w:name w:val="Продолжение списка 51"/>
    <w:basedOn w:val="1f6"/>
    <w:rsid w:val="002B2E6C"/>
    <w:pPr>
      <w:ind w:left="3240"/>
    </w:pPr>
  </w:style>
  <w:style w:type="paragraph" w:customStyle="1" w:styleId="36">
    <w:name w:val="Нумерованный список3"/>
    <w:basedOn w:val="a"/>
    <w:rsid w:val="002B2E6C"/>
    <w:pPr>
      <w:suppressAutoHyphens/>
      <w:spacing w:before="280" w:after="28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313">
    <w:name w:val="Нумерованный список 31"/>
    <w:basedOn w:val="36"/>
    <w:rsid w:val="002B2E6C"/>
    <w:pPr>
      <w:tabs>
        <w:tab w:val="left" w:pos="720"/>
      </w:tabs>
      <w:spacing w:before="0" w:after="240" w:line="240" w:lineRule="atLeast"/>
      <w:ind w:left="2160" w:hanging="360"/>
    </w:pPr>
    <w:rPr>
      <w:rFonts w:ascii="Arial" w:hAnsi="Arial" w:cs="Arial"/>
      <w:spacing w:val="-5"/>
      <w:sz w:val="20"/>
      <w:szCs w:val="20"/>
    </w:rPr>
  </w:style>
  <w:style w:type="paragraph" w:customStyle="1" w:styleId="414">
    <w:name w:val="Нумерованный список 41"/>
    <w:basedOn w:val="36"/>
    <w:rsid w:val="002B2E6C"/>
    <w:pPr>
      <w:spacing w:before="0" w:after="240" w:line="240" w:lineRule="atLeast"/>
      <w:ind w:left="2520" w:hanging="360"/>
    </w:pPr>
    <w:rPr>
      <w:rFonts w:ascii="Arial" w:hAnsi="Arial" w:cs="Arial"/>
      <w:spacing w:val="-5"/>
      <w:sz w:val="20"/>
      <w:szCs w:val="20"/>
    </w:rPr>
  </w:style>
  <w:style w:type="paragraph" w:customStyle="1" w:styleId="513">
    <w:name w:val="Нумерованный список 51"/>
    <w:basedOn w:val="36"/>
    <w:rsid w:val="002B2E6C"/>
    <w:pPr>
      <w:spacing w:before="0" w:after="240" w:line="240" w:lineRule="atLeast"/>
      <w:ind w:left="2880" w:hanging="360"/>
    </w:pPr>
    <w:rPr>
      <w:rFonts w:ascii="Arial" w:hAnsi="Arial" w:cs="Arial"/>
      <w:spacing w:val="-5"/>
      <w:sz w:val="20"/>
      <w:szCs w:val="20"/>
    </w:rPr>
  </w:style>
  <w:style w:type="paragraph" w:customStyle="1" w:styleId="1f7">
    <w:name w:val="Обычный отступ1"/>
    <w:basedOn w:val="a"/>
    <w:rsid w:val="002B2E6C"/>
    <w:pPr>
      <w:suppressAutoHyphens/>
      <w:spacing w:after="0" w:line="360" w:lineRule="auto"/>
      <w:ind w:left="1440" w:firstLine="709"/>
      <w:jc w:val="both"/>
    </w:pPr>
    <w:rPr>
      <w:rFonts w:ascii="Arial" w:eastAsia="Times New Roman" w:hAnsi="Arial" w:cs="Arial"/>
      <w:spacing w:val="-5"/>
      <w:sz w:val="20"/>
      <w:szCs w:val="20"/>
      <w:lang w:eastAsia="ar-SA"/>
    </w:rPr>
  </w:style>
  <w:style w:type="paragraph" w:customStyle="1" w:styleId="affff1">
    <w:name w:val="Подзаголовок части"/>
    <w:basedOn w:val="a"/>
    <w:next w:val="a0"/>
    <w:rsid w:val="002B2E6C"/>
    <w:pPr>
      <w:keepNext/>
      <w:suppressAutoHyphens/>
      <w:spacing w:before="360" w:after="120" w:line="360" w:lineRule="auto"/>
      <w:ind w:left="1080" w:firstLine="709"/>
      <w:jc w:val="both"/>
    </w:pPr>
    <w:rPr>
      <w:rFonts w:ascii="Arial" w:eastAsia="Times New Roman" w:hAnsi="Arial" w:cs="Arial"/>
      <w:i/>
      <w:iCs/>
      <w:spacing w:val="-5"/>
      <w:kern w:val="1"/>
      <w:sz w:val="26"/>
      <w:szCs w:val="26"/>
      <w:lang w:eastAsia="ar-SA"/>
    </w:rPr>
  </w:style>
  <w:style w:type="paragraph" w:customStyle="1" w:styleId="affff2">
    <w:name w:val="Обратный адрес"/>
    <w:basedOn w:val="a"/>
    <w:rsid w:val="002B2E6C"/>
    <w:pPr>
      <w:keepLines/>
      <w:tabs>
        <w:tab w:val="left" w:pos="2160"/>
      </w:tabs>
      <w:suppressAutoHyphens/>
      <w:spacing w:after="0" w:line="160" w:lineRule="atLeast"/>
      <w:ind w:firstLine="709"/>
      <w:jc w:val="both"/>
    </w:pPr>
    <w:rPr>
      <w:rFonts w:ascii="Arial" w:eastAsia="Times New Roman" w:hAnsi="Arial" w:cs="Arial"/>
      <w:sz w:val="14"/>
      <w:szCs w:val="14"/>
      <w:lang w:eastAsia="ar-SA"/>
    </w:rPr>
  </w:style>
  <w:style w:type="paragraph" w:customStyle="1" w:styleId="affff3">
    <w:name w:val="Название раздела"/>
    <w:basedOn w:val="a"/>
    <w:next w:val="a0"/>
    <w:rsid w:val="002B2E6C"/>
    <w:pPr>
      <w:pBdr>
        <w:bottom w:val="single" w:sz="4" w:space="2" w:color="000000"/>
      </w:pBdr>
      <w:suppressAutoHyphens/>
      <w:spacing w:before="360" w:after="960" w:line="360" w:lineRule="auto"/>
      <w:ind w:firstLine="709"/>
      <w:jc w:val="both"/>
    </w:pPr>
    <w:rPr>
      <w:rFonts w:ascii="Arial Black" w:eastAsia="Times New Roman" w:hAnsi="Arial Black" w:cs="Arial Black"/>
      <w:spacing w:val="-35"/>
      <w:sz w:val="54"/>
      <w:szCs w:val="54"/>
      <w:lang w:eastAsia="ar-SA"/>
    </w:rPr>
  </w:style>
  <w:style w:type="paragraph" w:customStyle="1" w:styleId="affff4">
    <w:name w:val="Подзаголовок титульного листа"/>
    <w:basedOn w:val="a"/>
    <w:next w:val="a0"/>
    <w:rsid w:val="002B2E6C"/>
    <w:pPr>
      <w:pBdr>
        <w:top w:val="single" w:sz="4" w:space="24" w:color="000000"/>
      </w:pBdr>
      <w:suppressAutoHyphens/>
      <w:spacing w:after="0" w:line="480" w:lineRule="atLeast"/>
      <w:ind w:left="835" w:right="835" w:firstLine="709"/>
      <w:jc w:val="both"/>
    </w:pPr>
    <w:rPr>
      <w:rFonts w:ascii="Arial" w:eastAsia="Times New Roman" w:hAnsi="Arial" w:cs="Arial"/>
      <w:b/>
      <w:bCs/>
      <w:spacing w:val="-30"/>
      <w:sz w:val="48"/>
      <w:szCs w:val="48"/>
      <w:lang w:eastAsia="ar-SA"/>
    </w:rPr>
  </w:style>
  <w:style w:type="paragraph" w:styleId="37">
    <w:name w:val="toc 3"/>
    <w:basedOn w:val="a"/>
    <w:next w:val="a"/>
    <w:rsid w:val="002B2E6C"/>
    <w:pPr>
      <w:tabs>
        <w:tab w:val="right" w:leader="dot" w:pos="9730"/>
      </w:tabs>
      <w:suppressAutoHyphens/>
      <w:spacing w:after="0" w:line="360" w:lineRule="auto"/>
      <w:ind w:firstLine="360"/>
    </w:pPr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paragraph" w:styleId="2c">
    <w:name w:val="envelope return"/>
    <w:basedOn w:val="a"/>
    <w:rsid w:val="002B2E6C"/>
    <w:pPr>
      <w:suppressAutoHyphens/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  <w:lang w:eastAsia="ar-SA"/>
    </w:rPr>
  </w:style>
  <w:style w:type="paragraph" w:styleId="affff5">
    <w:name w:val="Signature"/>
    <w:basedOn w:val="a"/>
    <w:link w:val="1f8"/>
    <w:rsid w:val="002B2E6C"/>
    <w:pPr>
      <w:suppressAutoHyphens/>
      <w:spacing w:after="0" w:line="360" w:lineRule="auto"/>
      <w:ind w:left="4252" w:firstLine="709"/>
      <w:jc w:val="both"/>
    </w:pPr>
    <w:rPr>
      <w:rFonts w:ascii="Arial" w:eastAsia="Times New Roman" w:hAnsi="Arial" w:cs="Arial"/>
      <w:spacing w:val="-5"/>
      <w:sz w:val="20"/>
      <w:szCs w:val="20"/>
      <w:lang w:eastAsia="ar-SA"/>
    </w:rPr>
  </w:style>
  <w:style w:type="character" w:customStyle="1" w:styleId="1f8">
    <w:name w:val="Подпись Знак1"/>
    <w:basedOn w:val="a1"/>
    <w:link w:val="affff5"/>
    <w:rsid w:val="002B2E6C"/>
    <w:rPr>
      <w:rFonts w:ascii="Arial" w:eastAsia="Times New Roman" w:hAnsi="Arial" w:cs="Arial"/>
      <w:spacing w:val="-5"/>
      <w:sz w:val="20"/>
      <w:szCs w:val="20"/>
      <w:lang w:eastAsia="ar-SA"/>
    </w:rPr>
  </w:style>
  <w:style w:type="paragraph" w:customStyle="1" w:styleId="1f9">
    <w:name w:val="Приветствие1"/>
    <w:basedOn w:val="a"/>
    <w:next w:val="a"/>
    <w:rsid w:val="002B2E6C"/>
    <w:pPr>
      <w:suppressAutoHyphens/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  <w:lang w:eastAsia="ar-SA"/>
    </w:rPr>
  </w:style>
  <w:style w:type="paragraph" w:customStyle="1" w:styleId="1fa">
    <w:name w:val="Прощание1"/>
    <w:basedOn w:val="a"/>
    <w:rsid w:val="002B2E6C"/>
    <w:pPr>
      <w:suppressAutoHyphens/>
      <w:spacing w:after="0" w:line="360" w:lineRule="auto"/>
      <w:ind w:left="4252" w:firstLine="709"/>
      <w:jc w:val="both"/>
    </w:pPr>
    <w:rPr>
      <w:rFonts w:ascii="Arial" w:eastAsia="Times New Roman" w:hAnsi="Arial" w:cs="Arial"/>
      <w:spacing w:val="-5"/>
      <w:sz w:val="20"/>
      <w:szCs w:val="20"/>
      <w:lang w:eastAsia="ar-SA"/>
    </w:rPr>
  </w:style>
  <w:style w:type="paragraph" w:styleId="HTML9">
    <w:name w:val="HTML Preformatted"/>
    <w:basedOn w:val="a"/>
    <w:link w:val="HTML10"/>
    <w:rsid w:val="002B2E6C"/>
    <w:pPr>
      <w:suppressAutoHyphens/>
      <w:spacing w:after="0" w:line="360" w:lineRule="auto"/>
      <w:ind w:left="1080" w:firstLine="709"/>
      <w:jc w:val="both"/>
    </w:pPr>
    <w:rPr>
      <w:rFonts w:ascii="Courier New" w:eastAsia="Times New Roman" w:hAnsi="Courier New" w:cs="Courier New"/>
      <w:spacing w:val="-5"/>
      <w:sz w:val="20"/>
      <w:szCs w:val="20"/>
      <w:lang w:eastAsia="ar-SA"/>
    </w:rPr>
  </w:style>
  <w:style w:type="character" w:customStyle="1" w:styleId="HTML10">
    <w:name w:val="Стандартный HTML Знак1"/>
    <w:basedOn w:val="a1"/>
    <w:link w:val="HTML9"/>
    <w:rsid w:val="002B2E6C"/>
    <w:rPr>
      <w:rFonts w:ascii="Courier New" w:eastAsia="Times New Roman" w:hAnsi="Courier New" w:cs="Courier New"/>
      <w:spacing w:val="-5"/>
      <w:sz w:val="20"/>
      <w:szCs w:val="20"/>
      <w:lang w:eastAsia="ar-SA"/>
    </w:rPr>
  </w:style>
  <w:style w:type="paragraph" w:customStyle="1" w:styleId="1fb">
    <w:name w:val="Текст1"/>
    <w:basedOn w:val="a"/>
    <w:rsid w:val="002B2E6C"/>
    <w:pPr>
      <w:suppressAutoHyphens/>
      <w:spacing w:after="0" w:line="360" w:lineRule="auto"/>
      <w:ind w:left="1080" w:firstLine="709"/>
      <w:jc w:val="both"/>
    </w:pPr>
    <w:rPr>
      <w:rFonts w:ascii="Courier New" w:eastAsia="Times New Roman" w:hAnsi="Courier New" w:cs="Courier New"/>
      <w:spacing w:val="-5"/>
      <w:sz w:val="20"/>
      <w:szCs w:val="20"/>
      <w:lang w:eastAsia="ar-SA"/>
    </w:rPr>
  </w:style>
  <w:style w:type="paragraph" w:styleId="affff6">
    <w:name w:val="E-mail Signature"/>
    <w:basedOn w:val="a"/>
    <w:link w:val="1fc"/>
    <w:rsid w:val="002B2E6C"/>
    <w:pPr>
      <w:suppressAutoHyphens/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  <w:lang w:eastAsia="ar-SA"/>
    </w:rPr>
  </w:style>
  <w:style w:type="character" w:customStyle="1" w:styleId="1fc">
    <w:name w:val="Электронная подпись Знак1"/>
    <w:basedOn w:val="a1"/>
    <w:link w:val="affff6"/>
    <w:rsid w:val="002B2E6C"/>
    <w:rPr>
      <w:rFonts w:ascii="Arial" w:eastAsia="Times New Roman" w:hAnsi="Arial" w:cs="Arial"/>
      <w:spacing w:val="-5"/>
      <w:sz w:val="20"/>
      <w:szCs w:val="20"/>
      <w:lang w:eastAsia="ar-SA"/>
    </w:rPr>
  </w:style>
  <w:style w:type="paragraph" w:customStyle="1" w:styleId="affff7">
    <w:name w:val="Обычный в таблице"/>
    <w:basedOn w:val="a"/>
    <w:rsid w:val="002B2E6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2B2E6C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fd">
    <w:name w:val="Стиль1"/>
    <w:basedOn w:val="a"/>
    <w:rsid w:val="002B2E6C"/>
    <w:pPr>
      <w:suppressAutoHyphens/>
      <w:spacing w:after="0" w:line="360" w:lineRule="auto"/>
      <w:ind w:firstLine="540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2d">
    <w:name w:val="Стиль2"/>
    <w:basedOn w:val="a"/>
    <w:next w:val="1fd"/>
    <w:rsid w:val="002B2E6C"/>
    <w:pPr>
      <w:suppressAutoHyphens/>
      <w:spacing w:after="0" w:line="360" w:lineRule="auto"/>
      <w:ind w:right="-8" w:firstLine="720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ar-SA"/>
    </w:rPr>
  </w:style>
  <w:style w:type="paragraph" w:customStyle="1" w:styleId="1fe">
    <w:name w:val="Текст примечания1"/>
    <w:basedOn w:val="a"/>
    <w:rsid w:val="002B2E6C"/>
    <w:pPr>
      <w:suppressAutoHyphens/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ff8">
    <w:name w:val="annotation text"/>
    <w:basedOn w:val="a"/>
    <w:link w:val="1ff"/>
    <w:uiPriority w:val="99"/>
    <w:semiHidden/>
    <w:unhideWhenUsed/>
    <w:rsid w:val="002B2E6C"/>
    <w:pPr>
      <w:spacing w:line="240" w:lineRule="auto"/>
    </w:pPr>
    <w:rPr>
      <w:sz w:val="20"/>
      <w:szCs w:val="20"/>
    </w:rPr>
  </w:style>
  <w:style w:type="character" w:customStyle="1" w:styleId="1ff">
    <w:name w:val="Текст примечания Знак1"/>
    <w:basedOn w:val="a1"/>
    <w:link w:val="affff8"/>
    <w:uiPriority w:val="99"/>
    <w:semiHidden/>
    <w:rsid w:val="002B2E6C"/>
    <w:rPr>
      <w:sz w:val="20"/>
      <w:szCs w:val="20"/>
    </w:rPr>
  </w:style>
  <w:style w:type="paragraph" w:styleId="affff9">
    <w:name w:val="annotation subject"/>
    <w:basedOn w:val="1fe"/>
    <w:next w:val="1fe"/>
    <w:link w:val="1ff0"/>
    <w:rsid w:val="002B2E6C"/>
    <w:rPr>
      <w:b/>
      <w:bCs/>
    </w:rPr>
  </w:style>
  <w:style w:type="character" w:customStyle="1" w:styleId="1ff0">
    <w:name w:val="Тема примечания Знак1"/>
    <w:basedOn w:val="1ff"/>
    <w:link w:val="affff9"/>
    <w:rsid w:val="002B2E6C"/>
    <w:rPr>
      <w:rFonts w:ascii="Times New Roman" w:eastAsia="Times New Roman" w:hAnsi="Times New Roman" w:cs="Times New Roman"/>
      <w:b/>
      <w:bCs/>
      <w:lang w:eastAsia="ar-SA"/>
    </w:rPr>
  </w:style>
  <w:style w:type="paragraph" w:styleId="affffa">
    <w:name w:val="Balloon Text"/>
    <w:basedOn w:val="a"/>
    <w:link w:val="1ff1"/>
    <w:rsid w:val="002B2E6C"/>
    <w:pPr>
      <w:suppressAutoHyphens/>
      <w:spacing w:after="0" w:line="360" w:lineRule="auto"/>
      <w:ind w:firstLine="680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ff1">
    <w:name w:val="Текст выноски Знак1"/>
    <w:basedOn w:val="a1"/>
    <w:link w:val="affffa"/>
    <w:rsid w:val="002B2E6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ff2">
    <w:name w:val="Схема документа1"/>
    <w:basedOn w:val="a"/>
    <w:rsid w:val="002B2E6C"/>
    <w:pPr>
      <w:shd w:val="clear" w:color="auto" w:fill="000080"/>
      <w:suppressAutoHyphens/>
      <w:spacing w:after="0" w:line="360" w:lineRule="auto"/>
      <w:ind w:firstLine="709"/>
      <w:jc w:val="both"/>
    </w:pPr>
    <w:rPr>
      <w:rFonts w:ascii="Tahoma" w:eastAsia="Times New Roman" w:hAnsi="Tahoma" w:cs="Tahoma"/>
      <w:sz w:val="28"/>
      <w:szCs w:val="28"/>
      <w:lang w:eastAsia="ar-SA"/>
    </w:rPr>
  </w:style>
  <w:style w:type="paragraph" w:customStyle="1" w:styleId="affffb">
    <w:name w:val="База заголовка"/>
    <w:basedOn w:val="a"/>
    <w:next w:val="a0"/>
    <w:rsid w:val="002B2E6C"/>
    <w:pPr>
      <w:keepNext/>
      <w:keepLines/>
      <w:suppressAutoHyphens/>
      <w:spacing w:before="140" w:after="0" w:line="220" w:lineRule="atLeast"/>
      <w:ind w:left="1080" w:firstLine="709"/>
      <w:jc w:val="both"/>
    </w:pPr>
    <w:rPr>
      <w:rFonts w:ascii="Arial" w:eastAsia="Times New Roman" w:hAnsi="Arial" w:cs="Arial"/>
      <w:spacing w:val="-4"/>
      <w:kern w:val="1"/>
      <w:lang w:eastAsia="ar-SA"/>
    </w:rPr>
  </w:style>
  <w:style w:type="paragraph" w:customStyle="1" w:styleId="affffc">
    <w:name w:val="Цитаты"/>
    <w:basedOn w:val="a"/>
    <w:rsid w:val="002B2E6C"/>
    <w:pPr>
      <w:pBdr>
        <w:top w:val="single" w:sz="8" w:space="12" w:color="FFFFFF"/>
        <w:left w:val="single" w:sz="4" w:space="12" w:color="FFFFFF"/>
        <w:bottom w:val="single" w:sz="4" w:space="12" w:color="FFFFFF"/>
        <w:right w:val="single" w:sz="4" w:space="12" w:color="FFFFFF"/>
      </w:pBdr>
      <w:shd w:val="clear" w:color="auto" w:fill="F2F2F2"/>
      <w:suppressAutoHyphens/>
      <w:spacing w:after="240" w:line="220" w:lineRule="atLeast"/>
      <w:ind w:left="1368" w:right="240" w:firstLine="709"/>
      <w:jc w:val="both"/>
    </w:pPr>
    <w:rPr>
      <w:rFonts w:ascii="Arial Narrow" w:eastAsia="Times New Roman" w:hAnsi="Arial Narrow" w:cs="Arial Narrow"/>
      <w:spacing w:val="-5"/>
      <w:sz w:val="20"/>
      <w:szCs w:val="20"/>
      <w:lang w:eastAsia="ar-SA"/>
    </w:rPr>
  </w:style>
  <w:style w:type="paragraph" w:customStyle="1" w:styleId="affffd">
    <w:name w:val="Заголовок части"/>
    <w:basedOn w:val="a"/>
    <w:rsid w:val="002B2E6C"/>
    <w:pPr>
      <w:shd w:val="clear" w:color="auto" w:fill="000000"/>
      <w:suppressAutoHyphens/>
      <w:spacing w:after="0" w:line="660" w:lineRule="exact"/>
      <w:ind w:firstLine="709"/>
      <w:jc w:val="center"/>
    </w:pPr>
    <w:rPr>
      <w:rFonts w:ascii="Arial Black" w:eastAsia="Times New Roman" w:hAnsi="Arial Black" w:cs="Arial Black"/>
      <w:color w:val="FFFFFF"/>
      <w:spacing w:val="-40"/>
      <w:sz w:val="84"/>
      <w:szCs w:val="84"/>
      <w:lang w:eastAsia="ar-SA"/>
    </w:rPr>
  </w:style>
  <w:style w:type="paragraph" w:customStyle="1" w:styleId="ConsPlusNonformat">
    <w:name w:val="ConsPlusNonformat"/>
    <w:rsid w:val="002B2E6C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fffe">
    <w:name w:val="База сноски"/>
    <w:basedOn w:val="a"/>
    <w:rsid w:val="002B2E6C"/>
    <w:pPr>
      <w:keepLines/>
      <w:suppressAutoHyphens/>
      <w:spacing w:after="0" w:line="200" w:lineRule="atLeast"/>
      <w:ind w:left="1080" w:firstLine="709"/>
      <w:jc w:val="both"/>
    </w:pPr>
    <w:rPr>
      <w:rFonts w:ascii="Arial" w:eastAsia="Times New Roman" w:hAnsi="Arial" w:cs="Arial"/>
      <w:spacing w:val="-5"/>
      <w:sz w:val="16"/>
      <w:szCs w:val="16"/>
      <w:lang w:eastAsia="ar-SA"/>
    </w:rPr>
  </w:style>
  <w:style w:type="paragraph" w:customStyle="1" w:styleId="afffff">
    <w:name w:val="Заголовок титульного листа"/>
    <w:basedOn w:val="a"/>
    <w:next w:val="a"/>
    <w:rsid w:val="002B2E6C"/>
    <w:pPr>
      <w:suppressAutoHyphens/>
      <w:spacing w:after="0" w:line="360" w:lineRule="auto"/>
      <w:ind w:left="3060"/>
      <w:jc w:val="right"/>
    </w:pPr>
    <w:rPr>
      <w:rFonts w:ascii="Times New Roman" w:eastAsia="Times New Roman" w:hAnsi="Times New Roman" w:cs="Times New Roman"/>
      <w:b/>
      <w:caps/>
      <w:sz w:val="24"/>
      <w:szCs w:val="24"/>
      <w:lang w:eastAsia="ar-SA"/>
    </w:rPr>
  </w:style>
  <w:style w:type="paragraph" w:customStyle="1" w:styleId="afffff0">
    <w:name w:val="База верхнего колонтитула"/>
    <w:basedOn w:val="a"/>
    <w:rsid w:val="002B2E6C"/>
    <w:pPr>
      <w:keepLines/>
      <w:tabs>
        <w:tab w:val="center" w:pos="4320"/>
        <w:tab w:val="right" w:pos="8640"/>
      </w:tabs>
      <w:suppressAutoHyphens/>
      <w:spacing w:after="0" w:line="190" w:lineRule="atLeast"/>
      <w:ind w:left="1080" w:firstLine="709"/>
      <w:jc w:val="both"/>
    </w:pPr>
    <w:rPr>
      <w:rFonts w:ascii="Arial" w:eastAsia="Times New Roman" w:hAnsi="Arial" w:cs="Arial"/>
      <w:caps/>
      <w:spacing w:val="-5"/>
      <w:sz w:val="15"/>
      <w:szCs w:val="15"/>
      <w:lang w:eastAsia="ar-SA"/>
    </w:rPr>
  </w:style>
  <w:style w:type="paragraph" w:customStyle="1" w:styleId="afffff1">
    <w:name w:val="Верхний колонтитул (четный)"/>
    <w:basedOn w:val="a4"/>
    <w:rsid w:val="002B2E6C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before="0" w:beforeAutospacing="0" w:after="600" w:afterAutospacing="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f2">
    <w:name w:val="Верхний колонтитул (первый)"/>
    <w:basedOn w:val="a4"/>
    <w:rsid w:val="002B2E6C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0" w:beforeAutospacing="0" w:after="0" w:afterAutospacing="0" w:line="190" w:lineRule="atLeast"/>
      <w:ind w:left="1080" w:firstLine="709"/>
      <w:jc w:val="right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f3">
    <w:name w:val="Верхний колонтитул (нечетный)"/>
    <w:basedOn w:val="a4"/>
    <w:rsid w:val="002B2E6C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before="0" w:beforeAutospacing="0" w:after="600" w:afterAutospacing="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f4">
    <w:name w:val="База указателя"/>
    <w:basedOn w:val="a"/>
    <w:rsid w:val="002B2E6C"/>
    <w:pPr>
      <w:suppressAutoHyphens/>
      <w:spacing w:after="0" w:line="240" w:lineRule="atLeast"/>
      <w:ind w:left="360" w:hanging="360"/>
      <w:jc w:val="both"/>
    </w:pPr>
    <w:rPr>
      <w:rFonts w:ascii="Arial" w:eastAsia="Times New Roman" w:hAnsi="Arial" w:cs="Arial"/>
      <w:spacing w:val="-5"/>
      <w:sz w:val="18"/>
      <w:szCs w:val="18"/>
      <w:lang w:eastAsia="ar-SA"/>
    </w:rPr>
  </w:style>
  <w:style w:type="paragraph" w:customStyle="1" w:styleId="38">
    <w:name w:val="Маркированный список3"/>
    <w:basedOn w:val="1f5"/>
    <w:rsid w:val="002B2E6C"/>
    <w:pPr>
      <w:tabs>
        <w:tab w:val="clear" w:pos="900"/>
        <w:tab w:val="clear" w:pos="3346"/>
      </w:tabs>
      <w:ind w:left="0" w:firstLine="0"/>
    </w:pPr>
    <w:rPr>
      <w:color w:val="333399"/>
      <w:w w:val="109"/>
    </w:rPr>
  </w:style>
  <w:style w:type="paragraph" w:customStyle="1" w:styleId="afffff5">
    <w:name w:val="Содержимое таблицы"/>
    <w:basedOn w:val="a"/>
    <w:rsid w:val="002B2E6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6">
    <w:name w:val="Заголовок таблицы"/>
    <w:basedOn w:val="a"/>
    <w:rsid w:val="002B2E6C"/>
    <w:pPr>
      <w:suppressAutoHyphens/>
      <w:spacing w:before="60" w:after="0" w:line="360" w:lineRule="auto"/>
      <w:ind w:firstLine="709"/>
      <w:jc w:val="center"/>
    </w:pPr>
    <w:rPr>
      <w:rFonts w:ascii="Arial Black" w:eastAsia="Times New Roman" w:hAnsi="Arial Black" w:cs="Arial Black"/>
      <w:spacing w:val="-5"/>
      <w:sz w:val="16"/>
      <w:szCs w:val="16"/>
      <w:lang w:eastAsia="ar-SA"/>
    </w:rPr>
  </w:style>
  <w:style w:type="paragraph" w:customStyle="1" w:styleId="1ff3">
    <w:name w:val="Шапка1"/>
    <w:basedOn w:val="a0"/>
    <w:rsid w:val="002B2E6C"/>
    <w:pPr>
      <w:keepLines/>
      <w:tabs>
        <w:tab w:val="left" w:pos="3600"/>
        <w:tab w:val="left" w:pos="4680"/>
      </w:tabs>
      <w:spacing w:after="120" w:line="280" w:lineRule="exact"/>
      <w:ind w:left="1080" w:right="2160" w:hanging="1080"/>
    </w:pPr>
    <w:rPr>
      <w:rFonts w:ascii="Arial" w:hAnsi="Arial" w:cs="Arial"/>
      <w:sz w:val="22"/>
      <w:szCs w:val="22"/>
    </w:rPr>
  </w:style>
  <w:style w:type="paragraph" w:customStyle="1" w:styleId="afffff7">
    <w:name w:val="База оглавления"/>
    <w:basedOn w:val="a"/>
    <w:rsid w:val="002B2E6C"/>
    <w:pPr>
      <w:tabs>
        <w:tab w:val="right" w:leader="dot" w:pos="6480"/>
      </w:tabs>
      <w:suppressAutoHyphens/>
      <w:spacing w:after="240" w:line="240" w:lineRule="atLeast"/>
      <w:ind w:firstLine="709"/>
      <w:jc w:val="both"/>
    </w:pPr>
    <w:rPr>
      <w:rFonts w:ascii="Arial" w:eastAsia="Times New Roman" w:hAnsi="Arial" w:cs="Arial"/>
      <w:spacing w:val="-5"/>
      <w:sz w:val="20"/>
      <w:szCs w:val="20"/>
      <w:lang w:eastAsia="ar-SA"/>
    </w:rPr>
  </w:style>
  <w:style w:type="paragraph" w:styleId="HTMLa">
    <w:name w:val="HTML Address"/>
    <w:basedOn w:val="a"/>
    <w:link w:val="HTML11"/>
    <w:rsid w:val="002B2E6C"/>
    <w:pPr>
      <w:suppressAutoHyphens/>
      <w:spacing w:after="0" w:line="360" w:lineRule="auto"/>
      <w:ind w:left="1080" w:firstLine="709"/>
      <w:jc w:val="both"/>
    </w:pPr>
    <w:rPr>
      <w:rFonts w:ascii="Arial" w:eastAsia="Times New Roman" w:hAnsi="Arial" w:cs="Arial"/>
      <w:i/>
      <w:iCs/>
      <w:spacing w:val="-5"/>
      <w:sz w:val="20"/>
      <w:szCs w:val="20"/>
      <w:lang w:eastAsia="ar-SA"/>
    </w:rPr>
  </w:style>
  <w:style w:type="character" w:customStyle="1" w:styleId="HTML11">
    <w:name w:val="Адрес HTML Знак1"/>
    <w:basedOn w:val="a1"/>
    <w:link w:val="HTMLa"/>
    <w:rsid w:val="002B2E6C"/>
    <w:rPr>
      <w:rFonts w:ascii="Arial" w:eastAsia="Times New Roman" w:hAnsi="Arial" w:cs="Arial"/>
      <w:i/>
      <w:iCs/>
      <w:spacing w:val="-5"/>
      <w:sz w:val="20"/>
      <w:szCs w:val="20"/>
      <w:lang w:eastAsia="ar-SA"/>
    </w:rPr>
  </w:style>
  <w:style w:type="paragraph" w:styleId="afffff8">
    <w:name w:val="envelope address"/>
    <w:basedOn w:val="a"/>
    <w:rsid w:val="002B2E6C"/>
    <w:pPr>
      <w:suppressAutoHyphens/>
      <w:spacing w:after="0" w:line="360" w:lineRule="auto"/>
      <w:ind w:left="2880" w:firstLine="709"/>
      <w:jc w:val="both"/>
    </w:pPr>
    <w:rPr>
      <w:rFonts w:ascii="Arial" w:eastAsia="Times New Roman" w:hAnsi="Arial" w:cs="Arial"/>
      <w:spacing w:val="-5"/>
      <w:sz w:val="28"/>
      <w:szCs w:val="28"/>
      <w:lang w:eastAsia="ar-SA"/>
    </w:rPr>
  </w:style>
  <w:style w:type="paragraph" w:customStyle="1" w:styleId="1ff4">
    <w:name w:val="Дата1"/>
    <w:basedOn w:val="a"/>
    <w:next w:val="a"/>
    <w:rsid w:val="002B2E6C"/>
    <w:pPr>
      <w:suppressAutoHyphens/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  <w:lang w:eastAsia="ar-SA"/>
    </w:rPr>
  </w:style>
  <w:style w:type="paragraph" w:customStyle="1" w:styleId="1ff5">
    <w:name w:val="Заголовок записки1"/>
    <w:basedOn w:val="a"/>
    <w:next w:val="a"/>
    <w:rsid w:val="002B2E6C"/>
    <w:pPr>
      <w:suppressAutoHyphens/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  <w:lang w:eastAsia="ar-SA"/>
    </w:rPr>
  </w:style>
  <w:style w:type="paragraph" w:customStyle="1" w:styleId="1ff6">
    <w:name w:val="Красная строка1"/>
    <w:basedOn w:val="a0"/>
    <w:rsid w:val="002B2E6C"/>
    <w:pPr>
      <w:spacing w:after="120"/>
      <w:ind w:left="1080" w:right="0" w:firstLine="210"/>
    </w:pPr>
    <w:rPr>
      <w:rFonts w:ascii="Arial" w:hAnsi="Arial" w:cs="Arial"/>
      <w:spacing w:val="-5"/>
      <w:sz w:val="20"/>
      <w:szCs w:val="20"/>
    </w:rPr>
  </w:style>
  <w:style w:type="paragraph" w:customStyle="1" w:styleId="217">
    <w:name w:val="Красная строка 21"/>
    <w:basedOn w:val="afff1"/>
    <w:rsid w:val="002B2E6C"/>
    <w:pPr>
      <w:spacing w:line="360" w:lineRule="auto"/>
      <w:ind w:firstLine="210"/>
    </w:pPr>
    <w:rPr>
      <w:rFonts w:ascii="Arial" w:hAnsi="Arial" w:cs="Arial"/>
      <w:spacing w:val="-5"/>
      <w:sz w:val="20"/>
      <w:szCs w:val="20"/>
    </w:rPr>
  </w:style>
  <w:style w:type="paragraph" w:customStyle="1" w:styleId="Caption">
    <w:name w:val="Caption"/>
    <w:basedOn w:val="a"/>
    <w:rsid w:val="002B2E6C"/>
    <w:pPr>
      <w:suppressAutoHyphens/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  <w:lang w:eastAsia="ar-SA"/>
    </w:rPr>
  </w:style>
  <w:style w:type="paragraph" w:styleId="44">
    <w:name w:val="toc 4"/>
    <w:basedOn w:val="a"/>
    <w:next w:val="a"/>
    <w:rsid w:val="002B2E6C"/>
    <w:pPr>
      <w:suppressAutoHyphens/>
      <w:spacing w:after="0" w:line="360" w:lineRule="auto"/>
      <w:ind w:left="720" w:firstLine="709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53">
    <w:name w:val="toc 5"/>
    <w:basedOn w:val="a"/>
    <w:next w:val="a"/>
    <w:rsid w:val="002B2E6C"/>
    <w:pPr>
      <w:suppressAutoHyphens/>
      <w:spacing w:after="0" w:line="360" w:lineRule="auto"/>
      <w:ind w:left="960" w:firstLine="709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63">
    <w:name w:val="toc 6"/>
    <w:basedOn w:val="a"/>
    <w:next w:val="a"/>
    <w:rsid w:val="002B2E6C"/>
    <w:pPr>
      <w:suppressAutoHyphens/>
      <w:spacing w:after="0" w:line="360" w:lineRule="auto"/>
      <w:ind w:left="1200" w:firstLine="709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75">
    <w:name w:val="toc 7"/>
    <w:basedOn w:val="a"/>
    <w:next w:val="a"/>
    <w:rsid w:val="002B2E6C"/>
    <w:pPr>
      <w:suppressAutoHyphens/>
      <w:spacing w:after="0" w:line="360" w:lineRule="auto"/>
      <w:ind w:left="1440" w:firstLine="709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85">
    <w:name w:val="toc 8"/>
    <w:basedOn w:val="a"/>
    <w:next w:val="a"/>
    <w:rsid w:val="002B2E6C"/>
    <w:pPr>
      <w:suppressAutoHyphens/>
      <w:spacing w:after="0" w:line="360" w:lineRule="auto"/>
      <w:ind w:left="1680" w:firstLine="709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92">
    <w:name w:val="toc 9"/>
    <w:basedOn w:val="a"/>
    <w:next w:val="a"/>
    <w:rsid w:val="002B2E6C"/>
    <w:pPr>
      <w:suppressAutoHyphens/>
      <w:spacing w:after="0" w:line="360" w:lineRule="auto"/>
      <w:ind w:left="1920" w:firstLine="709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customStyle="1" w:styleId="218">
    <w:name w:val="Основной текст 21"/>
    <w:basedOn w:val="a"/>
    <w:rsid w:val="002B2E6C"/>
    <w:pPr>
      <w:suppressAutoHyphens/>
      <w:spacing w:after="0" w:line="360" w:lineRule="auto"/>
      <w:ind w:left="426" w:hanging="426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ff7">
    <w:name w:val="Цитата1"/>
    <w:basedOn w:val="a"/>
    <w:rsid w:val="002B2E6C"/>
    <w:pPr>
      <w:suppressAutoHyphens/>
      <w:spacing w:after="0" w:line="360" w:lineRule="auto"/>
      <w:ind w:left="526" w:right="43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ff8">
    <w:name w:val="Маркированный список1"/>
    <w:basedOn w:val="a"/>
    <w:rsid w:val="002B2E6C"/>
    <w:pPr>
      <w:suppressAutoHyphens/>
      <w:spacing w:before="280" w:after="28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ff9">
    <w:name w:val="Нумерованный список1"/>
    <w:basedOn w:val="a"/>
    <w:rsid w:val="002B2E6C"/>
    <w:pPr>
      <w:suppressAutoHyphens/>
      <w:spacing w:before="280" w:after="28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fffff9">
    <w:name w:val="Таблица"/>
    <w:basedOn w:val="a"/>
    <w:rsid w:val="002B2E6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2B2E6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S13">
    <w:name w:val="S_Заголовок 1"/>
    <w:basedOn w:val="1f1"/>
    <w:rsid w:val="002B2E6C"/>
    <w:pPr>
      <w:tabs>
        <w:tab w:val="num" w:pos="360"/>
      </w:tabs>
      <w:spacing w:line="360" w:lineRule="auto"/>
      <w:ind w:left="360"/>
    </w:pPr>
    <w:rPr>
      <w:b/>
      <w:caps/>
    </w:rPr>
  </w:style>
  <w:style w:type="paragraph" w:customStyle="1" w:styleId="S32">
    <w:name w:val="S_Заголовок 3"/>
    <w:basedOn w:val="3"/>
    <w:rsid w:val="002B2E6C"/>
    <w:pPr>
      <w:keepNext w:val="0"/>
      <w:tabs>
        <w:tab w:val="num" w:pos="360"/>
      </w:tabs>
      <w:spacing w:before="0" w:after="0" w:line="360" w:lineRule="auto"/>
      <w:ind w:left="360" w:hanging="360"/>
    </w:pPr>
    <w:rPr>
      <w:rFonts w:cs="Times New Roman"/>
      <w:b/>
      <w:bCs w:val="0"/>
      <w:szCs w:val="24"/>
      <w:u w:val="single"/>
    </w:rPr>
  </w:style>
  <w:style w:type="paragraph" w:customStyle="1" w:styleId="S41">
    <w:name w:val="S_Заголовок 4"/>
    <w:basedOn w:val="4"/>
    <w:rsid w:val="002B2E6C"/>
    <w:pPr>
      <w:tabs>
        <w:tab w:val="num" w:pos="360"/>
        <w:tab w:val="left" w:pos="643"/>
        <w:tab w:val="left" w:pos="2520"/>
      </w:tabs>
      <w:spacing w:line="360" w:lineRule="auto"/>
      <w:ind w:left="643" w:hanging="360"/>
    </w:pPr>
  </w:style>
  <w:style w:type="paragraph" w:customStyle="1" w:styleId="Sd">
    <w:name w:val="S_Маркированный"/>
    <w:basedOn w:val="38"/>
    <w:rsid w:val="002B2E6C"/>
    <w:pPr>
      <w:tabs>
        <w:tab w:val="left" w:pos="993"/>
      </w:tabs>
      <w:ind w:firstLine="709"/>
    </w:pPr>
    <w:rPr>
      <w:color w:val="auto"/>
      <w:w w:val="100"/>
    </w:rPr>
  </w:style>
  <w:style w:type="paragraph" w:customStyle="1" w:styleId="Se">
    <w:name w:val="S_Обычный"/>
    <w:basedOn w:val="a"/>
    <w:rsid w:val="002B2E6C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f">
    <w:name w:val="S_Обычный в таблице"/>
    <w:basedOn w:val="a"/>
    <w:rsid w:val="002B2E6C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f0">
    <w:name w:val="S_Титульный"/>
    <w:basedOn w:val="afffff"/>
    <w:rsid w:val="002B2E6C"/>
  </w:style>
  <w:style w:type="paragraph" w:customStyle="1" w:styleId="Sf1">
    <w:name w:val="S_Обычный с подчеркиванием"/>
    <w:basedOn w:val="a"/>
    <w:rsid w:val="002B2E6C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paragraph" w:customStyle="1" w:styleId="S222">
    <w:name w:val="Стиль S_Маркированный + полужирный Первая строка:  222 см"/>
    <w:basedOn w:val="Sd"/>
    <w:rsid w:val="002B2E6C"/>
    <w:pPr>
      <w:tabs>
        <w:tab w:val="left" w:pos="1619"/>
      </w:tabs>
      <w:ind w:left="1619" w:hanging="360"/>
    </w:pPr>
    <w:rPr>
      <w:b/>
      <w:bCs/>
      <w:szCs w:val="20"/>
    </w:rPr>
  </w:style>
  <w:style w:type="paragraph" w:customStyle="1" w:styleId="afffffa">
    <w:name w:val="Обычный в таблице Знак"/>
    <w:basedOn w:val="a"/>
    <w:rsid w:val="002B2E6C"/>
    <w:pPr>
      <w:suppressAutoHyphens/>
      <w:spacing w:after="0" w:line="360" w:lineRule="auto"/>
      <w:ind w:hanging="6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f2">
    <w:name w:val="S_Обычный Знак Знак"/>
    <w:basedOn w:val="a"/>
    <w:rsid w:val="002B2E6C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fffb">
    <w:name w:val="footnote text"/>
    <w:basedOn w:val="a"/>
    <w:link w:val="1ffa"/>
    <w:rsid w:val="002B2E6C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fa">
    <w:name w:val="Текст сноски Знак1"/>
    <w:basedOn w:val="a1"/>
    <w:link w:val="afffffb"/>
    <w:rsid w:val="002B2E6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f3">
    <w:name w:val="S_Заголовок таблицы"/>
    <w:basedOn w:val="a"/>
    <w:rsid w:val="002B2E6C"/>
    <w:pPr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paragraph" w:styleId="afffffc">
    <w:name w:val="No Spacing"/>
    <w:link w:val="afffffd"/>
    <w:uiPriority w:val="1"/>
    <w:qFormat/>
    <w:rsid w:val="002B2E6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220">
    <w:name w:val="Основной текст 22"/>
    <w:basedOn w:val="a"/>
    <w:rsid w:val="002B2E6C"/>
    <w:pPr>
      <w:suppressAutoHyphens/>
      <w:spacing w:after="0" w:line="360" w:lineRule="auto"/>
      <w:ind w:left="426" w:hanging="426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2e">
    <w:name w:val="Цитата2"/>
    <w:basedOn w:val="a"/>
    <w:rsid w:val="002B2E6C"/>
    <w:pPr>
      <w:suppressAutoHyphens/>
      <w:spacing w:after="0" w:line="360" w:lineRule="auto"/>
      <w:ind w:left="526" w:right="43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f">
    <w:name w:val="Маркированный список2"/>
    <w:basedOn w:val="a"/>
    <w:rsid w:val="002B2E6C"/>
    <w:pPr>
      <w:suppressAutoHyphens/>
      <w:spacing w:before="280" w:after="28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f0">
    <w:name w:val="Нумерованный список2"/>
    <w:basedOn w:val="a"/>
    <w:rsid w:val="002B2E6C"/>
    <w:pPr>
      <w:suppressAutoHyphens/>
      <w:spacing w:before="280" w:after="28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xl28">
    <w:name w:val="xl28"/>
    <w:basedOn w:val="a"/>
    <w:rsid w:val="002B2E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afffffe">
    <w:name w:val="Второстепенный текст"/>
    <w:basedOn w:val="a"/>
    <w:rsid w:val="002B2E6C"/>
    <w:pPr>
      <w:suppressAutoHyphens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customStyle="1" w:styleId="affffff">
    <w:name w:val="Отступ"/>
    <w:basedOn w:val="a"/>
    <w:rsid w:val="002B2E6C"/>
    <w:pPr>
      <w:tabs>
        <w:tab w:val="left" w:pos="1429"/>
      </w:tabs>
      <w:suppressAutoHyphens/>
      <w:spacing w:after="0" w:line="240" w:lineRule="auto"/>
      <w:ind w:left="1134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1ffb">
    <w:name w:val="index 1"/>
    <w:basedOn w:val="a"/>
    <w:next w:val="a"/>
    <w:rsid w:val="002B2E6C"/>
    <w:pPr>
      <w:suppressAutoHyphens/>
      <w:spacing w:after="0" w:line="360" w:lineRule="auto"/>
      <w:ind w:left="240" w:hanging="2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fc">
    <w:name w:val="Таблица 1"/>
    <w:basedOn w:val="a"/>
    <w:rsid w:val="002B2E6C"/>
    <w:pPr>
      <w:suppressAutoHyphens/>
      <w:spacing w:after="0" w:line="360" w:lineRule="auto"/>
      <w:ind w:left="142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ffff0">
    <w:name w:val="List Paragraph"/>
    <w:basedOn w:val="a"/>
    <w:qFormat/>
    <w:rsid w:val="002B2E6C"/>
    <w:pPr>
      <w:suppressAutoHyphens/>
      <w:spacing w:after="0" w:line="360" w:lineRule="auto"/>
      <w:ind w:left="720"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40">
    <w:name w:val="Основной текст 24"/>
    <w:basedOn w:val="a"/>
    <w:rsid w:val="002B2E6C"/>
    <w:pPr>
      <w:suppressAutoHyphens/>
      <w:overflowPunct w:val="0"/>
      <w:autoSpaceDE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fff1">
    <w:name w:val="Основной"/>
    <w:basedOn w:val="a"/>
    <w:rsid w:val="002B2E6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S1141">
    <w:name w:val="Стиль S_Заголовок 1 + 14 пт"/>
    <w:basedOn w:val="S13"/>
    <w:rsid w:val="002B2E6C"/>
    <w:pPr>
      <w:tabs>
        <w:tab w:val="clear" w:pos="360"/>
      </w:tabs>
      <w:spacing w:line="240" w:lineRule="auto"/>
      <w:ind w:left="0" w:firstLine="0"/>
    </w:pPr>
    <w:rPr>
      <w:bCs/>
      <w:sz w:val="28"/>
    </w:rPr>
  </w:style>
  <w:style w:type="paragraph" w:customStyle="1" w:styleId="314">
    <w:name w:val="Основной текст с отступом 31"/>
    <w:basedOn w:val="a"/>
    <w:rsid w:val="002B2E6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f1">
    <w:name w:val="_Заголовок 2"/>
    <w:basedOn w:val="2"/>
    <w:next w:val="2"/>
    <w:rsid w:val="002B2E6C"/>
    <w:pPr>
      <w:keepNext w:val="0"/>
      <w:spacing w:before="0" w:after="0"/>
      <w:ind w:left="360" w:right="202"/>
      <w:jc w:val="center"/>
    </w:pPr>
    <w:rPr>
      <w:rFonts w:ascii="Times New Roman" w:hAnsi="Times New Roman"/>
      <w:bCs w:val="0"/>
      <w:i w:val="0"/>
      <w:iCs w:val="0"/>
    </w:rPr>
  </w:style>
  <w:style w:type="paragraph" w:customStyle="1" w:styleId="OTCHET00">
    <w:name w:val="OTCHET_00"/>
    <w:basedOn w:val="213"/>
    <w:rsid w:val="002B2E6C"/>
    <w:pPr>
      <w:tabs>
        <w:tab w:val="left" w:pos="709"/>
      </w:tabs>
      <w:spacing w:line="360" w:lineRule="auto"/>
      <w:jc w:val="both"/>
    </w:pPr>
    <w:rPr>
      <w:szCs w:val="20"/>
    </w:rPr>
  </w:style>
  <w:style w:type="paragraph" w:customStyle="1" w:styleId="affffff2">
    <w:name w:val="Стиль"/>
    <w:rsid w:val="002B2E6C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S23">
    <w:name w:val="Стиль Стиль S_Заголовок 2 + все прописные + не все прописные"/>
    <w:basedOn w:val="a"/>
    <w:rsid w:val="002B2E6C"/>
    <w:pPr>
      <w:tabs>
        <w:tab w:val="left" w:pos="720"/>
      </w:tabs>
      <w:suppressAutoHyphens/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Aacao">
    <w:name w:val="Aacao"/>
    <w:basedOn w:val="a"/>
    <w:rsid w:val="002B2E6C"/>
    <w:pPr>
      <w:suppressAutoHyphens/>
      <w:overflowPunct w:val="0"/>
      <w:autoSpaceDE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6"/>
      <w:sz w:val="30"/>
      <w:szCs w:val="20"/>
      <w:lang w:eastAsia="ar-SA"/>
    </w:rPr>
  </w:style>
  <w:style w:type="paragraph" w:customStyle="1" w:styleId="ConsPlusCell">
    <w:name w:val="ConsPlusCell"/>
    <w:rsid w:val="002B2E6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41">
    <w:name w:val="Стиль14"/>
    <w:basedOn w:val="a"/>
    <w:rsid w:val="002B2E6C"/>
    <w:pPr>
      <w:suppressAutoHyphens/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text">
    <w:name w:val="text"/>
    <w:basedOn w:val="a"/>
    <w:rsid w:val="002B2E6C"/>
    <w:pPr>
      <w:suppressAutoHyphens/>
      <w:spacing w:before="280" w:after="280" w:line="408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f3">
    <w:name w:val="Маркерованный"/>
    <w:basedOn w:val="affffff1"/>
    <w:next w:val="affffff1"/>
    <w:rsid w:val="002B2E6C"/>
    <w:pPr>
      <w:tabs>
        <w:tab w:val="num" w:pos="993"/>
      </w:tabs>
      <w:ind w:left="142" w:firstLine="567"/>
    </w:pPr>
    <w:rPr>
      <w:color w:val="auto"/>
      <w:sz w:val="28"/>
      <w:szCs w:val="28"/>
    </w:rPr>
  </w:style>
  <w:style w:type="paragraph" w:customStyle="1" w:styleId="affffff4">
    <w:name w:val="Список_"/>
    <w:basedOn w:val="affffff1"/>
    <w:rsid w:val="002B2E6C"/>
    <w:pPr>
      <w:tabs>
        <w:tab w:val="num" w:pos="284"/>
      </w:tabs>
    </w:pPr>
    <w:rPr>
      <w:color w:val="auto"/>
      <w:sz w:val="28"/>
      <w:szCs w:val="28"/>
    </w:rPr>
  </w:style>
  <w:style w:type="paragraph" w:customStyle="1" w:styleId="content">
    <w:name w:val="content"/>
    <w:basedOn w:val="a"/>
    <w:rsid w:val="002B2E6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aterials">
    <w:name w:val="materials"/>
    <w:basedOn w:val="a"/>
    <w:rsid w:val="002B2E6C"/>
    <w:pPr>
      <w:suppressAutoHyphens/>
      <w:spacing w:before="280" w:after="280" w:line="240" w:lineRule="auto"/>
    </w:pPr>
    <w:rPr>
      <w:rFonts w:ascii="Arial" w:eastAsia="Times New Roman" w:hAnsi="Arial" w:cs="Arial"/>
      <w:color w:val="000055"/>
      <w:sz w:val="23"/>
      <w:szCs w:val="23"/>
      <w:lang w:eastAsia="ar-SA"/>
    </w:rPr>
  </w:style>
  <w:style w:type="paragraph" w:customStyle="1" w:styleId="Heading">
    <w:name w:val="Heading"/>
    <w:rsid w:val="002B2E6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113">
    <w:name w:val="Знак11"/>
    <w:basedOn w:val="a"/>
    <w:rsid w:val="002B2E6C"/>
    <w:pPr>
      <w:keepLines/>
      <w:suppressAutoHyphen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ar-SA"/>
    </w:rPr>
  </w:style>
  <w:style w:type="paragraph" w:customStyle="1" w:styleId="Style1">
    <w:name w:val="Style1"/>
    <w:basedOn w:val="a"/>
    <w:rsid w:val="002B2E6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"/>
    <w:rsid w:val="002B2E6C"/>
    <w:pPr>
      <w:widowControl w:val="0"/>
      <w:suppressAutoHyphens/>
      <w:autoSpaceDE w:val="0"/>
      <w:spacing w:after="0" w:line="216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4">
    <w:name w:val="Style4"/>
    <w:basedOn w:val="a"/>
    <w:rsid w:val="002B2E6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7">
    <w:name w:val="Style7"/>
    <w:basedOn w:val="a"/>
    <w:rsid w:val="002B2E6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6">
    <w:name w:val="Style6"/>
    <w:basedOn w:val="a"/>
    <w:rsid w:val="002B2E6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"/>
    <w:rsid w:val="002B2E6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5">
    <w:name w:val="Style15"/>
    <w:basedOn w:val="a"/>
    <w:rsid w:val="002B2E6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1">
    <w:name w:val="Style11"/>
    <w:basedOn w:val="a"/>
    <w:rsid w:val="002B2E6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2B2E6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8">
    <w:name w:val="Style8"/>
    <w:basedOn w:val="a"/>
    <w:rsid w:val="002B2E6C"/>
    <w:pPr>
      <w:widowControl w:val="0"/>
      <w:suppressAutoHyphens/>
      <w:autoSpaceDE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9">
    <w:name w:val="Style9"/>
    <w:basedOn w:val="a"/>
    <w:rsid w:val="002B2E6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amily">
    <w:name w:val="family"/>
    <w:basedOn w:val="a"/>
    <w:rsid w:val="002B2E6C"/>
    <w:pPr>
      <w:suppressAutoHyphens/>
      <w:spacing w:before="45" w:after="75" w:line="240" w:lineRule="auto"/>
      <w:ind w:firstLine="288"/>
      <w:jc w:val="center"/>
    </w:pPr>
    <w:rPr>
      <w:rFonts w:ascii="Times" w:eastAsia="Times New Roman" w:hAnsi="Times" w:cs="Times New Roman"/>
      <w:b/>
      <w:bCs/>
      <w:i/>
      <w:iCs/>
      <w:sz w:val="23"/>
      <w:szCs w:val="23"/>
      <w:lang w:eastAsia="ar-SA"/>
    </w:rPr>
  </w:style>
  <w:style w:type="paragraph" w:customStyle="1" w:styleId="species">
    <w:name w:val="species"/>
    <w:basedOn w:val="a"/>
    <w:rsid w:val="002B2E6C"/>
    <w:pPr>
      <w:suppressAutoHyphens/>
      <w:spacing w:after="0" w:line="240" w:lineRule="auto"/>
      <w:ind w:firstLine="288"/>
      <w:jc w:val="center"/>
    </w:pPr>
    <w:rPr>
      <w:rFonts w:ascii="Times New Roman" w:eastAsia="Times New Roman" w:hAnsi="Times New Roman" w:cs="Times New Roman"/>
      <w:b/>
      <w:bCs/>
      <w:sz w:val="23"/>
      <w:szCs w:val="23"/>
      <w:lang w:eastAsia="ar-SA"/>
    </w:rPr>
  </w:style>
  <w:style w:type="paragraph" w:customStyle="1" w:styleId="Style12">
    <w:name w:val="Style12"/>
    <w:basedOn w:val="a"/>
    <w:rsid w:val="002B2E6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3">
    <w:name w:val="Style13"/>
    <w:basedOn w:val="a"/>
    <w:rsid w:val="002B2E6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4">
    <w:name w:val="Style14"/>
    <w:basedOn w:val="a"/>
    <w:rsid w:val="002B2E6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6">
    <w:name w:val="Style16"/>
    <w:basedOn w:val="a"/>
    <w:rsid w:val="002B2E6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7">
    <w:name w:val="Style17"/>
    <w:basedOn w:val="a"/>
    <w:rsid w:val="002B2E6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8">
    <w:name w:val="Style18"/>
    <w:basedOn w:val="a"/>
    <w:rsid w:val="002B2E6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0">
    <w:name w:val="Style20"/>
    <w:basedOn w:val="a"/>
    <w:rsid w:val="002B2E6C"/>
    <w:pPr>
      <w:widowControl w:val="0"/>
      <w:suppressAutoHyphens/>
      <w:autoSpaceDE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1">
    <w:name w:val="Style21"/>
    <w:basedOn w:val="a"/>
    <w:rsid w:val="002B2E6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2">
    <w:name w:val="Style22"/>
    <w:basedOn w:val="a"/>
    <w:rsid w:val="002B2E6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5">
    <w:name w:val="Style25"/>
    <w:basedOn w:val="a"/>
    <w:rsid w:val="002B2E6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9">
    <w:name w:val="Style19"/>
    <w:basedOn w:val="a"/>
    <w:rsid w:val="002B2E6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6">
    <w:name w:val="Style26"/>
    <w:basedOn w:val="a"/>
    <w:rsid w:val="002B2E6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3">
    <w:name w:val="Style23"/>
    <w:basedOn w:val="a"/>
    <w:rsid w:val="002B2E6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7">
    <w:name w:val="Style27"/>
    <w:basedOn w:val="a"/>
    <w:rsid w:val="002B2E6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f5">
    <w:name w:val="основной текст"/>
    <w:basedOn w:val="a"/>
    <w:rsid w:val="002B2E6C"/>
    <w:pPr>
      <w:suppressAutoHyphens/>
      <w:spacing w:after="120" w:line="240" w:lineRule="auto"/>
      <w:ind w:firstLine="851"/>
      <w:jc w:val="both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Iniiaiieoaenonionooiii2">
    <w:name w:val="Iniiaiie oaeno n ionooiii 2"/>
    <w:basedOn w:val="a"/>
    <w:rsid w:val="002B2E6C"/>
    <w:pPr>
      <w:suppressAutoHyphens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form">
    <w:name w:val="form"/>
    <w:basedOn w:val="a"/>
    <w:rsid w:val="002B2E6C"/>
    <w:pPr>
      <w:suppressAutoHyphens/>
      <w:spacing w:before="280" w:after="280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1ffd">
    <w:name w:val="Знак Знак Знак Знак Знак1 Знак"/>
    <w:basedOn w:val="a"/>
    <w:rsid w:val="002B2E6C"/>
    <w:pPr>
      <w:suppressAutoHyphens/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ar-SA"/>
    </w:rPr>
  </w:style>
  <w:style w:type="paragraph" w:customStyle="1" w:styleId="u">
    <w:name w:val="u"/>
    <w:basedOn w:val="a"/>
    <w:rsid w:val="002B2E6C"/>
    <w:pPr>
      <w:suppressAutoHyphens/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ar-SA"/>
    </w:rPr>
  </w:style>
  <w:style w:type="paragraph" w:customStyle="1" w:styleId="1ffe">
    <w:name w:val="Титул1"/>
    <w:basedOn w:val="a"/>
    <w:rsid w:val="002B2E6C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spacing w:after="0" w:line="240" w:lineRule="auto"/>
      <w:ind w:right="888"/>
      <w:jc w:val="right"/>
    </w:pPr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customStyle="1" w:styleId="r">
    <w:name w:val="r"/>
    <w:basedOn w:val="a"/>
    <w:rsid w:val="002B2E6C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affffff6">
    <w:name w:val="Краткий обратный адрес"/>
    <w:basedOn w:val="a"/>
    <w:rsid w:val="002B2E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Oaae11">
    <w:name w:val="Oaae11"/>
    <w:basedOn w:val="a"/>
    <w:rsid w:val="002B2E6C"/>
    <w:pPr>
      <w:widowControl w:val="0"/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rmal2">
    <w:name w:val="consplusnormal"/>
    <w:basedOn w:val="a"/>
    <w:rsid w:val="002B2E6C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Report">
    <w:name w:val="Report"/>
    <w:basedOn w:val="a"/>
    <w:rsid w:val="002B2E6C"/>
    <w:pPr>
      <w:suppressAutoHyphens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0-021">
    <w:name w:val="Стиль 10 пт полужирный По центру Слева:  -02 см Первая строка:...1"/>
    <w:basedOn w:val="a"/>
    <w:rsid w:val="002B2E6C"/>
    <w:pPr>
      <w:widowControl w:val="0"/>
      <w:suppressAutoHyphens/>
      <w:autoSpaceDE w:val="0"/>
      <w:spacing w:after="0" w:line="240" w:lineRule="auto"/>
      <w:ind w:left="-113" w:right="-113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up1">
    <w:name w:val="up1"/>
    <w:basedOn w:val="a"/>
    <w:rsid w:val="002B2E6C"/>
    <w:pPr>
      <w:suppressAutoHyphens/>
      <w:spacing w:after="280" w:line="240" w:lineRule="auto"/>
      <w:ind w:left="150" w:firstLine="375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affffff7">
    <w:name w:val="Маркер Смыслов"/>
    <w:basedOn w:val="a"/>
    <w:rsid w:val="002B2E6C"/>
    <w:pPr>
      <w:tabs>
        <w:tab w:val="left" w:pos="284"/>
        <w:tab w:val="num" w:pos="680"/>
      </w:tabs>
      <w:suppressAutoHyphens/>
      <w:spacing w:before="40" w:after="0" w:line="240" w:lineRule="auto"/>
      <w:ind w:left="709" w:hanging="425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TimesNewRoman">
    <w:name w:val="Заголовок 2 + Times New Roman"/>
    <w:basedOn w:val="2"/>
    <w:rsid w:val="002B2E6C"/>
    <w:pPr>
      <w:jc w:val="center"/>
    </w:pPr>
    <w:rPr>
      <w:rFonts w:ascii="Times New Roman" w:hAnsi="Times New Roman"/>
      <w:i w:val="0"/>
      <w:iCs w:val="0"/>
      <w:lang w:val="en-US"/>
    </w:rPr>
  </w:style>
  <w:style w:type="paragraph" w:customStyle="1" w:styleId="WW-">
    <w:name w:val="WW-Сноска"/>
    <w:basedOn w:val="a"/>
    <w:rsid w:val="002B2E6C"/>
    <w:pPr>
      <w:suppressAutoHyphens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DocList">
    <w:name w:val="ConsPlusDocList"/>
    <w:rsid w:val="002B2E6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enter">
    <w:name w:val="center"/>
    <w:basedOn w:val="a"/>
    <w:rsid w:val="002B2E6C"/>
    <w:pPr>
      <w:suppressAutoHyphens/>
      <w:spacing w:before="140" w:after="140" w:line="240" w:lineRule="auto"/>
      <w:jc w:val="center"/>
    </w:pPr>
    <w:rPr>
      <w:rFonts w:ascii="Times New Roman" w:eastAsia="Times New Roman" w:hAnsi="Times New Roman" w:cs="Times New Roman"/>
      <w:sz w:val="21"/>
      <w:szCs w:val="21"/>
      <w:lang w:eastAsia="ar-SA"/>
    </w:rPr>
  </w:style>
  <w:style w:type="paragraph" w:customStyle="1" w:styleId="CharChar">
    <w:name w:val="Char Char"/>
    <w:basedOn w:val="a"/>
    <w:rsid w:val="002B2E6C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315">
    <w:name w:val="Основной текст 31"/>
    <w:basedOn w:val="a"/>
    <w:rsid w:val="002B2E6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paragraph" w:customStyle="1" w:styleId="affffff8">
    <w:name w:val="Знак Знак Знак Знак Знак Знак"/>
    <w:basedOn w:val="a"/>
    <w:rsid w:val="002B2E6C"/>
    <w:pPr>
      <w:suppressAutoHyphens/>
      <w:spacing w:before="280" w:after="280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ar-SA"/>
    </w:rPr>
  </w:style>
  <w:style w:type="paragraph" w:customStyle="1" w:styleId="affffff9">
    <w:name w:val="Знак Знак Знак Знак Знак Знак"/>
    <w:basedOn w:val="a"/>
    <w:rsid w:val="002B2E6C"/>
    <w:pPr>
      <w:suppressAutoHyphens/>
      <w:spacing w:before="280" w:after="280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ar-SA"/>
    </w:rPr>
  </w:style>
  <w:style w:type="paragraph" w:customStyle="1" w:styleId="1fff">
    <w:name w:val="Абзац списка1"/>
    <w:basedOn w:val="a"/>
    <w:rsid w:val="002B2E6C"/>
    <w:pPr>
      <w:suppressAutoHyphens/>
      <w:autoSpaceDE w:val="0"/>
      <w:ind w:left="720"/>
    </w:pPr>
    <w:rPr>
      <w:rFonts w:ascii="Calibri" w:eastAsia="Times New Roman" w:hAnsi="Calibri" w:cs="Calibri"/>
      <w:lang w:eastAsia="ar-SA"/>
    </w:rPr>
  </w:style>
  <w:style w:type="paragraph" w:customStyle="1" w:styleId="consnormal0">
    <w:name w:val="consnormal"/>
    <w:basedOn w:val="a"/>
    <w:rsid w:val="002B2E6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34">
    <w:name w:val="xl34"/>
    <w:basedOn w:val="a"/>
    <w:rsid w:val="002B2E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paragraph" w:customStyle="1" w:styleId="affffffa">
    <w:name w:val="Знак"/>
    <w:basedOn w:val="a"/>
    <w:rsid w:val="002B2E6C"/>
    <w:pPr>
      <w:keepLines/>
      <w:suppressAutoHyphen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ar-SA"/>
    </w:rPr>
  </w:style>
  <w:style w:type="paragraph" w:customStyle="1" w:styleId="1fff0">
    <w:name w:val="Название1"/>
    <w:basedOn w:val="a"/>
    <w:rsid w:val="002B2E6C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fff1">
    <w:name w:val="Знак1 Знак Знак Знак Знак Знак Знак"/>
    <w:basedOn w:val="a"/>
    <w:rsid w:val="002B2E6C"/>
    <w:pPr>
      <w:suppressAutoHyphens/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ar-SA"/>
    </w:rPr>
  </w:style>
  <w:style w:type="paragraph" w:customStyle="1" w:styleId="123">
    <w:name w:val="Заголовок 12"/>
    <w:basedOn w:val="afff4"/>
    <w:rsid w:val="002B2E6C"/>
    <w:pPr>
      <w:spacing w:line="240" w:lineRule="auto"/>
      <w:ind w:firstLine="0"/>
    </w:pPr>
    <w:rPr>
      <w:bCs w:val="0"/>
      <w:caps/>
      <w:sz w:val="22"/>
      <w:szCs w:val="20"/>
    </w:rPr>
  </w:style>
  <w:style w:type="paragraph" w:customStyle="1" w:styleId="xl38">
    <w:name w:val="xl38"/>
    <w:basedOn w:val="a"/>
    <w:rsid w:val="002B2E6C"/>
    <w:pPr>
      <w:suppressAutoHyphens/>
      <w:spacing w:before="280" w:after="280" w:line="240" w:lineRule="auto"/>
      <w:jc w:val="center"/>
      <w:textAlignment w:val="center"/>
    </w:pPr>
    <w:rPr>
      <w:rFonts w:ascii="Courier New" w:eastAsia="Times New Roman" w:hAnsi="Courier New" w:cs="Courier New"/>
      <w:lang w:eastAsia="ar-SA"/>
    </w:rPr>
  </w:style>
  <w:style w:type="paragraph" w:customStyle="1" w:styleId="affffffb">
    <w:name w:val="Содержимое врезки"/>
    <w:basedOn w:val="a0"/>
    <w:rsid w:val="002B2E6C"/>
  </w:style>
  <w:style w:type="character" w:customStyle="1" w:styleId="afffffd">
    <w:name w:val="Без интервала Знак"/>
    <w:basedOn w:val="a1"/>
    <w:link w:val="afffffc"/>
    <w:uiPriority w:val="1"/>
    <w:rsid w:val="002F5139"/>
    <w:rPr>
      <w:rFonts w:ascii="Calibri" w:eastAsia="Calibri" w:hAnsi="Calibri" w:cs="Times New Roman"/>
      <w:lang w:eastAsia="ar-SA"/>
    </w:rPr>
  </w:style>
  <w:style w:type="table" w:styleId="affffffc">
    <w:name w:val="Table Grid"/>
    <w:basedOn w:val="a2"/>
    <w:uiPriority w:val="59"/>
    <w:rsid w:val="00907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1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sotcialmznaya_infrastruktur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7E1D6-897A-4413-8364-9DB6A9BBE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1222</TotalTime>
  <Pages>21</Pages>
  <Words>6674</Words>
  <Characters>38048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101</cp:revision>
  <cp:lastPrinted>2023-10-31T13:05:00Z</cp:lastPrinted>
  <dcterms:created xsi:type="dcterms:W3CDTF">2016-12-06T11:13:00Z</dcterms:created>
  <dcterms:modified xsi:type="dcterms:W3CDTF">2023-10-31T13:05:00Z</dcterms:modified>
</cp:coreProperties>
</file>